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>
        <w:rPr>
          <w:rFonts w:eastAsia="Arial Unicode MS"/>
          <w:sz w:val="22"/>
          <w:szCs w:val="22"/>
        </w:rPr>
        <w:t>ORÇAMENTO</w:t>
      </w:r>
    </w:p>
    <w:p w14:paraId="0A37501D" w14:textId="7777777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39514D3B" w14:textId="5C7F3D2C" w:rsidR="0056025D" w:rsidRDefault="00A01F4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À</w:t>
      </w:r>
      <w:r w:rsidR="007D10C4">
        <w:rPr>
          <w:rFonts w:eastAsia="Arial Unicode MS"/>
          <w:sz w:val="22"/>
          <w:szCs w:val="22"/>
        </w:rPr>
        <w:t xml:space="preserve"> </w:t>
      </w:r>
      <w:r w:rsidR="0056025D">
        <w:rPr>
          <w:rFonts w:eastAsia="Arial Unicode MS"/>
          <w:sz w:val="22"/>
          <w:szCs w:val="22"/>
        </w:rPr>
        <w:t>Prefeitura Municipal de Saquarema</w:t>
      </w: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W w:w="114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4784"/>
        <w:gridCol w:w="1984"/>
        <w:gridCol w:w="1985"/>
        <w:gridCol w:w="1167"/>
        <w:gridCol w:w="1007"/>
      </w:tblGrid>
      <w:tr w:rsidR="00551401" w:rsidRPr="0001768A" w14:paraId="0CB70366" w14:textId="750960BF" w:rsidTr="003B67AB">
        <w:trPr>
          <w:trHeight w:val="685"/>
        </w:trPr>
        <w:tc>
          <w:tcPr>
            <w:tcW w:w="11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205B3" w14:textId="77777777" w:rsidR="00551401" w:rsidRDefault="00551401" w:rsidP="00B67744">
            <w:pPr>
              <w:spacing w:line="360" w:lineRule="auto"/>
              <w:jc w:val="center"/>
              <w:rPr>
                <w:b/>
                <w:bCs/>
                <w:lang w:eastAsia="pt-BR"/>
              </w:rPr>
            </w:pPr>
            <w:bookmarkStart w:id="2" w:name="_Hlk162959338"/>
          </w:p>
          <w:p w14:paraId="03D18510" w14:textId="6A318D26" w:rsidR="00551401" w:rsidRDefault="00551401" w:rsidP="00B67744">
            <w:pPr>
              <w:spacing w:line="360" w:lineRule="auto"/>
              <w:jc w:val="center"/>
              <w:rPr>
                <w:b/>
                <w:bCs/>
                <w:lang w:eastAsia="pt-BR"/>
              </w:rPr>
            </w:pPr>
            <w:r w:rsidRPr="0001768A">
              <w:rPr>
                <w:b/>
                <w:bCs/>
                <w:lang w:eastAsia="pt-BR"/>
              </w:rPr>
              <w:t>Serviços para 12 meses</w:t>
            </w:r>
          </w:p>
        </w:tc>
      </w:tr>
      <w:tr w:rsidR="00551401" w:rsidRPr="0001768A" w14:paraId="7B51ECCA" w14:textId="17EA6C17" w:rsidTr="00551401">
        <w:trPr>
          <w:trHeight w:val="841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A1121" w14:textId="77777777" w:rsidR="00551401" w:rsidRPr="0001768A" w:rsidRDefault="00551401" w:rsidP="00B67744">
            <w:pPr>
              <w:jc w:val="center"/>
              <w:rPr>
                <w:b/>
                <w:bCs/>
                <w:lang w:eastAsia="pt-BR"/>
              </w:rPr>
            </w:pPr>
            <w:r w:rsidRPr="0001768A">
              <w:rPr>
                <w:b/>
              </w:rPr>
              <w:t>Item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01E37" w14:textId="77777777" w:rsidR="00551401" w:rsidRPr="0001768A" w:rsidRDefault="00551401" w:rsidP="00B67744">
            <w:pPr>
              <w:jc w:val="center"/>
              <w:rPr>
                <w:b/>
                <w:bCs/>
                <w:lang w:eastAsia="pt-BR"/>
              </w:rPr>
            </w:pPr>
            <w:r w:rsidRPr="00E25FF3">
              <w:rPr>
                <w:b/>
                <w:bCs/>
                <w:noProof/>
                <w:lang w:eastAsia="pt-BR"/>
              </w:rPr>
              <w:t>DESCRIÇÃO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40E27" w14:textId="3F0E89A8" w:rsidR="00551401" w:rsidRPr="0001768A" w:rsidRDefault="00551401" w:rsidP="00B67744">
            <w:pPr>
              <w:jc w:val="center"/>
              <w:rPr>
                <w:b/>
                <w:bCs/>
                <w:lang w:eastAsia="pt-BR"/>
              </w:rPr>
            </w:pPr>
            <w:r w:rsidRPr="00E25FF3">
              <w:rPr>
                <w:b/>
                <w:bCs/>
                <w:noProof/>
                <w:lang w:eastAsia="pt-BR"/>
              </w:rPr>
              <w:t>UNID.</w:t>
            </w:r>
            <w:r w:rsidR="00B90B64">
              <w:rPr>
                <w:b/>
                <w:bCs/>
                <w:noProof/>
                <w:lang w:eastAsia="pt-BR"/>
              </w:rPr>
              <w:t xml:space="preserve"> DE MEDIDA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D6D8" w14:textId="77777777" w:rsidR="00551401" w:rsidRPr="0001768A" w:rsidRDefault="00551401" w:rsidP="00B67744">
            <w:pPr>
              <w:jc w:val="center"/>
              <w:rPr>
                <w:b/>
                <w:bCs/>
                <w:lang w:eastAsia="pt-BR"/>
              </w:rPr>
            </w:pPr>
            <w:r w:rsidRPr="00E25FF3">
              <w:rPr>
                <w:b/>
                <w:bCs/>
                <w:noProof/>
                <w:lang w:eastAsia="pt-BR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AA6DB" w14:textId="77777777" w:rsidR="00551401" w:rsidRDefault="00551401" w:rsidP="00B67744">
            <w:pPr>
              <w:jc w:val="center"/>
              <w:rPr>
                <w:b/>
                <w:bCs/>
                <w:noProof/>
                <w:lang w:eastAsia="pt-BR"/>
              </w:rPr>
            </w:pPr>
            <w:r>
              <w:rPr>
                <w:b/>
                <w:bCs/>
                <w:noProof/>
                <w:lang w:eastAsia="pt-BR"/>
              </w:rPr>
              <w:t>VALOR UNIT.</w:t>
            </w:r>
          </w:p>
          <w:p w14:paraId="054B39DE" w14:textId="3C349123" w:rsidR="00B90B64" w:rsidRPr="00E25FF3" w:rsidRDefault="00B90B64" w:rsidP="00B67744">
            <w:pPr>
              <w:jc w:val="center"/>
              <w:rPr>
                <w:b/>
                <w:bCs/>
                <w:noProof/>
                <w:lang w:eastAsia="pt-BR"/>
              </w:rPr>
            </w:pPr>
            <w:r>
              <w:rPr>
                <w:b/>
                <w:bCs/>
                <w:noProof/>
                <w:lang w:eastAsia="pt-BR"/>
              </w:rPr>
              <w:t>MENSAL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16774" w14:textId="3B714F5B" w:rsidR="00551401" w:rsidRPr="00E25FF3" w:rsidRDefault="00551401" w:rsidP="00B67744">
            <w:pPr>
              <w:jc w:val="center"/>
              <w:rPr>
                <w:b/>
                <w:bCs/>
                <w:noProof/>
                <w:lang w:eastAsia="pt-BR"/>
              </w:rPr>
            </w:pPr>
            <w:r>
              <w:rPr>
                <w:b/>
                <w:bCs/>
                <w:noProof/>
                <w:lang w:eastAsia="pt-BR"/>
              </w:rPr>
              <w:t xml:space="preserve">VALOR </w:t>
            </w:r>
            <w:r w:rsidR="00B90B64">
              <w:rPr>
                <w:b/>
                <w:bCs/>
                <w:noProof/>
                <w:lang w:eastAsia="pt-BR"/>
              </w:rPr>
              <w:t>TOTAL</w:t>
            </w:r>
          </w:p>
        </w:tc>
      </w:tr>
      <w:tr w:rsidR="00551401" w:rsidRPr="0001768A" w14:paraId="4A621F3A" w14:textId="432A905A" w:rsidTr="00551401">
        <w:trPr>
          <w:trHeight w:val="98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5F6CC" w14:textId="77777777" w:rsidR="00551401" w:rsidRPr="0001768A" w:rsidRDefault="00551401" w:rsidP="00B67744">
            <w:pPr>
              <w:jc w:val="center"/>
              <w:rPr>
                <w:b/>
                <w:bCs/>
                <w:lang w:eastAsia="pt-BR"/>
              </w:rPr>
            </w:pPr>
            <w:r w:rsidRPr="0001768A"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9BBDD" w14:textId="0DC79BCE" w:rsidR="00551401" w:rsidRPr="0001768A" w:rsidRDefault="00B90B64" w:rsidP="00B67744">
            <w:pPr>
              <w:jc w:val="center"/>
              <w:rPr>
                <w:b/>
                <w:bCs/>
                <w:color w:val="000000"/>
                <w:lang w:eastAsia="pt-BR"/>
              </w:rPr>
            </w:pPr>
            <w:r>
              <w:rPr>
                <w:noProof/>
                <w:lang w:eastAsia="pt-BR"/>
              </w:rPr>
              <w:t xml:space="preserve">Serviços especializados de assistência técnica para manutenção preventiva e corretiva, com eventual reposição de peças e acessórios originais ou similares, classificado como bem comum e contínuo, em uma </w:t>
            </w:r>
            <w:r w:rsidR="009901F5">
              <w:rPr>
                <w:noProof/>
                <w:lang w:eastAsia="pt-BR"/>
              </w:rPr>
              <w:t>u</w:t>
            </w:r>
            <w:r>
              <w:rPr>
                <w:noProof/>
                <w:lang w:eastAsia="pt-BR"/>
              </w:rPr>
              <w:t>nidade de elevador da marca Otis.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8D943" w14:textId="115F8908" w:rsidR="00551401" w:rsidRPr="0001768A" w:rsidRDefault="00B90B64" w:rsidP="00B90B6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SERVIÇO MENSAL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C039" w14:textId="35813D3F" w:rsidR="00551401" w:rsidRPr="0001768A" w:rsidRDefault="00B90B64" w:rsidP="00B6774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D9565" w14:textId="77777777" w:rsidR="00551401" w:rsidRDefault="00551401" w:rsidP="00B67744">
            <w:pPr>
              <w:jc w:val="center"/>
              <w:rPr>
                <w:noProof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0A3E9" w14:textId="77777777" w:rsidR="00551401" w:rsidRDefault="00551401" w:rsidP="00B67744">
            <w:pPr>
              <w:jc w:val="center"/>
              <w:rPr>
                <w:noProof/>
                <w:lang w:eastAsia="pt-BR"/>
              </w:rPr>
            </w:pPr>
          </w:p>
        </w:tc>
      </w:tr>
      <w:bookmarkEnd w:id="2"/>
    </w:tbl>
    <w:p w14:paraId="3E4DF34C" w14:textId="77777777" w:rsidR="007D10C4" w:rsidRDefault="007D10C4" w:rsidP="007D10C4">
      <w:pPr>
        <w:rPr>
          <w:noProof/>
          <w:sz w:val="22"/>
          <w:szCs w:val="22"/>
          <w:lang w:eastAsia="pt-BR"/>
        </w:rPr>
      </w:pPr>
    </w:p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20BD9A1A" w14:textId="77777777" w:rsidR="00227827" w:rsidRDefault="00227827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Default="1F3F92BA" w:rsidP="00227827">
      <w:pPr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VALOR TOTAL DA PROPOSTA: </w:t>
      </w:r>
    </w:p>
    <w:p w14:paraId="0C136CF1" w14:textId="77777777" w:rsidR="00227827" w:rsidRDefault="00227827" w:rsidP="00227827">
      <w:pPr>
        <w:rPr>
          <w:rFonts w:ascii="Arial" w:hAnsi="Arial" w:cs="Arial"/>
        </w:rPr>
      </w:pPr>
    </w:p>
    <w:p w14:paraId="0358279E" w14:textId="6E80C843" w:rsidR="00227827" w:rsidRPr="00C81E95" w:rsidRDefault="47CDB399" w:rsidP="00227827">
      <w:pPr>
        <w:rPr>
          <w:rFonts w:ascii="Arial" w:hAnsi="Arial" w:cs="Arial"/>
        </w:rPr>
      </w:pPr>
      <w:r w:rsidRPr="47CDB399">
        <w:rPr>
          <w:rFonts w:ascii="Arial" w:hAnsi="Arial" w:cs="Arial"/>
        </w:rPr>
        <w:t xml:space="preserve">VALIDADE DA PROPOSTA: </w:t>
      </w:r>
    </w:p>
    <w:p w14:paraId="0A392C6A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A3ACD11" w14:textId="40C97AF7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 xml:space="preserve">de </w:t>
      </w:r>
      <w:r w:rsidR="00A01F4D">
        <w:rPr>
          <w:rFonts w:ascii="Arial" w:hAnsi="Arial" w:cs="Arial"/>
        </w:rPr>
        <w:t>março</w:t>
      </w:r>
      <w:r w:rsidR="007D10C4">
        <w:rPr>
          <w:rFonts w:ascii="Arial" w:hAnsi="Arial" w:cs="Arial"/>
        </w:rPr>
        <w:t xml:space="preserve"> </w:t>
      </w:r>
      <w:r w:rsidRPr="1F3F92BA">
        <w:rPr>
          <w:rFonts w:ascii="Arial" w:hAnsi="Arial" w:cs="Arial"/>
        </w:rPr>
        <w:t>de 202</w:t>
      </w:r>
      <w:r w:rsidR="00A01F4D">
        <w:rPr>
          <w:rFonts w:ascii="Arial" w:hAnsi="Arial" w:cs="Arial"/>
        </w:rPr>
        <w:t>5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15C5A576" w14:textId="31BE852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>_____________________</w:t>
      </w:r>
    </w:p>
    <w:p w14:paraId="389E8CD9" w14:textId="144C8B64" w:rsidR="00227827" w:rsidRDefault="00227827" w:rsidP="1F3F92BA">
      <w:pPr>
        <w:jc w:val="center"/>
        <w:rPr>
          <w:rFonts w:ascii="Arial" w:hAnsi="Arial" w:cs="Arial"/>
        </w:rPr>
      </w:pPr>
    </w:p>
    <w:p w14:paraId="4B6AA453" w14:textId="2E9195F8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NOME DA EMPRESA: </w:t>
      </w:r>
    </w:p>
    <w:p w14:paraId="14B13231" w14:textId="2233167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CNPJ: </w:t>
      </w:r>
    </w:p>
    <w:p w14:paraId="72C6C301" w14:textId="5606FAC0" w:rsidR="00227827" w:rsidRDefault="00227827" w:rsidP="1F3F92BA">
      <w:pPr>
        <w:jc w:val="center"/>
        <w:rPr>
          <w:rFonts w:ascii="Arial" w:hAnsi="Arial" w:cs="Arial"/>
        </w:rPr>
      </w:pPr>
    </w:p>
    <w:p w14:paraId="5A25747A" w14:textId="77777777" w:rsidR="00227827" w:rsidRDefault="00227827" w:rsidP="00227827"/>
    <w:p w14:paraId="09B8D95D" w14:textId="329D7F6E" w:rsidR="00C81E95" w:rsidRPr="00642288" w:rsidRDefault="00227827" w:rsidP="00642288">
      <w:r>
        <w:t xml:space="preserve">                                                                                            CARIMBO DA EMPRESA COM CNPJ</w:t>
      </w:r>
    </w:p>
    <w:sectPr w:rsidR="00C81E95" w:rsidRPr="00642288" w:rsidSect="00642288">
      <w:headerReference w:type="default" r:id="rId8"/>
      <w:pgSz w:w="16838" w:h="11906" w:orient="landscape"/>
      <w:pgMar w:top="720" w:right="720" w:bottom="426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B9555" w14:textId="77777777" w:rsidR="00E2246F" w:rsidRDefault="00E2246F" w:rsidP="007C6942">
      <w:r>
        <w:separator/>
      </w:r>
    </w:p>
  </w:endnote>
  <w:endnote w:type="continuationSeparator" w:id="0">
    <w:p w14:paraId="28A1ED28" w14:textId="77777777" w:rsidR="00E2246F" w:rsidRDefault="00E2246F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00B0" w14:textId="77777777" w:rsidR="00E2246F" w:rsidRDefault="00E2246F" w:rsidP="007C6942">
      <w:r>
        <w:separator/>
      </w:r>
    </w:p>
  </w:footnote>
  <w:footnote w:type="continuationSeparator" w:id="0">
    <w:p w14:paraId="23110404" w14:textId="77777777" w:rsidR="00E2246F" w:rsidRDefault="00E2246F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54871"/>
    <w:rsid w:val="00260D0B"/>
    <w:rsid w:val="00261F75"/>
    <w:rsid w:val="0026428F"/>
    <w:rsid w:val="00270AFE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1401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A4B"/>
    <w:rsid w:val="005D063B"/>
    <w:rsid w:val="005E4A16"/>
    <w:rsid w:val="005E6015"/>
    <w:rsid w:val="006005DC"/>
    <w:rsid w:val="00615D75"/>
    <w:rsid w:val="006220E6"/>
    <w:rsid w:val="00626451"/>
    <w:rsid w:val="00642288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2FCF"/>
    <w:rsid w:val="00714F00"/>
    <w:rsid w:val="00715540"/>
    <w:rsid w:val="00725AB5"/>
    <w:rsid w:val="00731138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10C4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01F5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1F4D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0B64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246F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EA4E7-BC33-45DC-A506-6F270D4C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561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Luana dos Santos Antonieto</cp:lastModifiedBy>
  <cp:revision>2</cp:revision>
  <cp:lastPrinted>2020-03-27T20:02:00Z</cp:lastPrinted>
  <dcterms:created xsi:type="dcterms:W3CDTF">2025-03-06T14:12:00Z</dcterms:created>
  <dcterms:modified xsi:type="dcterms:W3CDTF">2025-03-06T14:12:00Z</dcterms:modified>
</cp:coreProperties>
</file>