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600"/>
        <w:gridCol w:w="2080"/>
        <w:gridCol w:w="1399"/>
        <w:gridCol w:w="2600"/>
        <w:gridCol w:w="2880"/>
      </w:tblGrid>
      <w:tr w:rsidR="00E9261C" w:rsidRPr="00E9261C" w14:paraId="0E02DDB8" w14:textId="77777777" w:rsidTr="00E9261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D691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2B06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87C7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CE35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D30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MENSAL/UNITÁRIO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6E5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PARA 12 MESES</w:t>
            </w:r>
          </w:p>
        </w:tc>
      </w:tr>
      <w:tr w:rsidR="00E9261C" w:rsidRPr="00E9261C" w14:paraId="6F2413E0" w14:textId="77777777" w:rsidTr="00E9261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9D1C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F6A9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Serviço de Atendimento e Suporte Técnico (Service Desk) – 1º Nível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BA23" w14:textId="77777777" w:rsidR="00E9261C" w:rsidRPr="00E9261C" w:rsidRDefault="00E9261C" w:rsidP="00E9261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9261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D96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A69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C99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E9261C" w:rsidRPr="00E9261C" w14:paraId="7D659B8B" w14:textId="77777777" w:rsidTr="00E9261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5E5A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84C6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Serviço de Atendimento e Suporte Técnico (Service Desk) – 2º Nível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9737" w14:textId="77777777" w:rsidR="00E9261C" w:rsidRPr="00E9261C" w:rsidRDefault="00E9261C" w:rsidP="00E9261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9261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F96A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2895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422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E9261C" w:rsidRPr="00E9261C" w14:paraId="4207146B" w14:textId="77777777" w:rsidTr="00E9261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129D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F943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Serviço de Atendimento e Suporte Técnico (Service Desk) – 3º Nível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4C38" w14:textId="77777777" w:rsidR="00E9261C" w:rsidRPr="00E9261C" w:rsidRDefault="00E9261C" w:rsidP="00E9261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9261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1C2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F8E8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66C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E9261C" w:rsidRPr="00E9261C" w14:paraId="0BD60D1D" w14:textId="77777777" w:rsidTr="00E9261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15C7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B4304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Serviço de Gerenciamento e Operação de Infraestrutura de TIC</w:t>
            </w: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br/>
              <w:t xml:space="preserve"> (Observando o Termo de Referência)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D47C" w14:textId="77777777" w:rsidR="00E9261C" w:rsidRPr="00E9261C" w:rsidRDefault="00E9261C" w:rsidP="00E9261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9261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5F55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1E4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2A5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E9261C" w:rsidRPr="00E9261C" w14:paraId="68056D9C" w14:textId="77777777" w:rsidTr="00E9261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DBB7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CE95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Serviço de Gerenciamento de Hospedagem e Desenvolvimento de Website e Devops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C819" w14:textId="77777777" w:rsidR="00E9261C" w:rsidRPr="00E9261C" w:rsidRDefault="00E9261C" w:rsidP="00E9261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9261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A1A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F6B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9A5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E9261C" w:rsidRPr="00E9261C" w14:paraId="77CBF66F" w14:textId="77777777" w:rsidTr="00E9261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DE60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E782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Apoio ao Planejamento e Gestão de Serviços de TIC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4FE0" w14:textId="77777777" w:rsidR="00E9261C" w:rsidRPr="00E9261C" w:rsidRDefault="00E9261C" w:rsidP="00E9261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E9261C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2290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E26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EB7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E9261C" w:rsidRPr="00E9261C" w14:paraId="5AA01472" w14:textId="77777777" w:rsidTr="00E9261C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E600" w14:textId="77777777" w:rsidR="00E9261C" w:rsidRPr="00E9261C" w:rsidRDefault="00E9261C" w:rsidP="00E926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VALOR TOTAL GLOBAL COMPOSTO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A93" w14:textId="77777777" w:rsidR="00E9261C" w:rsidRPr="00E9261C" w:rsidRDefault="00E9261C" w:rsidP="00E9261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E9261C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84ACC62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E9261C">
        <w:rPr>
          <w:rFonts w:ascii="Arial" w:hAnsi="Arial" w:cs="Arial"/>
        </w:rPr>
        <w:t xml:space="preserve"> setembro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lastRenderedPageBreak/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261C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796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9</cp:revision>
  <cp:lastPrinted>2020-03-27T20:02:00Z</cp:lastPrinted>
  <dcterms:created xsi:type="dcterms:W3CDTF">2020-04-06T18:31:00Z</dcterms:created>
  <dcterms:modified xsi:type="dcterms:W3CDTF">2024-09-09T12:59:00Z</dcterms:modified>
</cp:coreProperties>
</file>