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8DBFA" w14:textId="77777777" w:rsidR="007B2EDA" w:rsidRDefault="007B2ED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  <w:bookmarkStart w:id="0" w:name="_Hlk513723382"/>
      <w:bookmarkStart w:id="1" w:name="_Hlk36206584"/>
    </w:p>
    <w:p w14:paraId="422186A6" w14:textId="77777777" w:rsidR="007B2EDA" w:rsidRDefault="007B2ED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</w:p>
    <w:p w14:paraId="26DD54BC" w14:textId="636C05A5" w:rsidR="0056025D" w:rsidRPr="00546BD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  <w:r w:rsidRPr="00546BD3">
        <w:rPr>
          <w:rFonts w:ascii="Arial" w:eastAsia="Arial Unicode MS" w:hAnsi="Arial" w:cs="Arial"/>
          <w:b/>
        </w:rPr>
        <w:t>ORÇAMENTO</w:t>
      </w:r>
    </w:p>
    <w:p w14:paraId="703D3650" w14:textId="1B3763E0" w:rsid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36FF4C7C" w14:textId="7B260F27" w:rsidR="007B2EDA" w:rsidRDefault="007B2ED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7E2050C3" w14:textId="77777777" w:rsidR="007B2EDA" w:rsidRPr="00200863" w:rsidRDefault="007B2ED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2" w:name="_GoBack"/>
      <w:bookmarkEnd w:id="2"/>
    </w:p>
    <w:tbl>
      <w:tblPr>
        <w:tblStyle w:val="Tabelacomgrade"/>
        <w:tblW w:w="15535" w:type="dxa"/>
        <w:jc w:val="center"/>
        <w:tblLook w:val="04A0" w:firstRow="1" w:lastRow="0" w:firstColumn="1" w:lastColumn="0" w:noHBand="0" w:noVBand="1"/>
      </w:tblPr>
      <w:tblGrid>
        <w:gridCol w:w="889"/>
        <w:gridCol w:w="7504"/>
        <w:gridCol w:w="1389"/>
        <w:gridCol w:w="1816"/>
        <w:gridCol w:w="2012"/>
        <w:gridCol w:w="1925"/>
      </w:tblGrid>
      <w:tr w:rsidR="00C62EBA" w:rsidRPr="00C62EBA" w14:paraId="331EFD22" w14:textId="33B24B02" w:rsidTr="007B2EDA">
        <w:trPr>
          <w:trHeight w:val="1500"/>
          <w:jc w:val="center"/>
        </w:trPr>
        <w:tc>
          <w:tcPr>
            <w:tcW w:w="889" w:type="dxa"/>
            <w:shd w:val="clear" w:color="auto" w:fill="E7E6E6" w:themeFill="background2"/>
            <w:vAlign w:val="center"/>
          </w:tcPr>
          <w:p w14:paraId="117E39B2" w14:textId="056967D2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504" w:type="dxa"/>
            <w:shd w:val="clear" w:color="auto" w:fill="E7E6E6" w:themeFill="background2"/>
            <w:vAlign w:val="center"/>
          </w:tcPr>
          <w:p w14:paraId="32781AD6" w14:textId="1D9C6A80" w:rsidR="00C62EBA" w:rsidRPr="00200863" w:rsidRDefault="00C62EBA" w:rsidP="00523C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25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MATERIAL</w:t>
            </w:r>
            <w:r w:rsidR="00523C5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– OBSERVAR O TERMO DE REFERÊNCIA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14:paraId="44AA4DEC" w14:textId="6FFD8A8C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16" w:type="dxa"/>
            <w:shd w:val="clear" w:color="auto" w:fill="E7E6E6" w:themeFill="background2"/>
            <w:noWrap/>
            <w:vAlign w:val="center"/>
          </w:tcPr>
          <w:p w14:paraId="547C29D4" w14:textId="41A0DB4D" w:rsidR="00C62EBA" w:rsidRPr="00200863" w:rsidRDefault="00C62EBA" w:rsidP="00DB0D4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2012" w:type="dxa"/>
            <w:shd w:val="clear" w:color="auto" w:fill="E7E6E6" w:themeFill="background2"/>
            <w:vAlign w:val="center"/>
          </w:tcPr>
          <w:p w14:paraId="301FD67E" w14:textId="7BF0FC34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25" w:type="dxa"/>
            <w:shd w:val="clear" w:color="auto" w:fill="E7E6E6" w:themeFill="background2"/>
          </w:tcPr>
          <w:p w14:paraId="320FBABC" w14:textId="77777777" w:rsidR="00C62EB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9F45933" w14:textId="2676AE76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7B2EDA" w:rsidRPr="00200863" w14:paraId="7C9448B1" w14:textId="0E0EF2B1" w:rsidTr="007B2EDA">
        <w:trPr>
          <w:trHeight w:val="928"/>
          <w:jc w:val="center"/>
        </w:trPr>
        <w:tc>
          <w:tcPr>
            <w:tcW w:w="889" w:type="dxa"/>
            <w:vAlign w:val="center"/>
          </w:tcPr>
          <w:p w14:paraId="086BF057" w14:textId="464022D3" w:rsidR="007B2EDA" w:rsidRPr="00200863" w:rsidRDefault="007B2EDA" w:rsidP="007B2E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504" w:type="dxa"/>
          </w:tcPr>
          <w:p w14:paraId="2FEFF819" w14:textId="49458E37" w:rsidR="007B2EDA" w:rsidRPr="00200863" w:rsidRDefault="007B2EDA" w:rsidP="007B2ED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81E">
              <w:rPr>
                <w:b/>
                <w:bCs/>
                <w:color w:val="000000"/>
              </w:rPr>
              <w:t>Filme plástico :</w:t>
            </w:r>
            <w:r w:rsidRPr="0046281E">
              <w:rPr>
                <w:color w:val="000000"/>
              </w:rPr>
              <w:t xml:space="preserve">Polietileno de baixa densidade, cristal, </w:t>
            </w:r>
            <w:proofErr w:type="spellStart"/>
            <w:r w:rsidRPr="0046281E">
              <w:rPr>
                <w:color w:val="000000"/>
              </w:rPr>
              <w:t>anti</w:t>
            </w:r>
            <w:proofErr w:type="spellEnd"/>
            <w:r w:rsidRPr="0046281E">
              <w:rPr>
                <w:color w:val="000000"/>
              </w:rPr>
              <w:t xml:space="preserve"> UV para estufa agrícola, </w:t>
            </w:r>
            <w:r>
              <w:rPr>
                <w:color w:val="000000"/>
              </w:rPr>
              <w:t xml:space="preserve">no mínimo </w:t>
            </w:r>
            <w:r w:rsidRPr="0046281E">
              <w:rPr>
                <w:color w:val="000000"/>
              </w:rPr>
              <w:t xml:space="preserve">150 micra, medindo </w:t>
            </w:r>
            <w:r>
              <w:rPr>
                <w:color w:val="000000"/>
              </w:rPr>
              <w:t>12</w:t>
            </w:r>
            <w:r w:rsidRPr="0046281E">
              <w:rPr>
                <w:color w:val="000000"/>
              </w:rPr>
              <w:t>(</w:t>
            </w:r>
            <w:r>
              <w:rPr>
                <w:color w:val="000000"/>
              </w:rPr>
              <w:t>doze</w:t>
            </w:r>
            <w:r w:rsidRPr="0046281E">
              <w:rPr>
                <w:color w:val="000000"/>
              </w:rPr>
              <w:t>) metros de largura.</w:t>
            </w:r>
          </w:p>
        </w:tc>
        <w:tc>
          <w:tcPr>
            <w:tcW w:w="1389" w:type="dxa"/>
          </w:tcPr>
          <w:p w14:paraId="240D9D4B" w14:textId="6839115F" w:rsidR="007B2EDA" w:rsidRPr="00200863" w:rsidRDefault="007B2EDA" w:rsidP="007B2ED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metro</w:t>
            </w:r>
          </w:p>
        </w:tc>
        <w:tc>
          <w:tcPr>
            <w:tcW w:w="1816" w:type="dxa"/>
            <w:shd w:val="clear" w:color="auto" w:fill="auto"/>
            <w:noWrap/>
          </w:tcPr>
          <w:p w14:paraId="3958014A" w14:textId="20BE4C48" w:rsidR="007B2EDA" w:rsidRPr="00200863" w:rsidRDefault="007B2EDA" w:rsidP="007B2ED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20</w:t>
            </w:r>
          </w:p>
        </w:tc>
        <w:tc>
          <w:tcPr>
            <w:tcW w:w="2012" w:type="dxa"/>
            <w:vAlign w:val="center"/>
          </w:tcPr>
          <w:p w14:paraId="1FD4A8ED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E8118C2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7B2EDA" w:rsidRPr="00200863" w14:paraId="2FC701B6" w14:textId="699FCDF9" w:rsidTr="007B2EDA">
        <w:trPr>
          <w:trHeight w:val="827"/>
          <w:jc w:val="center"/>
        </w:trPr>
        <w:tc>
          <w:tcPr>
            <w:tcW w:w="889" w:type="dxa"/>
            <w:vAlign w:val="center"/>
          </w:tcPr>
          <w:p w14:paraId="01C6DDF6" w14:textId="74AB7083" w:rsidR="007B2EDA" w:rsidRPr="00200863" w:rsidRDefault="007B2EDA" w:rsidP="007B2ED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504" w:type="dxa"/>
          </w:tcPr>
          <w:p w14:paraId="453DE9A7" w14:textId="579BA3B2" w:rsidR="007B2EDA" w:rsidRDefault="007B2EDA" w:rsidP="007B2ED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81E">
              <w:rPr>
                <w:b/>
                <w:bCs/>
              </w:rPr>
              <w:t>Rolo de tela sombreamento</w:t>
            </w:r>
            <w:r w:rsidRPr="0046281E">
              <w:t>: (</w:t>
            </w:r>
            <w:proofErr w:type="spellStart"/>
            <w:r w:rsidRPr="0046281E">
              <w:t>sombrite</w:t>
            </w:r>
            <w:proofErr w:type="spellEnd"/>
            <w:r w:rsidRPr="0046281E">
              <w:t xml:space="preserve">) 70%, </w:t>
            </w:r>
            <w:r>
              <w:t>4</w:t>
            </w:r>
            <w:r w:rsidRPr="0046281E">
              <w:t xml:space="preserve">,0 metros de largura por 50 metros de comprimento com aditivo </w:t>
            </w:r>
            <w:proofErr w:type="spellStart"/>
            <w:r w:rsidRPr="0046281E">
              <w:t>anti</w:t>
            </w:r>
            <w:proofErr w:type="spellEnd"/>
            <w:r w:rsidRPr="0046281E">
              <w:t xml:space="preserve"> UV.</w:t>
            </w:r>
          </w:p>
        </w:tc>
        <w:tc>
          <w:tcPr>
            <w:tcW w:w="1389" w:type="dxa"/>
          </w:tcPr>
          <w:p w14:paraId="733989DA" w14:textId="22E71B2D" w:rsidR="007B2EDA" w:rsidRPr="00200863" w:rsidRDefault="007B2EDA" w:rsidP="007B2ED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414DE">
              <w:t>unidade</w:t>
            </w:r>
          </w:p>
        </w:tc>
        <w:tc>
          <w:tcPr>
            <w:tcW w:w="1816" w:type="dxa"/>
            <w:shd w:val="clear" w:color="auto" w:fill="auto"/>
            <w:noWrap/>
          </w:tcPr>
          <w:p w14:paraId="016A6D68" w14:textId="032B84E0" w:rsidR="007B2EDA" w:rsidRPr="00200863" w:rsidRDefault="007B2EDA" w:rsidP="007B2ED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414DE">
              <w:t>0</w:t>
            </w:r>
            <w:r>
              <w:t>2</w:t>
            </w:r>
          </w:p>
        </w:tc>
        <w:tc>
          <w:tcPr>
            <w:tcW w:w="2012" w:type="dxa"/>
            <w:vAlign w:val="center"/>
          </w:tcPr>
          <w:p w14:paraId="5B7D0AE9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2ADC145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7B2EDA" w:rsidRPr="00200863" w14:paraId="6128730A" w14:textId="4EDC388D" w:rsidTr="007B2EDA">
        <w:trPr>
          <w:trHeight w:val="510"/>
          <w:jc w:val="center"/>
        </w:trPr>
        <w:tc>
          <w:tcPr>
            <w:tcW w:w="889" w:type="dxa"/>
            <w:vAlign w:val="center"/>
          </w:tcPr>
          <w:p w14:paraId="7F1DC5C9" w14:textId="05E11C6B" w:rsidR="007B2EDA" w:rsidRDefault="007B2EDA" w:rsidP="007B2ED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504" w:type="dxa"/>
          </w:tcPr>
          <w:p w14:paraId="3439AB34" w14:textId="72179BDA" w:rsidR="007B2EDA" w:rsidRDefault="007B2EDA" w:rsidP="007B2E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38">
              <w:rPr>
                <w:b/>
                <w:bCs/>
              </w:rPr>
              <w:t>Saco para muda medindo 15x25</w:t>
            </w:r>
            <w:r>
              <w:rPr>
                <w:b/>
                <w:bCs/>
              </w:rPr>
              <w:t>: plástico, na cor preta, com furos para drenagem da água.</w:t>
            </w:r>
          </w:p>
        </w:tc>
        <w:tc>
          <w:tcPr>
            <w:tcW w:w="1389" w:type="dxa"/>
          </w:tcPr>
          <w:p w14:paraId="2369B50C" w14:textId="6589355A" w:rsidR="007B2EDA" w:rsidRDefault="007B2EDA" w:rsidP="007B2EDA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414DE">
              <w:t>unidade</w:t>
            </w:r>
          </w:p>
        </w:tc>
        <w:tc>
          <w:tcPr>
            <w:tcW w:w="1816" w:type="dxa"/>
            <w:shd w:val="clear" w:color="auto" w:fill="auto"/>
            <w:noWrap/>
          </w:tcPr>
          <w:p w14:paraId="295347F4" w14:textId="71EC93E8" w:rsidR="007B2EDA" w:rsidRDefault="007B2EDA" w:rsidP="007B2EDA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t>10.000</w:t>
            </w:r>
          </w:p>
        </w:tc>
        <w:tc>
          <w:tcPr>
            <w:tcW w:w="2012" w:type="dxa"/>
            <w:vAlign w:val="center"/>
          </w:tcPr>
          <w:p w14:paraId="38DBBE83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17253CF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7B2EDA" w:rsidRPr="00200863" w14:paraId="26B848DF" w14:textId="4A061D31" w:rsidTr="007B2EDA">
        <w:trPr>
          <w:trHeight w:val="820"/>
          <w:jc w:val="center"/>
        </w:trPr>
        <w:tc>
          <w:tcPr>
            <w:tcW w:w="889" w:type="dxa"/>
            <w:vAlign w:val="center"/>
          </w:tcPr>
          <w:p w14:paraId="5B77CBEF" w14:textId="69C6C80E" w:rsidR="007B2EDA" w:rsidRDefault="007B2EDA" w:rsidP="007B2ED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504" w:type="dxa"/>
          </w:tcPr>
          <w:p w14:paraId="1DD77534" w14:textId="574E8E75" w:rsidR="007B2EDA" w:rsidRDefault="007B2EDA" w:rsidP="007B2ED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38">
              <w:rPr>
                <w:b/>
                <w:bCs/>
              </w:rPr>
              <w:t>Saco para muda medindo 1</w:t>
            </w:r>
            <w:r>
              <w:rPr>
                <w:b/>
                <w:bCs/>
              </w:rPr>
              <w:t>0</w:t>
            </w:r>
            <w:r w:rsidRPr="00344538">
              <w:rPr>
                <w:b/>
                <w:bCs/>
              </w:rPr>
              <w:t>x2</w:t>
            </w:r>
            <w:r>
              <w:rPr>
                <w:b/>
                <w:bCs/>
              </w:rPr>
              <w:t>0: plástico, na cor preta, com furos para drenagem da água.</w:t>
            </w:r>
          </w:p>
        </w:tc>
        <w:tc>
          <w:tcPr>
            <w:tcW w:w="1389" w:type="dxa"/>
          </w:tcPr>
          <w:p w14:paraId="6DB81C83" w14:textId="74334526" w:rsidR="007B2EDA" w:rsidRDefault="007B2EDA" w:rsidP="007B2EDA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414DE">
              <w:t>unidade</w:t>
            </w:r>
          </w:p>
        </w:tc>
        <w:tc>
          <w:tcPr>
            <w:tcW w:w="1816" w:type="dxa"/>
            <w:shd w:val="clear" w:color="auto" w:fill="auto"/>
            <w:noWrap/>
          </w:tcPr>
          <w:p w14:paraId="4B2AB883" w14:textId="45E0D338" w:rsidR="007B2EDA" w:rsidRDefault="007B2EDA" w:rsidP="007B2EDA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t>5.000</w:t>
            </w:r>
          </w:p>
        </w:tc>
        <w:tc>
          <w:tcPr>
            <w:tcW w:w="2012" w:type="dxa"/>
            <w:vAlign w:val="center"/>
          </w:tcPr>
          <w:p w14:paraId="1FB9672F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79AB757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7B2EDA" w:rsidRPr="00200863" w14:paraId="35992B78" w14:textId="35787CF1" w:rsidTr="007B2EDA">
        <w:trPr>
          <w:trHeight w:val="831"/>
          <w:jc w:val="center"/>
        </w:trPr>
        <w:tc>
          <w:tcPr>
            <w:tcW w:w="889" w:type="dxa"/>
            <w:vAlign w:val="center"/>
          </w:tcPr>
          <w:p w14:paraId="05676F44" w14:textId="33D707A0" w:rsidR="007B2EDA" w:rsidRDefault="007B2EDA" w:rsidP="007B2ED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7504" w:type="dxa"/>
          </w:tcPr>
          <w:p w14:paraId="6C2443D7" w14:textId="5E99D5C3" w:rsidR="007B2EDA" w:rsidRDefault="007B2EDA" w:rsidP="007B2ED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38">
              <w:rPr>
                <w:b/>
                <w:bCs/>
                <w:color w:val="000000"/>
                <w:lang w:eastAsia="pt-BR"/>
              </w:rPr>
              <w:t>Bandeja de isopor para mudas</w:t>
            </w:r>
            <w:r>
              <w:rPr>
                <w:b/>
                <w:bCs/>
                <w:color w:val="000000"/>
                <w:lang w:eastAsia="pt-BR"/>
              </w:rPr>
              <w:t xml:space="preserve">: </w:t>
            </w:r>
            <w:r w:rsidRPr="001538DB">
              <w:rPr>
                <w:color w:val="000000"/>
                <w:lang w:eastAsia="pt-BR"/>
              </w:rPr>
              <w:t>200 células, comprimento total da bandeja 67cm, largura total da bandeja: 34cm, altura total da bandeja 5,2cm</w:t>
            </w:r>
            <w:r>
              <w:rPr>
                <w:color w:val="000000"/>
                <w:lang w:eastAsia="pt-BR"/>
              </w:rPr>
              <w:t>.</w:t>
            </w:r>
          </w:p>
        </w:tc>
        <w:tc>
          <w:tcPr>
            <w:tcW w:w="1389" w:type="dxa"/>
          </w:tcPr>
          <w:p w14:paraId="464B9285" w14:textId="7FDF00F1" w:rsidR="007B2EDA" w:rsidRDefault="007B2EDA" w:rsidP="007B2E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4DE">
              <w:t>unidade</w:t>
            </w:r>
          </w:p>
        </w:tc>
        <w:tc>
          <w:tcPr>
            <w:tcW w:w="1816" w:type="dxa"/>
            <w:shd w:val="clear" w:color="auto" w:fill="auto"/>
            <w:noWrap/>
          </w:tcPr>
          <w:p w14:paraId="5C40D9F2" w14:textId="51437164" w:rsidR="007B2EDA" w:rsidRDefault="007B2EDA" w:rsidP="007B2E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12" w:type="dxa"/>
            <w:vAlign w:val="center"/>
          </w:tcPr>
          <w:p w14:paraId="00541AEA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A5DF873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7B2EDA" w:rsidRPr="00200863" w14:paraId="7067A35F" w14:textId="77777777" w:rsidTr="007B2EDA">
        <w:trPr>
          <w:trHeight w:val="702"/>
          <w:jc w:val="center"/>
        </w:trPr>
        <w:tc>
          <w:tcPr>
            <w:tcW w:w="889" w:type="dxa"/>
            <w:vAlign w:val="center"/>
          </w:tcPr>
          <w:p w14:paraId="64591BDC" w14:textId="15764A9A" w:rsidR="007B2EDA" w:rsidRPr="009572EC" w:rsidRDefault="007B2EDA" w:rsidP="007B2E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7504" w:type="dxa"/>
          </w:tcPr>
          <w:p w14:paraId="498EA016" w14:textId="2361F022" w:rsidR="007B2EDA" w:rsidRDefault="007B2EDA" w:rsidP="007B2EDA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 xml:space="preserve">Gel para plantio: </w:t>
            </w:r>
            <w:r w:rsidRPr="00296A73">
              <w:rPr>
                <w:color w:val="000000"/>
                <w:lang w:eastAsia="pt-BR"/>
              </w:rPr>
              <w:t xml:space="preserve">polímero </w:t>
            </w:r>
            <w:proofErr w:type="spellStart"/>
            <w:r w:rsidRPr="00296A73">
              <w:rPr>
                <w:color w:val="000000"/>
                <w:lang w:eastAsia="pt-BR"/>
              </w:rPr>
              <w:t>super</w:t>
            </w:r>
            <w:proofErr w:type="spellEnd"/>
            <w:r w:rsidRPr="00296A73">
              <w:rPr>
                <w:color w:val="000000"/>
                <w:lang w:eastAsia="pt-BR"/>
              </w:rPr>
              <w:t xml:space="preserve"> absorvente com alta capacidade de retenção de água.</w:t>
            </w:r>
          </w:p>
        </w:tc>
        <w:tc>
          <w:tcPr>
            <w:tcW w:w="1389" w:type="dxa"/>
          </w:tcPr>
          <w:p w14:paraId="7FA04BAC" w14:textId="7F4603EB" w:rsidR="007B2EDA" w:rsidRDefault="007B2EDA" w:rsidP="007B2E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t>Kg</w:t>
            </w:r>
          </w:p>
        </w:tc>
        <w:tc>
          <w:tcPr>
            <w:tcW w:w="1816" w:type="dxa"/>
            <w:shd w:val="clear" w:color="auto" w:fill="auto"/>
            <w:noWrap/>
          </w:tcPr>
          <w:p w14:paraId="438403F7" w14:textId="3C1137B9" w:rsidR="007B2EDA" w:rsidRDefault="007B2EDA" w:rsidP="007B2E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12" w:type="dxa"/>
            <w:vAlign w:val="center"/>
          </w:tcPr>
          <w:p w14:paraId="3A98E596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6AC7094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7B2EDA" w:rsidRPr="00200863" w14:paraId="040A3C2C" w14:textId="77777777" w:rsidTr="007B2EDA">
        <w:trPr>
          <w:trHeight w:val="853"/>
          <w:jc w:val="center"/>
        </w:trPr>
        <w:tc>
          <w:tcPr>
            <w:tcW w:w="889" w:type="dxa"/>
            <w:vAlign w:val="center"/>
          </w:tcPr>
          <w:p w14:paraId="0A12B0E3" w14:textId="2B76026A" w:rsidR="007B2EDA" w:rsidRPr="009572EC" w:rsidRDefault="007B2EDA" w:rsidP="007B2E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07</w:t>
            </w:r>
          </w:p>
        </w:tc>
        <w:tc>
          <w:tcPr>
            <w:tcW w:w="7504" w:type="dxa"/>
          </w:tcPr>
          <w:p w14:paraId="0A18A77F" w14:textId="7B9376AA" w:rsidR="007B2EDA" w:rsidRDefault="007B2EDA" w:rsidP="007B2EDA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 xml:space="preserve">Semeadeira:  </w:t>
            </w:r>
            <w:r w:rsidRPr="00296A73">
              <w:rPr>
                <w:color w:val="000000"/>
                <w:lang w:eastAsia="pt-BR"/>
              </w:rPr>
              <w:t>de cabo com fundo em acrílico para bandejas de isopor de 200 células.</w:t>
            </w:r>
          </w:p>
        </w:tc>
        <w:tc>
          <w:tcPr>
            <w:tcW w:w="1389" w:type="dxa"/>
          </w:tcPr>
          <w:p w14:paraId="6EDE71FD" w14:textId="633C5C61" w:rsidR="007B2EDA" w:rsidRDefault="007B2EDA" w:rsidP="007B2E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t>unidade</w:t>
            </w:r>
          </w:p>
        </w:tc>
        <w:tc>
          <w:tcPr>
            <w:tcW w:w="1816" w:type="dxa"/>
            <w:shd w:val="clear" w:color="auto" w:fill="auto"/>
            <w:noWrap/>
          </w:tcPr>
          <w:p w14:paraId="66C7F710" w14:textId="1DB0E290" w:rsidR="007B2EDA" w:rsidRDefault="007B2EDA" w:rsidP="007B2E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12" w:type="dxa"/>
            <w:vAlign w:val="center"/>
          </w:tcPr>
          <w:p w14:paraId="205E1960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5003551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7B2EDA" w:rsidRPr="00200863" w14:paraId="17245B6D" w14:textId="77777777" w:rsidTr="007B2EDA">
        <w:trPr>
          <w:trHeight w:val="472"/>
          <w:jc w:val="center"/>
        </w:trPr>
        <w:tc>
          <w:tcPr>
            <w:tcW w:w="889" w:type="dxa"/>
            <w:vAlign w:val="center"/>
          </w:tcPr>
          <w:p w14:paraId="28475B24" w14:textId="7618400D" w:rsidR="007B2EDA" w:rsidRPr="009572EC" w:rsidRDefault="007B2EDA" w:rsidP="007B2E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7504" w:type="dxa"/>
          </w:tcPr>
          <w:p w14:paraId="25F06251" w14:textId="77777777" w:rsidR="007B2EDA" w:rsidRDefault="007B2EDA" w:rsidP="007B2EDA">
            <w:pPr>
              <w:shd w:val="clear" w:color="auto" w:fill="FFFFFF"/>
              <w:rPr>
                <w:rFonts w:ascii="Arial" w:hAnsi="Arial" w:cs="Arial"/>
                <w:color w:val="2021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 xml:space="preserve">Bicos de irrigação: </w:t>
            </w:r>
            <w:r w:rsidRPr="00C14677">
              <w:rPr>
                <w:color w:val="000000"/>
                <w:lang w:eastAsia="pt-BR"/>
              </w:rPr>
              <w:t>micro aspersor bailarina irrigação, vazão 65 l/</w:t>
            </w:r>
            <w:proofErr w:type="spellStart"/>
            <w:proofErr w:type="gramStart"/>
            <w:r w:rsidRPr="00C14677">
              <w:rPr>
                <w:color w:val="000000"/>
                <w:lang w:eastAsia="pt-BR"/>
              </w:rPr>
              <w:t>hr</w:t>
            </w:r>
            <w:proofErr w:type="spellEnd"/>
            <w:r w:rsidRPr="00C14677">
              <w:rPr>
                <w:color w:val="000000"/>
                <w:lang w:eastAsia="pt-BR"/>
              </w:rPr>
              <w:t>,,</w:t>
            </w:r>
            <w:proofErr w:type="gramEnd"/>
            <w:r w:rsidRPr="00C14677">
              <w:rPr>
                <w:color w:val="000000"/>
                <w:lang w:eastAsia="pt-BR"/>
              </w:rPr>
              <w:t xml:space="preserve"> raio de alcance 3,6 a 4,5 m.</w:t>
            </w:r>
          </w:p>
          <w:p w14:paraId="54802ADA" w14:textId="77777777" w:rsidR="007B2EDA" w:rsidRDefault="007B2EDA" w:rsidP="007B2EDA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89" w:type="dxa"/>
          </w:tcPr>
          <w:p w14:paraId="53F8BE91" w14:textId="11F87327" w:rsidR="007B2EDA" w:rsidRDefault="007B2EDA" w:rsidP="007B2E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t>unidade</w:t>
            </w:r>
          </w:p>
        </w:tc>
        <w:tc>
          <w:tcPr>
            <w:tcW w:w="1816" w:type="dxa"/>
            <w:shd w:val="clear" w:color="auto" w:fill="auto"/>
            <w:noWrap/>
          </w:tcPr>
          <w:p w14:paraId="08B3A48F" w14:textId="03665BB7" w:rsidR="007B2EDA" w:rsidRDefault="007B2EDA" w:rsidP="007B2E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12" w:type="dxa"/>
            <w:vAlign w:val="center"/>
          </w:tcPr>
          <w:p w14:paraId="6EBCBA4B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943BFDD" w14:textId="77777777" w:rsidR="007B2EDA" w:rsidRPr="00C95B6E" w:rsidRDefault="007B2EDA" w:rsidP="007B2ED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bookmarkEnd w:id="0"/>
      <w:bookmarkEnd w:id="1"/>
    </w:tbl>
    <w:p w14:paraId="4537A1AC" w14:textId="77777777" w:rsidR="00546BD3" w:rsidRDefault="00546BD3" w:rsidP="00227827">
      <w:pPr>
        <w:rPr>
          <w:rFonts w:ascii="Arial" w:hAnsi="Arial" w:cs="Arial"/>
          <w:sz w:val="22"/>
          <w:szCs w:val="22"/>
        </w:rPr>
      </w:pPr>
    </w:p>
    <w:p w14:paraId="2977545A" w14:textId="3DD23B3E" w:rsidR="00227827" w:rsidRPr="00200863" w:rsidRDefault="00546BD3" w:rsidP="00227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1F3F92BA" w:rsidRPr="00200863">
        <w:rPr>
          <w:rFonts w:ascii="Arial" w:hAnsi="Arial" w:cs="Arial"/>
          <w:sz w:val="22"/>
          <w:szCs w:val="22"/>
        </w:rPr>
        <w:t xml:space="preserve">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6DDCC4F0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6812A0">
        <w:rPr>
          <w:rFonts w:ascii="Arial" w:hAnsi="Arial" w:cs="Arial"/>
          <w:sz w:val="22"/>
          <w:szCs w:val="22"/>
        </w:rPr>
        <w:t xml:space="preserve">outubro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4DABE" w14:textId="77777777" w:rsidR="009E7D91" w:rsidRDefault="009E7D91" w:rsidP="007C6942">
      <w:r>
        <w:separator/>
      </w:r>
    </w:p>
  </w:endnote>
  <w:endnote w:type="continuationSeparator" w:id="0">
    <w:p w14:paraId="5A851495" w14:textId="77777777" w:rsidR="009E7D91" w:rsidRDefault="009E7D9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8C52" w14:textId="77777777" w:rsidR="009E7D91" w:rsidRDefault="009E7D91" w:rsidP="007C6942">
      <w:r>
        <w:separator/>
      </w:r>
    </w:p>
  </w:footnote>
  <w:footnote w:type="continuationSeparator" w:id="0">
    <w:p w14:paraId="67D856DB" w14:textId="77777777" w:rsidR="009E7D91" w:rsidRDefault="009E7D9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NOME DA EMPRESA : </w:t>
    </w:r>
  </w:p>
  <w:p w14:paraId="366FB5C1" w14:textId="601656F2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ENDEREÇO: </w:t>
    </w:r>
  </w:p>
  <w:p w14:paraId="1218362E" w14:textId="46AE7A2B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 :</w:t>
    </w:r>
  </w:p>
  <w:p w14:paraId="08F18220" w14:textId="54126BF0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E-MAIL: </w:t>
    </w:r>
  </w:p>
  <w:p w14:paraId="7F5B040C" w14:textId="77777777" w:rsidR="009E7D91" w:rsidRDefault="009E7D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37599"/>
    <w:rsid w:val="0004295F"/>
    <w:rsid w:val="00057C3C"/>
    <w:rsid w:val="00085F5F"/>
    <w:rsid w:val="00087621"/>
    <w:rsid w:val="000A7CC2"/>
    <w:rsid w:val="000C60B7"/>
    <w:rsid w:val="000E2243"/>
    <w:rsid w:val="000E72CB"/>
    <w:rsid w:val="00102E8B"/>
    <w:rsid w:val="00104EDE"/>
    <w:rsid w:val="00110F32"/>
    <w:rsid w:val="00111B90"/>
    <w:rsid w:val="00114CDD"/>
    <w:rsid w:val="00125917"/>
    <w:rsid w:val="001340A3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6C01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53A5C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445C"/>
    <w:rsid w:val="003D54DF"/>
    <w:rsid w:val="003D7624"/>
    <w:rsid w:val="003E4C1F"/>
    <w:rsid w:val="003E6AE3"/>
    <w:rsid w:val="0040082C"/>
    <w:rsid w:val="004042B9"/>
    <w:rsid w:val="00407205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4A56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6D62"/>
    <w:rsid w:val="00513F5C"/>
    <w:rsid w:val="005145C6"/>
    <w:rsid w:val="00523C53"/>
    <w:rsid w:val="0053138B"/>
    <w:rsid w:val="00537F4C"/>
    <w:rsid w:val="00541740"/>
    <w:rsid w:val="00543785"/>
    <w:rsid w:val="00546BD3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7795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077B6"/>
    <w:rsid w:val="00615D75"/>
    <w:rsid w:val="006220E6"/>
    <w:rsid w:val="00626451"/>
    <w:rsid w:val="00661EF0"/>
    <w:rsid w:val="00675B7E"/>
    <w:rsid w:val="00680109"/>
    <w:rsid w:val="006812A0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77DA"/>
    <w:rsid w:val="007A58E6"/>
    <w:rsid w:val="007A67A3"/>
    <w:rsid w:val="007B2EDA"/>
    <w:rsid w:val="007C182C"/>
    <w:rsid w:val="007C6942"/>
    <w:rsid w:val="007D719A"/>
    <w:rsid w:val="007E1659"/>
    <w:rsid w:val="007E6CCD"/>
    <w:rsid w:val="007E75A9"/>
    <w:rsid w:val="007F67F8"/>
    <w:rsid w:val="00812B11"/>
    <w:rsid w:val="0084458B"/>
    <w:rsid w:val="00845606"/>
    <w:rsid w:val="00857EA0"/>
    <w:rsid w:val="00865038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E61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299A"/>
    <w:rsid w:val="009D3F96"/>
    <w:rsid w:val="009D753F"/>
    <w:rsid w:val="009E7D91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3E5B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D4B43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23E2A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B6F61"/>
    <w:rsid w:val="00BC153D"/>
    <w:rsid w:val="00BC3628"/>
    <w:rsid w:val="00BC7B76"/>
    <w:rsid w:val="00BE2D80"/>
    <w:rsid w:val="00BF4328"/>
    <w:rsid w:val="00BF5F82"/>
    <w:rsid w:val="00C11817"/>
    <w:rsid w:val="00C12EFF"/>
    <w:rsid w:val="00C13C65"/>
    <w:rsid w:val="00C144F7"/>
    <w:rsid w:val="00C1524D"/>
    <w:rsid w:val="00C21D88"/>
    <w:rsid w:val="00C46F60"/>
    <w:rsid w:val="00C47A61"/>
    <w:rsid w:val="00C5130C"/>
    <w:rsid w:val="00C62EBA"/>
    <w:rsid w:val="00C63E75"/>
    <w:rsid w:val="00C7586E"/>
    <w:rsid w:val="00C81E95"/>
    <w:rsid w:val="00C84A2F"/>
    <w:rsid w:val="00C952A9"/>
    <w:rsid w:val="00C95B6E"/>
    <w:rsid w:val="00CA4DBD"/>
    <w:rsid w:val="00CA583B"/>
    <w:rsid w:val="00CA6B99"/>
    <w:rsid w:val="00CC44C1"/>
    <w:rsid w:val="00CC5EAF"/>
    <w:rsid w:val="00CD0226"/>
    <w:rsid w:val="00CD5B14"/>
    <w:rsid w:val="00CE581E"/>
    <w:rsid w:val="00CF47A5"/>
    <w:rsid w:val="00CF6918"/>
    <w:rsid w:val="00D02E9F"/>
    <w:rsid w:val="00D033E0"/>
    <w:rsid w:val="00D1025F"/>
    <w:rsid w:val="00D1250A"/>
    <w:rsid w:val="00D14A00"/>
    <w:rsid w:val="00D20B39"/>
    <w:rsid w:val="00D26DF3"/>
    <w:rsid w:val="00D31DE6"/>
    <w:rsid w:val="00D32D44"/>
    <w:rsid w:val="00D35199"/>
    <w:rsid w:val="00D44F9C"/>
    <w:rsid w:val="00D45703"/>
    <w:rsid w:val="00D51519"/>
    <w:rsid w:val="00D52430"/>
    <w:rsid w:val="00D7385D"/>
    <w:rsid w:val="00D9123F"/>
    <w:rsid w:val="00D96023"/>
    <w:rsid w:val="00DA0EB9"/>
    <w:rsid w:val="00DB0D40"/>
    <w:rsid w:val="00DB16A0"/>
    <w:rsid w:val="00DB1755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370F8"/>
    <w:rsid w:val="00E44009"/>
    <w:rsid w:val="00E64463"/>
    <w:rsid w:val="00E7068F"/>
    <w:rsid w:val="00E70AF7"/>
    <w:rsid w:val="00E95AAE"/>
    <w:rsid w:val="00EA79A0"/>
    <w:rsid w:val="00EB0CB0"/>
    <w:rsid w:val="00EB1A12"/>
    <w:rsid w:val="00EB3F29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581D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E15F662"/>
  <w15:chartTrackingRefBased/>
  <w15:docId w15:val="{65F5B0AD-E378-4505-AF1E-D95DC73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ui-pdp-featuresitem">
    <w:name w:val="ui-pdp-features__item"/>
    <w:basedOn w:val="Normal"/>
    <w:rsid w:val="00DB0D40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7149-1398-4A50-8B48-3E118761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dc:description/>
  <cp:lastModifiedBy>Janaina Martins dos Santos</cp:lastModifiedBy>
  <cp:revision>3</cp:revision>
  <cp:lastPrinted>2020-03-27T20:02:00Z</cp:lastPrinted>
  <dcterms:created xsi:type="dcterms:W3CDTF">2023-10-16T13:50:00Z</dcterms:created>
  <dcterms:modified xsi:type="dcterms:W3CDTF">2023-10-16T13:53:00Z</dcterms:modified>
</cp:coreProperties>
</file>