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D52430" w:rsidRDefault="00022AF8" w:rsidP="00022AF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595AC5CC" w:rsidR="00D52430" w:rsidRPr="00D52430" w:rsidRDefault="00022AF8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D06B7">
              <w:rPr>
                <w:rFonts w:ascii="Arial" w:hAnsi="Arial" w:cs="Arial"/>
                <w:b/>
                <w:bCs/>
                <w:sz w:val="22"/>
                <w:szCs w:val="22"/>
              </w:rPr>
              <w:t>uant.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992530" w:rsidRPr="004B291E" w14:paraId="331EFD22" w14:textId="20AF9193" w:rsidTr="00224036">
        <w:trPr>
          <w:trHeight w:val="1676"/>
        </w:trPr>
        <w:tc>
          <w:tcPr>
            <w:tcW w:w="789" w:type="dxa"/>
            <w:vAlign w:val="center"/>
            <w:hideMark/>
          </w:tcPr>
          <w:p w14:paraId="117E39B2" w14:textId="1C0FA3CA" w:rsidR="00992530" w:rsidRPr="004B291E" w:rsidRDefault="00992530" w:rsidP="009925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vAlign w:val="center"/>
          </w:tcPr>
          <w:p w14:paraId="32781AD6" w14:textId="460FBCA0" w:rsidR="00992530" w:rsidRPr="00382D2B" w:rsidRDefault="00992530" w:rsidP="009925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8DA">
              <w:rPr>
                <w:b/>
                <w:bCs/>
                <w:sz w:val="20"/>
                <w:szCs w:val="20"/>
                <w:shd w:val="clear" w:color="auto" w:fill="FFFFFF"/>
              </w:rPr>
              <w:t>CAIXA DE SOM AMPLIFICADA ATIVA</w:t>
            </w:r>
            <w:r w:rsidRPr="001A08DA">
              <w:rPr>
                <w:sz w:val="20"/>
                <w:szCs w:val="20"/>
                <w:shd w:val="clear" w:color="auto" w:fill="FFFFFF"/>
              </w:rPr>
              <w:t xml:space="preserve"> - Com equalizador e driver de titanium. Especificações técnicas: Potência Máxima RMS: 1000W, cor preto, entrada USB, rádio AUX, bluetooth, função passa pasta, Voltagem: 110/220V (bivolt automático), botão liga/ desliga, rodinhas para transporte, controle remoto, entrada de áudio RCA, entrada para microfone, entrada para instrumento, função wireless, cabo de alimentação com aproximadamente 1,50m.</w:t>
            </w:r>
          </w:p>
        </w:tc>
        <w:tc>
          <w:tcPr>
            <w:tcW w:w="1427" w:type="dxa"/>
            <w:hideMark/>
          </w:tcPr>
          <w:p w14:paraId="44AA4DEC" w14:textId="21A1B7AD" w:rsidR="00992530" w:rsidRPr="00D62553" w:rsidRDefault="00992530" w:rsidP="00992530">
            <w:pPr>
              <w:rPr>
                <w:rFonts w:ascii="Arial" w:hAnsi="Arial" w:cs="Arial"/>
              </w:rPr>
            </w:pPr>
            <w:r w:rsidRPr="00B97E68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2302" w:type="dxa"/>
            <w:noWrap/>
            <w:vAlign w:val="center"/>
          </w:tcPr>
          <w:p w14:paraId="547C29D4" w14:textId="51208737" w:rsidR="00992530" w:rsidRPr="00D52430" w:rsidRDefault="00992530" w:rsidP="009925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</w:tcPr>
          <w:p w14:paraId="4FF94D65" w14:textId="0AC49129" w:rsidR="00992530" w:rsidRPr="004B291E" w:rsidRDefault="00992530" w:rsidP="009925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992530" w:rsidRPr="004B291E" w:rsidRDefault="00992530" w:rsidP="009925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2530" w:rsidRPr="004B291E" w14:paraId="6A8E997A" w14:textId="77777777" w:rsidTr="00224036">
        <w:trPr>
          <w:trHeight w:val="700"/>
        </w:trPr>
        <w:tc>
          <w:tcPr>
            <w:tcW w:w="789" w:type="dxa"/>
            <w:vAlign w:val="center"/>
          </w:tcPr>
          <w:p w14:paraId="4124D3C8" w14:textId="0EB8B43F" w:rsidR="00992530" w:rsidRDefault="00992530" w:rsidP="009925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D772C" w14:textId="091DC4BD" w:rsidR="00992530" w:rsidRDefault="00992530" w:rsidP="00992530">
            <w:pPr>
              <w:jc w:val="both"/>
              <w:rPr>
                <w:rFonts w:ascii="Arial" w:hAnsi="Arial" w:cs="Arial"/>
              </w:rPr>
            </w:pPr>
            <w:r w:rsidRPr="001A08DA">
              <w:rPr>
                <w:b/>
                <w:bCs/>
                <w:sz w:val="20"/>
                <w:szCs w:val="20"/>
                <w:shd w:val="clear" w:color="auto" w:fill="FFFFFF"/>
              </w:rPr>
              <w:t xml:space="preserve">SIRENE INDUSTRIAL – </w:t>
            </w:r>
            <w:r w:rsidRPr="001A08DA">
              <w:rPr>
                <w:sz w:val="20"/>
                <w:szCs w:val="20"/>
                <w:shd w:val="clear" w:color="auto" w:fill="FFFFFF"/>
              </w:rPr>
              <w:t xml:space="preserve">Sirene Industrial é um equipamento de segurança sonoro para escola e outros estabelecimentos, sua ligação pode ser realizada diretamente em uma tomada, utilizando um interruptor de campainha, botoeiras, ou em um relógio acionador automático de sirenes. Especificações técnicas: Material imune a corrosão, </w:t>
            </w:r>
            <w:r w:rsidRPr="001A08DA">
              <w:rPr>
                <w:bCs/>
                <w:sz w:val="20"/>
                <w:szCs w:val="20"/>
              </w:rPr>
              <w:t xml:space="preserve">Tensão de 127V, com alcance de 500 metros em ambiente livre, frequência de 50/60HZ, sirene que </w:t>
            </w:r>
            <w:r w:rsidRPr="001A08DA">
              <w:rPr>
                <w:sz w:val="20"/>
                <w:szCs w:val="20"/>
                <w:shd w:val="clear" w:color="auto" w:fill="FFFFFF"/>
              </w:rPr>
              <w:t>atinja aproximadamente de 107 dB a 114 dB a 1m, medidas aproximadas (mm): 135 x 120 x 172.</w:t>
            </w:r>
          </w:p>
        </w:tc>
        <w:tc>
          <w:tcPr>
            <w:tcW w:w="1427" w:type="dxa"/>
          </w:tcPr>
          <w:p w14:paraId="1731B2D2" w14:textId="0CE043B1" w:rsidR="00992530" w:rsidRPr="00D52430" w:rsidRDefault="00992530" w:rsidP="009925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7E68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2302" w:type="dxa"/>
            <w:noWrap/>
            <w:vAlign w:val="center"/>
          </w:tcPr>
          <w:p w14:paraId="68A5E1FA" w14:textId="05884088" w:rsidR="00992530" w:rsidRPr="00D52430" w:rsidRDefault="00992530" w:rsidP="009925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</w:tcPr>
          <w:p w14:paraId="3EDB1CCC" w14:textId="77777777" w:rsidR="00992530" w:rsidRPr="004B291E" w:rsidRDefault="00992530" w:rsidP="009925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EC83F1" w14:textId="77777777" w:rsidR="00992530" w:rsidRPr="004B291E" w:rsidRDefault="00992530" w:rsidP="009925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2530" w:rsidRPr="004B291E" w14:paraId="434ECF05" w14:textId="77777777" w:rsidTr="00224036">
        <w:trPr>
          <w:trHeight w:val="700"/>
        </w:trPr>
        <w:tc>
          <w:tcPr>
            <w:tcW w:w="789" w:type="dxa"/>
            <w:vAlign w:val="center"/>
          </w:tcPr>
          <w:p w14:paraId="74996CF1" w14:textId="761ECA28" w:rsidR="00992530" w:rsidRDefault="00992530" w:rsidP="009925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54DC4" w14:textId="715F9027" w:rsidR="00992530" w:rsidRDefault="00992530" w:rsidP="00992530">
            <w:pPr>
              <w:jc w:val="both"/>
              <w:rPr>
                <w:rFonts w:ascii="Arial" w:hAnsi="Arial" w:cs="Arial"/>
              </w:rPr>
            </w:pPr>
            <w:r w:rsidRPr="001A08DA">
              <w:rPr>
                <w:b/>
                <w:bCs/>
                <w:sz w:val="20"/>
                <w:szCs w:val="20"/>
                <w:shd w:val="clear" w:color="auto" w:fill="FFFFFF"/>
              </w:rPr>
              <w:t xml:space="preserve">CABO DE ENERGIA – </w:t>
            </w:r>
            <w:r w:rsidRPr="001A08DA">
              <w:rPr>
                <w:sz w:val="20"/>
                <w:szCs w:val="20"/>
                <w:shd w:val="clear" w:color="auto" w:fill="FFFFFF"/>
              </w:rPr>
              <w:t xml:space="preserve">Material da cobertura e isolação em PVC Flexível, cor preto, cumprimento do cabo de 100m, material condutor em alucobre/cobre, tipo de embalagem em rolo, não Inflamável. </w:t>
            </w:r>
          </w:p>
        </w:tc>
        <w:tc>
          <w:tcPr>
            <w:tcW w:w="1427" w:type="dxa"/>
          </w:tcPr>
          <w:p w14:paraId="29B5278E" w14:textId="7848F2FC" w:rsidR="00992530" w:rsidRDefault="00992530" w:rsidP="00992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8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2302" w:type="dxa"/>
            <w:noWrap/>
            <w:vAlign w:val="center"/>
          </w:tcPr>
          <w:p w14:paraId="25BB33C7" w14:textId="0BD5D143" w:rsidR="00992530" w:rsidRDefault="00992530" w:rsidP="00992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</w:tcPr>
          <w:p w14:paraId="19BE0DD2" w14:textId="77777777" w:rsidR="00992530" w:rsidRPr="004B291E" w:rsidRDefault="00992530" w:rsidP="009925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24F16E" w14:textId="77777777" w:rsidR="00992530" w:rsidRPr="004B291E" w:rsidRDefault="00992530" w:rsidP="009925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2530" w:rsidRPr="004B291E" w14:paraId="4FBD4E1C" w14:textId="77777777" w:rsidTr="00224036">
        <w:trPr>
          <w:trHeight w:val="700"/>
        </w:trPr>
        <w:tc>
          <w:tcPr>
            <w:tcW w:w="789" w:type="dxa"/>
            <w:vAlign w:val="center"/>
          </w:tcPr>
          <w:p w14:paraId="01ECE129" w14:textId="72065E8F" w:rsidR="00992530" w:rsidRDefault="00992530" w:rsidP="009925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4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69B49" w14:textId="7A2A285E" w:rsidR="00992530" w:rsidRDefault="00992530" w:rsidP="00992530">
            <w:pPr>
              <w:jc w:val="both"/>
              <w:rPr>
                <w:rFonts w:ascii="Arial" w:hAnsi="Arial" w:cs="Arial"/>
              </w:rPr>
            </w:pPr>
            <w:r w:rsidRPr="001A08DA">
              <w:rPr>
                <w:b/>
                <w:bCs/>
                <w:sz w:val="20"/>
                <w:szCs w:val="20"/>
                <w:shd w:val="clear" w:color="auto" w:fill="FFFFFF"/>
              </w:rPr>
              <w:t xml:space="preserve">MICROFONE SEM FIO DUPLO PROFISSIONAL - </w:t>
            </w:r>
            <w:r w:rsidRPr="001A08DA">
              <w:rPr>
                <w:sz w:val="20"/>
                <w:szCs w:val="20"/>
                <w:shd w:val="clear" w:color="auto" w:fill="FFFFFF"/>
              </w:rPr>
              <w:t>‎ 2 Microfones de mão com vistor digital, Alimentado a bateria/pilhas com duração mínima de aproximadamente 6 horas, luz indicadora de bateria, bivolt, frequência mínima e frequência máxima de aproximadamente 50HZ e 20HZ, alcance de aproximadamente 25 metros podendo variar conforme aplicação. Faixa de Frequência de aproximadamente entre 550 - 690 MHz.</w:t>
            </w:r>
          </w:p>
        </w:tc>
        <w:tc>
          <w:tcPr>
            <w:tcW w:w="1427" w:type="dxa"/>
          </w:tcPr>
          <w:p w14:paraId="020044F9" w14:textId="5D296B31" w:rsidR="00992530" w:rsidRDefault="00992530" w:rsidP="00992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68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2302" w:type="dxa"/>
            <w:noWrap/>
            <w:vAlign w:val="center"/>
          </w:tcPr>
          <w:p w14:paraId="5F62BBD4" w14:textId="6A6E05C8" w:rsidR="00992530" w:rsidRDefault="00992530" w:rsidP="00992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</w:tcPr>
          <w:p w14:paraId="69CC96C5" w14:textId="77777777" w:rsidR="00992530" w:rsidRPr="004B291E" w:rsidRDefault="00992530" w:rsidP="009925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C103D7" w14:textId="77777777" w:rsidR="00992530" w:rsidRPr="004B291E" w:rsidRDefault="00992530" w:rsidP="009925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2530" w:rsidRPr="004B291E" w14:paraId="65A38094" w14:textId="77777777" w:rsidTr="00224036">
        <w:trPr>
          <w:trHeight w:val="700"/>
        </w:trPr>
        <w:tc>
          <w:tcPr>
            <w:tcW w:w="789" w:type="dxa"/>
            <w:vAlign w:val="center"/>
          </w:tcPr>
          <w:p w14:paraId="0171894D" w14:textId="4C8892FE" w:rsidR="00992530" w:rsidRDefault="00992530" w:rsidP="0099253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CEEBD" w14:textId="3E5B9642" w:rsidR="00992530" w:rsidRDefault="00992530" w:rsidP="00992530">
            <w:pPr>
              <w:jc w:val="both"/>
              <w:rPr>
                <w:rFonts w:ascii="Arial" w:hAnsi="Arial" w:cs="Arial"/>
              </w:rPr>
            </w:pPr>
            <w:r w:rsidRPr="001A08DA">
              <w:rPr>
                <w:b/>
                <w:sz w:val="20"/>
                <w:szCs w:val="20"/>
              </w:rPr>
              <w:t xml:space="preserve">ACIONADOR DE SIRENE PROGRAMÁVEL - </w:t>
            </w:r>
            <w:r w:rsidRPr="001A08DA">
              <w:rPr>
                <w:bCs/>
                <w:sz w:val="20"/>
                <w:szCs w:val="20"/>
              </w:rPr>
              <w:t>Tensão de 127V, com aproximadamente 52 acionamentos, divididos entre d</w:t>
            </w:r>
            <w:r w:rsidRPr="001A08DA">
              <w:rPr>
                <w:sz w:val="20"/>
                <w:szCs w:val="20"/>
                <w:shd w:val="clear" w:color="auto" w:fill="FFFFFF"/>
              </w:rPr>
              <w:t>ia(s) da semana no formato D, S, T, Q, Q, S e S, horário no formato HH:MM:SS, Duração variável do disparo entre 1 a 59 segundos. Tensão de 110/127 Volts, com modos de operação automático (conforme programação), ligado ou desligado manualmente, saída de relé 16A-250VCA em carga resistiva, Visor LCD, tampa frontal com trava, menu em português.</w:t>
            </w:r>
          </w:p>
        </w:tc>
        <w:tc>
          <w:tcPr>
            <w:tcW w:w="1427" w:type="dxa"/>
          </w:tcPr>
          <w:p w14:paraId="344FC977" w14:textId="19021942" w:rsidR="00992530" w:rsidRDefault="00992530" w:rsidP="00992530">
            <w:pPr>
              <w:spacing w:line="360" w:lineRule="auto"/>
              <w:jc w:val="center"/>
              <w:rPr>
                <w:rFonts w:cs="Arial"/>
              </w:rPr>
            </w:pPr>
            <w:r w:rsidRPr="00B97E68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2302" w:type="dxa"/>
            <w:noWrap/>
            <w:vAlign w:val="center"/>
          </w:tcPr>
          <w:p w14:paraId="73F0A289" w14:textId="5D28EB90" w:rsidR="00992530" w:rsidRDefault="00992530" w:rsidP="00992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</w:tcPr>
          <w:p w14:paraId="71984678" w14:textId="77777777" w:rsidR="00992530" w:rsidRPr="004B291E" w:rsidRDefault="00992530" w:rsidP="009925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D46E97" w14:textId="77777777" w:rsidR="00992530" w:rsidRPr="004B291E" w:rsidRDefault="00992530" w:rsidP="009925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417730F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022AF8">
        <w:rPr>
          <w:rFonts w:ascii="Arial" w:hAnsi="Arial" w:cs="Arial"/>
          <w:sz w:val="20"/>
          <w:szCs w:val="20"/>
        </w:rPr>
        <w:t>180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1D8E778C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992530">
        <w:rPr>
          <w:rFonts w:ascii="Arial" w:hAnsi="Arial" w:cs="Arial"/>
        </w:rPr>
        <w:t>outubro</w:t>
      </w:r>
      <w:r w:rsidRPr="1F3F92BA">
        <w:rPr>
          <w:rFonts w:ascii="Arial" w:hAnsi="Arial" w:cs="Arial"/>
        </w:rPr>
        <w:t xml:space="preserve"> de 202</w:t>
      </w:r>
      <w:r w:rsidR="00DD06B7">
        <w:rPr>
          <w:rFonts w:ascii="Arial" w:hAnsi="Arial" w:cs="Arial"/>
        </w:rPr>
        <w:t>3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5EDD" w14:textId="77777777" w:rsidR="00EC53F3" w:rsidRDefault="00EC53F3" w:rsidP="007C6942">
      <w:r>
        <w:separator/>
      </w:r>
    </w:p>
  </w:endnote>
  <w:endnote w:type="continuationSeparator" w:id="0">
    <w:p w14:paraId="239F8879" w14:textId="77777777" w:rsidR="00EC53F3" w:rsidRDefault="00EC53F3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4512" w14:textId="77777777" w:rsidR="00EC53F3" w:rsidRDefault="00EC53F3" w:rsidP="007C6942">
      <w:r>
        <w:separator/>
      </w:r>
    </w:p>
  </w:footnote>
  <w:footnote w:type="continuationSeparator" w:id="0">
    <w:p w14:paraId="2B2408B2" w14:textId="77777777" w:rsidR="00EC53F3" w:rsidRDefault="00EC53F3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208D"/>
    <w:rsid w:val="0026428F"/>
    <w:rsid w:val="00270AFE"/>
    <w:rsid w:val="0027422C"/>
    <w:rsid w:val="00277CF7"/>
    <w:rsid w:val="0028123E"/>
    <w:rsid w:val="00282523"/>
    <w:rsid w:val="00286E5E"/>
    <w:rsid w:val="00286F2D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162A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03FD0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E7F41"/>
    <w:rsid w:val="007F67F8"/>
    <w:rsid w:val="00812B11"/>
    <w:rsid w:val="00845606"/>
    <w:rsid w:val="00871670"/>
    <w:rsid w:val="00890613"/>
    <w:rsid w:val="008A7858"/>
    <w:rsid w:val="008C1B2D"/>
    <w:rsid w:val="008C27AE"/>
    <w:rsid w:val="008C5BF0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76C9E"/>
    <w:rsid w:val="00981413"/>
    <w:rsid w:val="00992530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B5ADA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32BAF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C7AB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62553"/>
    <w:rsid w:val="00D9123F"/>
    <w:rsid w:val="00D96023"/>
    <w:rsid w:val="00DB16A0"/>
    <w:rsid w:val="00DB3382"/>
    <w:rsid w:val="00DB56FC"/>
    <w:rsid w:val="00DD06B7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C53F3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2CA9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3235-02A0-4E23-9E82-334F86EC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9</cp:revision>
  <cp:lastPrinted>2020-03-27T20:02:00Z</cp:lastPrinted>
  <dcterms:created xsi:type="dcterms:W3CDTF">2021-03-01T13:46:00Z</dcterms:created>
  <dcterms:modified xsi:type="dcterms:W3CDTF">2023-10-09T13:16:00Z</dcterms:modified>
</cp:coreProperties>
</file>