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20086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26DD54BC" w14:textId="3CCBC479" w:rsidR="0056025D" w:rsidRPr="0020086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00863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34895675" w:rsidR="00382D2B" w:rsidRPr="00200863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3679" w:type="dxa"/>
        <w:jc w:val="center"/>
        <w:tblLook w:val="04A0" w:firstRow="1" w:lastRow="0" w:firstColumn="1" w:lastColumn="0" w:noHBand="0" w:noVBand="1"/>
      </w:tblPr>
      <w:tblGrid>
        <w:gridCol w:w="2731"/>
        <w:gridCol w:w="3522"/>
        <w:gridCol w:w="986"/>
        <w:gridCol w:w="2410"/>
        <w:gridCol w:w="2131"/>
        <w:gridCol w:w="1899"/>
      </w:tblGrid>
      <w:tr w:rsidR="00577135" w:rsidRPr="00200863" w14:paraId="331EFD22" w14:textId="04C2CB7F" w:rsidTr="00577135">
        <w:trPr>
          <w:trHeight w:val="1270"/>
          <w:jc w:val="center"/>
        </w:trPr>
        <w:tc>
          <w:tcPr>
            <w:tcW w:w="2731" w:type="dxa"/>
            <w:vAlign w:val="center"/>
          </w:tcPr>
          <w:p w14:paraId="117E39B2" w14:textId="056967D2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522" w:type="dxa"/>
            <w:vAlign w:val="center"/>
          </w:tcPr>
          <w:p w14:paraId="32781AD6" w14:textId="37C086BB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986" w:type="dxa"/>
            <w:vAlign w:val="center"/>
          </w:tcPr>
          <w:p w14:paraId="44AA4DEC" w14:textId="6FFD8A8C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410" w:type="dxa"/>
            <w:noWrap/>
          </w:tcPr>
          <w:p w14:paraId="5E735D62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1BF9629F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47C29D4" w14:textId="4046E2F9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QUANT.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ANUAL</w:t>
            </w:r>
          </w:p>
        </w:tc>
        <w:tc>
          <w:tcPr>
            <w:tcW w:w="2131" w:type="dxa"/>
          </w:tcPr>
          <w:p w14:paraId="163CE58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AA426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2B1A8" w14:textId="49493C49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  <w:p w14:paraId="5F1F1571" w14:textId="38DA8FFD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14:paraId="2A8692B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B73FFD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  <w:p w14:paraId="1C1E87A8" w14:textId="2EF832EE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  <w:p w14:paraId="301FD67E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7135" w:rsidRPr="00200863" w14:paraId="7C9448B1" w14:textId="2D744840" w:rsidTr="009F032F">
        <w:trPr>
          <w:trHeight w:val="1051"/>
          <w:jc w:val="center"/>
        </w:trPr>
        <w:tc>
          <w:tcPr>
            <w:tcW w:w="2731" w:type="dxa"/>
            <w:vAlign w:val="center"/>
          </w:tcPr>
          <w:p w14:paraId="086BF057" w14:textId="6CB91C29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22" w:type="dxa"/>
          </w:tcPr>
          <w:p w14:paraId="133A0A96" w14:textId="77777777" w:rsidR="00577135" w:rsidRDefault="00577135" w:rsidP="0057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FF819" w14:textId="71C3ED55" w:rsidR="00577135" w:rsidRPr="00200863" w:rsidRDefault="009F032F" w:rsidP="00577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3F0">
              <w:rPr>
                <w:rFonts w:ascii="Verdana" w:eastAsia="Arial Unicode MS" w:hAnsi="Verdana"/>
                <w:b/>
                <w:bCs/>
                <w:color w:val="231F20"/>
                <w:sz w:val="17"/>
                <w:szCs w:val="17"/>
              </w:rPr>
              <w:t>Gás GLP</w:t>
            </w:r>
            <w:r w:rsidRPr="006B33F0">
              <w:rPr>
                <w:rFonts w:ascii="Verdana" w:eastAsia="Arial Unicode MS" w:hAnsi="Verdana"/>
                <w:color w:val="231F20"/>
                <w:sz w:val="17"/>
                <w:szCs w:val="17"/>
              </w:rPr>
              <w:t xml:space="preserve"> para cozinha, em botijão de </w:t>
            </w:r>
            <w:r w:rsidRPr="006B33F0">
              <w:rPr>
                <w:rFonts w:ascii="Verdana" w:eastAsia="Arial Unicode MS" w:hAnsi="Verdana"/>
                <w:b/>
                <w:bCs/>
                <w:color w:val="231F20"/>
                <w:sz w:val="17"/>
                <w:szCs w:val="17"/>
              </w:rPr>
              <w:t>13 Kg</w:t>
            </w:r>
            <w:r w:rsidRPr="006B33F0">
              <w:rPr>
                <w:rFonts w:ascii="Verdana" w:eastAsia="Arial Unicode MS" w:hAnsi="Verdana"/>
                <w:color w:val="231F20"/>
                <w:sz w:val="17"/>
                <w:szCs w:val="17"/>
              </w:rPr>
              <w:t xml:space="preserve"> cheio, de acordo com as normas da </w:t>
            </w:r>
            <w:r w:rsidRPr="006B33F0">
              <w:rPr>
                <w:rFonts w:ascii="Verdana" w:eastAsia="Arial Unicode MS" w:hAnsi="Verdana"/>
                <w:b/>
                <w:bCs/>
                <w:color w:val="231F20"/>
                <w:sz w:val="17"/>
                <w:szCs w:val="17"/>
              </w:rPr>
              <w:t>ANP e do INMETRO</w:t>
            </w:r>
            <w:r w:rsidR="005771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14:paraId="02034904" w14:textId="77777777" w:rsidR="00577135" w:rsidRDefault="00577135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D9D4B" w14:textId="0C10F7E8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2410" w:type="dxa"/>
            <w:shd w:val="clear" w:color="auto" w:fill="auto"/>
            <w:noWrap/>
          </w:tcPr>
          <w:p w14:paraId="3CF5F245" w14:textId="77777777" w:rsidR="00577135" w:rsidRDefault="00577135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8014A" w14:textId="32EF3D0A" w:rsidR="00577135" w:rsidRPr="00200863" w:rsidRDefault="009F032F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2131" w:type="dxa"/>
          </w:tcPr>
          <w:p w14:paraId="51EBB532" w14:textId="71FAD1F0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3E54C8AB" w14:textId="55A311ED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2F342F02" w14:textId="3DED4137" w:rsidR="00577135" w:rsidRPr="00200863" w:rsidRDefault="00577135" w:rsidP="00577135">
            <w:pPr>
              <w:tabs>
                <w:tab w:val="left" w:pos="691"/>
              </w:tabs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899" w:type="dxa"/>
          </w:tcPr>
          <w:p w14:paraId="1FD4A8ED" w14:textId="77777777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F032F" w:rsidRPr="00200863" w14:paraId="33FF10BC" w14:textId="77777777" w:rsidTr="009F032F">
        <w:trPr>
          <w:trHeight w:val="967"/>
          <w:jc w:val="center"/>
        </w:trPr>
        <w:tc>
          <w:tcPr>
            <w:tcW w:w="2731" w:type="dxa"/>
            <w:vAlign w:val="center"/>
          </w:tcPr>
          <w:p w14:paraId="1FACE9F6" w14:textId="5B31D2FD" w:rsidR="009F032F" w:rsidRPr="00200863" w:rsidRDefault="009F032F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522" w:type="dxa"/>
          </w:tcPr>
          <w:p w14:paraId="77FF4DB4" w14:textId="77777777" w:rsidR="009F032F" w:rsidRDefault="009F032F" w:rsidP="009F032F">
            <w:pPr>
              <w:rPr>
                <w:rFonts w:ascii="Verdana" w:eastAsia="Arial Unicode MS" w:hAnsi="Verdana"/>
                <w:b/>
                <w:bCs/>
                <w:color w:val="231F20"/>
                <w:sz w:val="17"/>
                <w:szCs w:val="17"/>
              </w:rPr>
            </w:pPr>
          </w:p>
          <w:p w14:paraId="47983A0A" w14:textId="63CE2F73" w:rsidR="009F032F" w:rsidRDefault="009F032F" w:rsidP="009F032F">
            <w:pPr>
              <w:rPr>
                <w:rFonts w:ascii="Arial" w:hAnsi="Arial" w:cs="Arial"/>
                <w:sz w:val="20"/>
                <w:szCs w:val="20"/>
              </w:rPr>
            </w:pPr>
            <w:r w:rsidRPr="006B33F0">
              <w:rPr>
                <w:rFonts w:ascii="Verdana" w:eastAsia="Arial Unicode MS" w:hAnsi="Verdana"/>
                <w:b/>
                <w:bCs/>
                <w:color w:val="231F20"/>
                <w:sz w:val="17"/>
                <w:szCs w:val="17"/>
              </w:rPr>
              <w:t>Gás GLP</w:t>
            </w:r>
            <w:r w:rsidRPr="006B33F0">
              <w:rPr>
                <w:rFonts w:ascii="Verdana" w:eastAsia="Arial Unicode MS" w:hAnsi="Verdana"/>
                <w:color w:val="231F20"/>
                <w:sz w:val="17"/>
                <w:szCs w:val="17"/>
              </w:rPr>
              <w:t xml:space="preserve"> para aquecedor de piscina, em botijão de </w:t>
            </w:r>
            <w:r w:rsidRPr="006B33F0">
              <w:rPr>
                <w:rFonts w:ascii="Verdana" w:eastAsia="Arial Unicode MS" w:hAnsi="Verdana"/>
                <w:b/>
                <w:bCs/>
                <w:color w:val="231F20"/>
                <w:sz w:val="17"/>
                <w:szCs w:val="17"/>
              </w:rPr>
              <w:t>45 Kg</w:t>
            </w:r>
            <w:r w:rsidRPr="006B33F0">
              <w:rPr>
                <w:rFonts w:ascii="Verdana" w:eastAsia="Arial Unicode MS" w:hAnsi="Verdana"/>
                <w:color w:val="231F20"/>
                <w:sz w:val="17"/>
                <w:szCs w:val="17"/>
              </w:rPr>
              <w:t xml:space="preserve"> cheio, de acordo com as normas da </w:t>
            </w:r>
            <w:r w:rsidRPr="006B33F0">
              <w:rPr>
                <w:rFonts w:ascii="Verdana" w:eastAsia="Arial Unicode MS" w:hAnsi="Verdana"/>
                <w:b/>
                <w:bCs/>
                <w:color w:val="231F20"/>
                <w:sz w:val="17"/>
                <w:szCs w:val="17"/>
              </w:rPr>
              <w:t>ANP e INMETRO</w:t>
            </w:r>
          </w:p>
        </w:tc>
        <w:tc>
          <w:tcPr>
            <w:tcW w:w="986" w:type="dxa"/>
          </w:tcPr>
          <w:p w14:paraId="57B461B9" w14:textId="6579726D" w:rsidR="009F032F" w:rsidRDefault="009F032F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769E6" w14:textId="2D8EBB4E" w:rsidR="009F032F" w:rsidRDefault="009F032F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2410" w:type="dxa"/>
            <w:shd w:val="clear" w:color="auto" w:fill="auto"/>
            <w:noWrap/>
          </w:tcPr>
          <w:p w14:paraId="6488B202" w14:textId="77777777" w:rsidR="009F032F" w:rsidRDefault="009F032F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A67558" w14:textId="656B682F" w:rsidR="009F032F" w:rsidRDefault="009F032F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131" w:type="dxa"/>
          </w:tcPr>
          <w:p w14:paraId="5FF0942C" w14:textId="77777777" w:rsidR="009F032F" w:rsidRPr="00C95B6E" w:rsidRDefault="009F032F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9" w:type="dxa"/>
          </w:tcPr>
          <w:p w14:paraId="2B7148B5" w14:textId="77777777" w:rsidR="009F032F" w:rsidRPr="00C95B6E" w:rsidRDefault="009F032F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bookmarkEnd w:id="0"/>
    <w:bookmarkEnd w:id="1"/>
    <w:p w14:paraId="43EF2D26" w14:textId="75BADC91" w:rsidR="00382D2B" w:rsidRPr="00200863" w:rsidRDefault="00382D2B" w:rsidP="00227827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977545A" w14:textId="2153EC9E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69EF5CA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9F032F">
        <w:rPr>
          <w:rFonts w:ascii="Arial" w:hAnsi="Arial" w:cs="Arial"/>
          <w:sz w:val="22"/>
          <w:szCs w:val="22"/>
        </w:rPr>
        <w:t>julho</w:t>
      </w:r>
      <w:bookmarkStart w:id="2" w:name="_GoBack"/>
      <w:bookmarkEnd w:id="2"/>
      <w:r w:rsidR="00543785" w:rsidRPr="00200863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1416-C0B2-4C8B-92AF-ABADB879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2023-07-21T17:35:00Z</dcterms:created>
  <dcterms:modified xsi:type="dcterms:W3CDTF">2023-07-21T17:35:00Z</dcterms:modified>
</cp:coreProperties>
</file>