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3CCBC479" w:rsidR="0056025D" w:rsidRPr="00546BD3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</w:rPr>
      </w:pPr>
      <w:bookmarkStart w:id="0" w:name="_Hlk513723382"/>
      <w:bookmarkStart w:id="1" w:name="_Hlk36206584"/>
      <w:r w:rsidRPr="00546BD3">
        <w:rPr>
          <w:rFonts w:ascii="Arial" w:eastAsia="Arial Unicode MS" w:hAnsi="Arial" w:cs="Arial"/>
          <w:b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elacomgrade"/>
        <w:tblW w:w="15388" w:type="dxa"/>
        <w:jc w:val="center"/>
        <w:tblLook w:val="04A0" w:firstRow="1" w:lastRow="0" w:firstColumn="1" w:lastColumn="0" w:noHBand="0" w:noVBand="1"/>
      </w:tblPr>
      <w:tblGrid>
        <w:gridCol w:w="742"/>
        <w:gridCol w:w="7504"/>
        <w:gridCol w:w="1389"/>
        <w:gridCol w:w="1816"/>
        <w:gridCol w:w="2012"/>
        <w:gridCol w:w="1925"/>
      </w:tblGrid>
      <w:tr w:rsidR="00C62EBA" w:rsidRPr="00C62EBA" w14:paraId="331EFD22" w14:textId="33B24B02" w:rsidTr="00C62EBA">
        <w:trPr>
          <w:trHeight w:val="1312"/>
          <w:jc w:val="center"/>
        </w:trPr>
        <w:tc>
          <w:tcPr>
            <w:tcW w:w="742" w:type="dxa"/>
            <w:shd w:val="clear" w:color="auto" w:fill="E7E6E6" w:themeFill="background2"/>
            <w:vAlign w:val="center"/>
          </w:tcPr>
          <w:p w14:paraId="117E39B2" w14:textId="056967D2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7504" w:type="dxa"/>
            <w:shd w:val="clear" w:color="auto" w:fill="E7E6E6" w:themeFill="background2"/>
            <w:vAlign w:val="center"/>
          </w:tcPr>
          <w:p w14:paraId="32781AD6" w14:textId="1D9C6A80" w:rsidR="00C62EBA" w:rsidRPr="00200863" w:rsidRDefault="00C62EBA" w:rsidP="00523C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025F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 MATERIAL</w:t>
            </w:r>
            <w:r w:rsidR="00523C5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– OBSERVAR O TERMO DE REFERÊNCIA</w:t>
            </w:r>
          </w:p>
        </w:tc>
        <w:tc>
          <w:tcPr>
            <w:tcW w:w="1389" w:type="dxa"/>
            <w:shd w:val="clear" w:color="auto" w:fill="E7E6E6" w:themeFill="background2"/>
            <w:vAlign w:val="center"/>
          </w:tcPr>
          <w:p w14:paraId="44AA4DEC" w14:textId="6FFD8A8C" w:rsidR="00C62EBA" w:rsidRPr="00200863" w:rsidRDefault="00C62EBA" w:rsidP="00EB0CB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1816" w:type="dxa"/>
            <w:shd w:val="clear" w:color="auto" w:fill="E7E6E6" w:themeFill="background2"/>
            <w:noWrap/>
            <w:vAlign w:val="center"/>
          </w:tcPr>
          <w:p w14:paraId="547C29D4" w14:textId="41A0DB4D" w:rsidR="00C62EBA" w:rsidRPr="00200863" w:rsidRDefault="00C62EBA" w:rsidP="00DB0D40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QUANT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IDADE</w:t>
            </w:r>
          </w:p>
        </w:tc>
        <w:tc>
          <w:tcPr>
            <w:tcW w:w="2012" w:type="dxa"/>
            <w:shd w:val="clear" w:color="auto" w:fill="E7E6E6" w:themeFill="background2"/>
            <w:vAlign w:val="center"/>
          </w:tcPr>
          <w:p w14:paraId="301FD67E" w14:textId="7BF0FC34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08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925" w:type="dxa"/>
            <w:shd w:val="clear" w:color="auto" w:fill="E7E6E6" w:themeFill="background2"/>
          </w:tcPr>
          <w:p w14:paraId="320FBABC" w14:textId="77777777" w:rsidR="00C62EBA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14:paraId="59F45933" w14:textId="2676AE76" w:rsidR="00C62EBA" w:rsidRPr="00200863" w:rsidRDefault="00C62EBA" w:rsidP="00C62E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VALOR TOTAL</w:t>
            </w:r>
          </w:p>
        </w:tc>
      </w:tr>
      <w:tr w:rsidR="00523C53" w:rsidRPr="00200863" w14:paraId="7C9448B1" w14:textId="0E0EF2B1" w:rsidTr="00C62EBA">
        <w:trPr>
          <w:trHeight w:val="928"/>
          <w:jc w:val="center"/>
        </w:trPr>
        <w:tc>
          <w:tcPr>
            <w:tcW w:w="742" w:type="dxa"/>
            <w:vAlign w:val="center"/>
          </w:tcPr>
          <w:p w14:paraId="086BF057" w14:textId="464022D3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7504" w:type="dxa"/>
            <w:vAlign w:val="center"/>
          </w:tcPr>
          <w:p w14:paraId="48168737" w14:textId="77777777" w:rsidR="00C46F60" w:rsidRDefault="00523C53" w:rsidP="00523C53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</w:pPr>
            <w:r w:rsidRPr="00B45ADD"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Edredom Solteiro Dupla Face Percal 200 Fios 100% algodão Liso - Azul marinho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.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</w:p>
          <w:p w14:paraId="77E64706" w14:textId="1C2EBD07" w:rsidR="00523C53" w:rsidRDefault="00523C53" w:rsidP="00523C53">
            <w:pPr>
              <w:spacing w:line="360" w:lineRule="auto"/>
              <w:jc w:val="both"/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Características:</w:t>
            </w:r>
            <w:r w:rsidRPr="004F13B6">
              <w:rPr>
                <w:rFonts w:ascii="Verdana" w:hAnsi="Verdana"/>
                <w:sz w:val="19"/>
                <w:szCs w:val="19"/>
                <w:shd w:val="clear" w:color="auto" w:fill="FFFFFF"/>
              </w:rPr>
              <w:t>-</w:t>
            </w:r>
            <w:proofErr w:type="gramEnd"/>
            <w:r w:rsidRPr="004F13B6">
              <w:rPr>
                <w:rFonts w:ascii="Verdana" w:hAnsi="Verdana"/>
                <w:sz w:val="19"/>
                <w:szCs w:val="19"/>
                <w:shd w:val="clear" w:color="auto" w:fill="FFFFFF"/>
              </w:rPr>
              <w:t>Cor: Azul Marinho-Liso</w:t>
            </w: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r w:rsidRPr="004F13B6">
              <w:rPr>
                <w:rFonts w:ascii="Verdana" w:hAnsi="Verdana"/>
                <w:sz w:val="19"/>
                <w:szCs w:val="19"/>
                <w:shd w:val="clear" w:color="auto" w:fill="FFFFFF"/>
              </w:rPr>
              <w:t>-Fios: 200 Fios-Tecido: 100% Algodão</w:t>
            </w:r>
          </w:p>
          <w:p w14:paraId="2FEFF819" w14:textId="66F9C99A" w:rsidR="00523C53" w:rsidRPr="00200863" w:rsidRDefault="00523C53" w:rsidP="00523C5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13B6">
              <w:rPr>
                <w:rFonts w:ascii="Verdana" w:hAnsi="Verdana"/>
                <w:sz w:val="19"/>
                <w:szCs w:val="19"/>
                <w:shd w:val="clear" w:color="auto" w:fill="FFFFFF"/>
              </w:rPr>
              <w:t>-Composição: Tecido Percal 200 Fios 100% Algodão. Confeccionado em tecido puro algodão. Acabamento Ultra Soft. Promovendo Toque Extra Suave e Macio.</w:t>
            </w: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r w:rsidRPr="004F13B6">
              <w:rPr>
                <w:rFonts w:ascii="Verdana" w:hAnsi="Verdana"/>
                <w:sz w:val="19"/>
                <w:szCs w:val="19"/>
                <w:shd w:val="clear" w:color="auto" w:fill="FFFFFF"/>
              </w:rPr>
              <w:t>-Dimensões do Produto: 2,5 x 1,6 m</w:t>
            </w:r>
          </w:p>
        </w:tc>
        <w:tc>
          <w:tcPr>
            <w:tcW w:w="1389" w:type="dxa"/>
            <w:vAlign w:val="center"/>
          </w:tcPr>
          <w:p w14:paraId="240D9D4B" w14:textId="57AB7F1F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3958014A" w14:textId="407285CB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190</w:t>
            </w:r>
          </w:p>
        </w:tc>
        <w:tc>
          <w:tcPr>
            <w:tcW w:w="2012" w:type="dxa"/>
            <w:vAlign w:val="center"/>
          </w:tcPr>
          <w:p w14:paraId="1FD4A8ED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E8118C2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23C53" w:rsidRPr="00200863" w14:paraId="2FC701B6" w14:textId="699FCDF9" w:rsidTr="00C62EBA">
        <w:trPr>
          <w:trHeight w:val="827"/>
          <w:jc w:val="center"/>
        </w:trPr>
        <w:tc>
          <w:tcPr>
            <w:tcW w:w="742" w:type="dxa"/>
            <w:vAlign w:val="center"/>
          </w:tcPr>
          <w:p w14:paraId="01C6DDF6" w14:textId="74AB7083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504" w:type="dxa"/>
            <w:vAlign w:val="center"/>
          </w:tcPr>
          <w:p w14:paraId="13BEDCF1" w14:textId="77777777" w:rsidR="00C46F60" w:rsidRDefault="00523C53" w:rsidP="00523C53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Jogo de Capa de Travesseiro Sem Ruído Impermeável 100% Algodão 180 fios.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</w:p>
          <w:p w14:paraId="453DE9A7" w14:textId="7BDE21AD" w:rsidR="00523C53" w:rsidRDefault="00523C53" w:rsidP="00523C5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Características:</w:t>
            </w:r>
            <w:r w:rsidRPr="00F140E6">
              <w:rPr>
                <w:rFonts w:ascii="Verdana" w:hAnsi="Verdana"/>
                <w:sz w:val="19"/>
                <w:szCs w:val="19"/>
                <w:shd w:val="clear" w:color="auto" w:fill="FFFFFF"/>
              </w:rPr>
              <w:t>-Cor: Branco-Conteúdo da Embalagem:</w:t>
            </w:r>
            <w:r w:rsidRPr="00F140E6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r w:rsidRPr="00F140E6">
              <w:rPr>
                <w:rFonts w:ascii="Verdana" w:hAnsi="Verdana"/>
                <w:sz w:val="19"/>
                <w:szCs w:val="19"/>
                <w:shd w:val="clear" w:color="auto" w:fill="FFFFFF"/>
              </w:rPr>
              <w:t>02 Capa de Travesseiro Impermeável 70x50cm</w:t>
            </w: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-</w:t>
            </w:r>
            <w:r w:rsidRPr="00F140E6">
              <w:rPr>
                <w:rFonts w:ascii="Verdana" w:hAnsi="Verdana"/>
                <w:sz w:val="19"/>
                <w:szCs w:val="19"/>
                <w:shd w:val="clear" w:color="auto" w:fill="FFFFFF"/>
              </w:rPr>
              <w:t>Tipo de Tecido: 100% Algodão</w:t>
            </w:r>
          </w:p>
        </w:tc>
        <w:tc>
          <w:tcPr>
            <w:tcW w:w="1389" w:type="dxa"/>
            <w:vAlign w:val="center"/>
          </w:tcPr>
          <w:p w14:paraId="733989DA" w14:textId="19C84262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016A6D68" w14:textId="58EFC258" w:rsidR="00523C53" w:rsidRPr="0020086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290</w:t>
            </w:r>
          </w:p>
        </w:tc>
        <w:tc>
          <w:tcPr>
            <w:tcW w:w="2012" w:type="dxa"/>
            <w:vAlign w:val="center"/>
          </w:tcPr>
          <w:p w14:paraId="5B7D0AE9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32ADC145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23C53" w:rsidRPr="00200863" w14:paraId="6128730A" w14:textId="4EDC388D" w:rsidTr="00C62EBA">
        <w:trPr>
          <w:trHeight w:val="1259"/>
          <w:jc w:val="center"/>
        </w:trPr>
        <w:tc>
          <w:tcPr>
            <w:tcW w:w="742" w:type="dxa"/>
            <w:vAlign w:val="center"/>
          </w:tcPr>
          <w:p w14:paraId="7F1DC5C9" w14:textId="05E11C6B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7504" w:type="dxa"/>
            <w:vAlign w:val="center"/>
          </w:tcPr>
          <w:p w14:paraId="3439AB34" w14:textId="1B753E27" w:rsidR="00523C53" w:rsidRDefault="00523C53" w:rsidP="00C46F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>Jogo de Banho 100% Algodão com 4 (quatro) peças.</w:t>
            </w:r>
            <w:r w:rsidR="00E370F8">
              <w:rPr>
                <w:rFonts w:ascii="Verdana" w:hAnsi="Verdana"/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  <w:r w:rsidRPr="007E5BB1">
              <w:rPr>
                <w:rFonts w:ascii="Verdana" w:hAnsi="Verdana"/>
                <w:b/>
                <w:bCs/>
                <w:sz w:val="20"/>
                <w:szCs w:val="20"/>
              </w:rPr>
              <w:t xml:space="preserve">Características: </w:t>
            </w: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-Cor: Branco</w:t>
            </w:r>
            <w:r w:rsidR="00E370F8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-4 (quatro) Peças</w:t>
            </w:r>
            <w:r w:rsidR="00E370F8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-Tipo de Tecido: 100% Algodão</w:t>
            </w:r>
            <w:r w:rsidR="00E370F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-Conteúdo da Embalagem:</w:t>
            </w:r>
            <w:r w:rsidR="00E370F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117BF">
              <w:rPr>
                <w:rFonts w:ascii="Verdana" w:hAnsi="Verdana"/>
                <w:sz w:val="20"/>
                <w:szCs w:val="20"/>
              </w:rPr>
              <w:t>02 Toalhas De Banho 1,50m X 80cm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  <w:r w:rsidR="00C46F6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117BF">
              <w:rPr>
                <w:rFonts w:ascii="Verdana" w:hAnsi="Verdana"/>
                <w:sz w:val="20"/>
                <w:szCs w:val="20"/>
              </w:rPr>
              <w:t>02 Toalhas De Rosto 76cm X 48cm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E370F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-Gramatura Mínima: </w:t>
            </w:r>
            <w:r w:rsidRPr="004117BF">
              <w:rPr>
                <w:rFonts w:ascii="Verdana" w:hAnsi="Verdana"/>
                <w:sz w:val="20"/>
                <w:szCs w:val="20"/>
              </w:rPr>
              <w:t>370g/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4117BF">
              <w:rPr>
                <w:rFonts w:ascii="Verdana" w:hAnsi="Verdana"/>
                <w:sz w:val="20"/>
                <w:szCs w:val="20"/>
              </w:rPr>
              <w:t>²</w:t>
            </w:r>
          </w:p>
        </w:tc>
        <w:tc>
          <w:tcPr>
            <w:tcW w:w="1389" w:type="dxa"/>
            <w:vAlign w:val="center"/>
          </w:tcPr>
          <w:p w14:paraId="2369B50C" w14:textId="1FD40253" w:rsidR="00523C53" w:rsidRDefault="00523C53" w:rsidP="00523C53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295347F4" w14:textId="2F90795A" w:rsidR="00523C53" w:rsidRDefault="00523C53" w:rsidP="00523C53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290</w:t>
            </w:r>
          </w:p>
        </w:tc>
        <w:tc>
          <w:tcPr>
            <w:tcW w:w="2012" w:type="dxa"/>
            <w:vAlign w:val="center"/>
          </w:tcPr>
          <w:p w14:paraId="38DBBE83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717253CF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23C53" w:rsidRPr="00200863" w14:paraId="26B848DF" w14:textId="4A061D31" w:rsidTr="00C62EBA">
        <w:trPr>
          <w:trHeight w:val="1259"/>
          <w:jc w:val="center"/>
        </w:trPr>
        <w:tc>
          <w:tcPr>
            <w:tcW w:w="742" w:type="dxa"/>
            <w:vAlign w:val="center"/>
          </w:tcPr>
          <w:p w14:paraId="5B77CBEF" w14:textId="69C6C80E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7504" w:type="dxa"/>
            <w:vAlign w:val="center"/>
          </w:tcPr>
          <w:p w14:paraId="5AB44DC8" w14:textId="77777777" w:rsidR="00C46F60" w:rsidRDefault="00523C53" w:rsidP="00C46F60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Jogo de </w:t>
            </w:r>
            <w:r w:rsidRPr="00972ACE">
              <w:rPr>
                <w:rFonts w:ascii="Verdana" w:hAnsi="Verdana"/>
                <w:b/>
                <w:sz w:val="20"/>
                <w:szCs w:val="20"/>
                <w:lang w:eastAsia="pt-BR"/>
              </w:rPr>
              <w:t>L</w:t>
            </w:r>
            <w:r>
              <w:rPr>
                <w:rFonts w:ascii="Verdana" w:hAnsi="Verdana"/>
                <w:b/>
                <w:sz w:val="20"/>
                <w:szCs w:val="20"/>
                <w:lang w:eastAsia="pt-BR"/>
              </w:rPr>
              <w:t>ençol de Solteiro Percal de 200 fios 100% de algodão Ponto Palito.</w:t>
            </w:r>
            <w:r w:rsidR="00E370F8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 </w:t>
            </w:r>
          </w:p>
          <w:p w14:paraId="1DD77534" w14:textId="1EFB3984" w:rsidR="00523C53" w:rsidRDefault="00523C53" w:rsidP="00C46F60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BB1">
              <w:rPr>
                <w:rFonts w:ascii="Verdana" w:hAnsi="Verdana"/>
                <w:b/>
                <w:bCs/>
                <w:sz w:val="20"/>
                <w:szCs w:val="20"/>
              </w:rPr>
              <w:t xml:space="preserve">Características: </w:t>
            </w:r>
            <w:r w:rsidR="00E370F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-Cor: Branco</w:t>
            </w:r>
            <w:r w:rsidRPr="0099008B">
              <w:rPr>
                <w:rFonts w:ascii="Verdana" w:hAnsi="Verdana"/>
                <w:sz w:val="20"/>
                <w:szCs w:val="20"/>
              </w:rPr>
              <w:t xml:space="preserve">-3 (três)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</w:t>
            </w:r>
            <w:r w:rsidRPr="0099008B">
              <w:rPr>
                <w:rFonts w:ascii="Verdana" w:hAnsi="Verdana"/>
                <w:sz w:val="20"/>
                <w:szCs w:val="20"/>
              </w:rPr>
              <w:t>eças</w:t>
            </w:r>
            <w:r>
              <w:rPr>
                <w:rFonts w:ascii="Verdana" w:hAnsi="Verdana"/>
                <w:sz w:val="20"/>
                <w:szCs w:val="20"/>
              </w:rPr>
              <w:t>Tipo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 Tecido: 100% Algodão</w:t>
            </w: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-</w:t>
            </w:r>
            <w:r w:rsidRPr="00F93D22">
              <w:rPr>
                <w:rFonts w:ascii="Verdana" w:hAnsi="Verdana"/>
                <w:sz w:val="19"/>
                <w:szCs w:val="19"/>
                <w:shd w:val="clear" w:color="auto" w:fill="FFFFFF"/>
              </w:rPr>
              <w:t>01 Lençol de Cima 2,50m x 1,55m</w:t>
            </w:r>
            <w:r w:rsidR="00C46F60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-</w:t>
            </w:r>
            <w:r w:rsidRPr="00F93D22">
              <w:rPr>
                <w:rFonts w:ascii="Verdana" w:hAnsi="Verdana"/>
                <w:sz w:val="19"/>
                <w:szCs w:val="19"/>
                <w:shd w:val="clear" w:color="auto" w:fill="FFFFFF"/>
              </w:rPr>
              <w:t>01 Lençol de Baixo c</w:t>
            </w: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om</w:t>
            </w:r>
            <w:r w:rsidRPr="00F93D22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elástico 2,55m x 1,55m</w:t>
            </w:r>
            <w:r w:rsidR="00C46F60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-</w:t>
            </w:r>
            <w:r w:rsidRPr="00F93D22">
              <w:rPr>
                <w:rFonts w:ascii="Verdana" w:hAnsi="Verdana"/>
                <w:sz w:val="19"/>
                <w:szCs w:val="19"/>
                <w:shd w:val="clear" w:color="auto" w:fill="FFFFFF"/>
              </w:rPr>
              <w:t>01 Fronhas 70cm x 50cm</w:t>
            </w:r>
          </w:p>
        </w:tc>
        <w:tc>
          <w:tcPr>
            <w:tcW w:w="1389" w:type="dxa"/>
            <w:vAlign w:val="center"/>
          </w:tcPr>
          <w:p w14:paraId="6DB81C83" w14:textId="51EA40F0" w:rsidR="00523C53" w:rsidRDefault="00523C53" w:rsidP="00523C53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4B2AB883" w14:textId="40B66047" w:rsidR="00523C53" w:rsidRDefault="00523C53" w:rsidP="00523C53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290</w:t>
            </w:r>
          </w:p>
        </w:tc>
        <w:tc>
          <w:tcPr>
            <w:tcW w:w="2012" w:type="dxa"/>
            <w:vAlign w:val="center"/>
          </w:tcPr>
          <w:p w14:paraId="1FB9672F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79AB757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523C53" w:rsidRPr="00200863" w14:paraId="35992B78" w14:textId="35787CF1" w:rsidTr="00C62EBA">
        <w:trPr>
          <w:trHeight w:val="1259"/>
          <w:jc w:val="center"/>
        </w:trPr>
        <w:tc>
          <w:tcPr>
            <w:tcW w:w="742" w:type="dxa"/>
            <w:vAlign w:val="center"/>
          </w:tcPr>
          <w:p w14:paraId="05676F44" w14:textId="33D707A0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 w:rsidRPr="009572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05</w:t>
            </w:r>
          </w:p>
        </w:tc>
        <w:tc>
          <w:tcPr>
            <w:tcW w:w="7504" w:type="dxa"/>
            <w:vAlign w:val="center"/>
          </w:tcPr>
          <w:p w14:paraId="052A0C0F" w14:textId="77777777" w:rsidR="00523C53" w:rsidRDefault="00523C53" w:rsidP="00523C53">
            <w:pPr>
              <w:suppressAutoHyphens w:val="0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t-BR"/>
              </w:rPr>
              <w:t>Tapete de Banheiro Ultra Absorvente Soft Antiderrapante.</w:t>
            </w:r>
          </w:p>
          <w:p w14:paraId="6C2443D7" w14:textId="7FD957DD" w:rsidR="00523C53" w:rsidRDefault="00523C53" w:rsidP="003D445C">
            <w:pPr>
              <w:suppressAutoHyphens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t-BR"/>
              </w:rPr>
              <w:t>Características:</w:t>
            </w:r>
            <w:r w:rsidR="00C46F60">
              <w:rPr>
                <w:rFonts w:ascii="Verdana" w:hAnsi="Verdana"/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-Cor: Bege</w:t>
            </w:r>
            <w:r w:rsidR="00C46F60">
              <w:rPr>
                <w:rFonts w:ascii="Verdana" w:hAnsi="Verdana"/>
                <w:bCs/>
                <w:sz w:val="20"/>
                <w:szCs w:val="20"/>
                <w:lang w:eastAsia="pt-BR"/>
              </w:rPr>
              <w:t xml:space="preserve"> –</w:t>
            </w: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Antiderrapante</w:t>
            </w:r>
            <w:r w:rsidR="00C46F60">
              <w:rPr>
                <w:rFonts w:ascii="Verdana" w:hAnsi="Verdana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-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Super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 xml:space="preserve"> Macio</w:t>
            </w:r>
            <w:r w:rsidR="00C46F60">
              <w:rPr>
                <w:rFonts w:ascii="Verdana" w:hAnsi="Verdana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-Ultra Absorvente</w:t>
            </w:r>
            <w:r w:rsidR="00C46F60">
              <w:rPr>
                <w:rFonts w:ascii="Verdana" w:hAnsi="Verdana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-Seca de 30% a 50% mais rápido</w:t>
            </w:r>
            <w:r w:rsidR="00C46F60">
              <w:rPr>
                <w:rFonts w:ascii="Verdana" w:hAnsi="Verdana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-Composição:</w:t>
            </w:r>
            <w:r w:rsidR="00C46F60">
              <w:rPr>
                <w:rFonts w:ascii="Verdana" w:hAnsi="Verdana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Tecido Superior: 100% Poliéster</w:t>
            </w:r>
            <w:r w:rsidR="00C46F60">
              <w:rPr>
                <w:rFonts w:ascii="Verdana" w:hAnsi="Verdana"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Enchimento: 100% de Espuma de Poliuretano</w:t>
            </w:r>
            <w:r w:rsidR="003D445C">
              <w:rPr>
                <w:rFonts w:ascii="Verdana" w:hAnsi="Verdana"/>
                <w:bCs/>
                <w:sz w:val="20"/>
                <w:szCs w:val="20"/>
                <w:lang w:eastAsia="pt-BR"/>
              </w:rPr>
              <w:t xml:space="preserve"> </w:t>
            </w:r>
            <w:bookmarkStart w:id="2" w:name="_GoBack"/>
            <w:bookmarkEnd w:id="2"/>
            <w:r>
              <w:rPr>
                <w:rFonts w:ascii="Verdana" w:hAnsi="Verdana"/>
                <w:bCs/>
                <w:sz w:val="20"/>
                <w:szCs w:val="20"/>
                <w:lang w:eastAsia="pt-BR"/>
              </w:rPr>
              <w:t>Base: 100% de Borracha</w:t>
            </w:r>
          </w:p>
        </w:tc>
        <w:tc>
          <w:tcPr>
            <w:tcW w:w="1389" w:type="dxa"/>
            <w:vAlign w:val="center"/>
          </w:tcPr>
          <w:p w14:paraId="464B9285" w14:textId="1E0235E0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UNID.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14:paraId="5C40D9F2" w14:textId="15EAE29E" w:rsidR="00523C53" w:rsidRDefault="00523C53" w:rsidP="00523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19"/>
                <w:szCs w:val="19"/>
              </w:rPr>
              <w:t>65</w:t>
            </w:r>
          </w:p>
        </w:tc>
        <w:tc>
          <w:tcPr>
            <w:tcW w:w="2012" w:type="dxa"/>
            <w:vAlign w:val="center"/>
          </w:tcPr>
          <w:p w14:paraId="00541AEA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25" w:type="dxa"/>
          </w:tcPr>
          <w:p w14:paraId="6A5DF873" w14:textId="77777777" w:rsidR="00523C53" w:rsidRPr="00C95B6E" w:rsidRDefault="00523C53" w:rsidP="00523C53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</w:p>
        </w:tc>
      </w:tr>
      <w:bookmarkEnd w:id="0"/>
      <w:bookmarkEnd w:id="1"/>
    </w:tbl>
    <w:p w14:paraId="4537A1AC" w14:textId="77777777" w:rsidR="00546BD3" w:rsidRDefault="00546BD3" w:rsidP="00227827">
      <w:pPr>
        <w:rPr>
          <w:rFonts w:ascii="Arial" w:hAnsi="Arial" w:cs="Arial"/>
          <w:sz w:val="22"/>
          <w:szCs w:val="22"/>
        </w:rPr>
      </w:pPr>
    </w:p>
    <w:p w14:paraId="2977545A" w14:textId="3DD23B3E" w:rsidR="00227827" w:rsidRPr="00200863" w:rsidRDefault="00546BD3" w:rsidP="00227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1F3F92BA" w:rsidRPr="00200863">
        <w:rPr>
          <w:rFonts w:ascii="Arial" w:hAnsi="Arial" w:cs="Arial"/>
          <w:sz w:val="22"/>
          <w:szCs w:val="22"/>
        </w:rPr>
        <w:t xml:space="preserve">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37758F35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577954">
        <w:rPr>
          <w:rFonts w:ascii="Arial" w:hAnsi="Arial" w:cs="Arial"/>
          <w:sz w:val="22"/>
          <w:szCs w:val="22"/>
        </w:rPr>
        <w:t>ju</w:t>
      </w:r>
      <w:r w:rsidR="00C46F60">
        <w:rPr>
          <w:rFonts w:ascii="Arial" w:hAnsi="Arial" w:cs="Arial"/>
          <w:sz w:val="22"/>
          <w:szCs w:val="22"/>
        </w:rPr>
        <w:t>l</w:t>
      </w:r>
      <w:r w:rsidR="00577954">
        <w:rPr>
          <w:rFonts w:ascii="Arial" w:hAnsi="Arial" w:cs="Arial"/>
          <w:sz w:val="22"/>
          <w:szCs w:val="22"/>
        </w:rPr>
        <w:t>ho</w:t>
      </w:r>
      <w:r w:rsidR="00543785" w:rsidRPr="00200863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200863" w:rsidRPr="00200863">
        <w:rPr>
          <w:rFonts w:ascii="Arial" w:hAnsi="Arial" w:cs="Arial"/>
          <w:sz w:val="22"/>
          <w:szCs w:val="22"/>
        </w:rPr>
        <w:t>3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4DABE" w14:textId="77777777" w:rsidR="009E7D91" w:rsidRDefault="009E7D91" w:rsidP="007C6942">
      <w:r>
        <w:separator/>
      </w:r>
    </w:p>
  </w:endnote>
  <w:endnote w:type="continuationSeparator" w:id="0">
    <w:p w14:paraId="5A851495" w14:textId="77777777" w:rsidR="009E7D91" w:rsidRDefault="009E7D91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A8C52" w14:textId="77777777" w:rsidR="009E7D91" w:rsidRDefault="009E7D91" w:rsidP="007C6942">
      <w:r>
        <w:separator/>
      </w:r>
    </w:p>
  </w:footnote>
  <w:footnote w:type="continuationSeparator" w:id="0">
    <w:p w14:paraId="67D856DB" w14:textId="77777777" w:rsidR="009E7D91" w:rsidRDefault="009E7D91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NOME DA EMPRESA : </w:t>
    </w:r>
  </w:p>
  <w:p w14:paraId="366FB5C1" w14:textId="601656F2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ENDEREÇO: </w:t>
    </w:r>
  </w:p>
  <w:p w14:paraId="1218362E" w14:textId="46AE7A2B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 :</w:t>
    </w:r>
  </w:p>
  <w:p w14:paraId="08F18220" w14:textId="54126BF0" w:rsidR="009E7D91" w:rsidRDefault="009E7D91" w:rsidP="0056025D">
    <w:pPr>
      <w:pStyle w:val="Cabealho"/>
      <w:rPr>
        <w:noProof/>
        <w:lang w:eastAsia="pt-BR"/>
      </w:rPr>
    </w:pPr>
    <w:r>
      <w:rPr>
        <w:noProof/>
        <w:lang w:eastAsia="pt-BR"/>
      </w:rPr>
      <w:t xml:space="preserve">E-MAIL: </w:t>
    </w:r>
  </w:p>
  <w:p w14:paraId="7F5B040C" w14:textId="77777777" w:rsidR="009E7D91" w:rsidRDefault="009E7D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37599"/>
    <w:rsid w:val="0004295F"/>
    <w:rsid w:val="00057C3C"/>
    <w:rsid w:val="00085F5F"/>
    <w:rsid w:val="00087621"/>
    <w:rsid w:val="000A7CC2"/>
    <w:rsid w:val="000C60B7"/>
    <w:rsid w:val="000E2243"/>
    <w:rsid w:val="000E72CB"/>
    <w:rsid w:val="00102E8B"/>
    <w:rsid w:val="00104EDE"/>
    <w:rsid w:val="00110F32"/>
    <w:rsid w:val="00111B90"/>
    <w:rsid w:val="00114CDD"/>
    <w:rsid w:val="00125917"/>
    <w:rsid w:val="001340A3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53A5C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445C"/>
    <w:rsid w:val="003D54DF"/>
    <w:rsid w:val="003D7624"/>
    <w:rsid w:val="003E4C1F"/>
    <w:rsid w:val="003E6AE3"/>
    <w:rsid w:val="0040082C"/>
    <w:rsid w:val="004042B9"/>
    <w:rsid w:val="00407205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4A56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6D62"/>
    <w:rsid w:val="00513F5C"/>
    <w:rsid w:val="005145C6"/>
    <w:rsid w:val="00523C53"/>
    <w:rsid w:val="0053138B"/>
    <w:rsid w:val="00537F4C"/>
    <w:rsid w:val="00541740"/>
    <w:rsid w:val="00543785"/>
    <w:rsid w:val="00546BD3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7795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077B6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77DA"/>
    <w:rsid w:val="007A58E6"/>
    <w:rsid w:val="007A67A3"/>
    <w:rsid w:val="007C182C"/>
    <w:rsid w:val="007C6942"/>
    <w:rsid w:val="007D719A"/>
    <w:rsid w:val="007E1659"/>
    <w:rsid w:val="007E6CCD"/>
    <w:rsid w:val="007E75A9"/>
    <w:rsid w:val="007F67F8"/>
    <w:rsid w:val="00812B11"/>
    <w:rsid w:val="0084458B"/>
    <w:rsid w:val="00845606"/>
    <w:rsid w:val="00857EA0"/>
    <w:rsid w:val="00865038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07E61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299A"/>
    <w:rsid w:val="009D3F96"/>
    <w:rsid w:val="009D753F"/>
    <w:rsid w:val="009E7D91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3E5B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D4B43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23E2A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B6F61"/>
    <w:rsid w:val="00BC153D"/>
    <w:rsid w:val="00BC3628"/>
    <w:rsid w:val="00BC7B76"/>
    <w:rsid w:val="00BE2D80"/>
    <w:rsid w:val="00BF4328"/>
    <w:rsid w:val="00BF5F82"/>
    <w:rsid w:val="00C11817"/>
    <w:rsid w:val="00C12EFF"/>
    <w:rsid w:val="00C13C65"/>
    <w:rsid w:val="00C144F7"/>
    <w:rsid w:val="00C1524D"/>
    <w:rsid w:val="00C21D88"/>
    <w:rsid w:val="00C46F60"/>
    <w:rsid w:val="00C47A61"/>
    <w:rsid w:val="00C5130C"/>
    <w:rsid w:val="00C62EBA"/>
    <w:rsid w:val="00C63E75"/>
    <w:rsid w:val="00C7586E"/>
    <w:rsid w:val="00C81E95"/>
    <w:rsid w:val="00C84A2F"/>
    <w:rsid w:val="00C952A9"/>
    <w:rsid w:val="00C95B6E"/>
    <w:rsid w:val="00CA4DBD"/>
    <w:rsid w:val="00CA583B"/>
    <w:rsid w:val="00CA6B99"/>
    <w:rsid w:val="00CC44C1"/>
    <w:rsid w:val="00CC5EAF"/>
    <w:rsid w:val="00CD0226"/>
    <w:rsid w:val="00CD5B14"/>
    <w:rsid w:val="00CE581E"/>
    <w:rsid w:val="00CF47A5"/>
    <w:rsid w:val="00CF6918"/>
    <w:rsid w:val="00D02E9F"/>
    <w:rsid w:val="00D033E0"/>
    <w:rsid w:val="00D1025F"/>
    <w:rsid w:val="00D1250A"/>
    <w:rsid w:val="00D14A00"/>
    <w:rsid w:val="00D20B39"/>
    <w:rsid w:val="00D26DF3"/>
    <w:rsid w:val="00D31DE6"/>
    <w:rsid w:val="00D32D44"/>
    <w:rsid w:val="00D35199"/>
    <w:rsid w:val="00D44F9C"/>
    <w:rsid w:val="00D45703"/>
    <w:rsid w:val="00D51519"/>
    <w:rsid w:val="00D52430"/>
    <w:rsid w:val="00D7385D"/>
    <w:rsid w:val="00D9123F"/>
    <w:rsid w:val="00D96023"/>
    <w:rsid w:val="00DA0EB9"/>
    <w:rsid w:val="00DB0D40"/>
    <w:rsid w:val="00DB16A0"/>
    <w:rsid w:val="00DB1755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370F8"/>
    <w:rsid w:val="00E44009"/>
    <w:rsid w:val="00E64463"/>
    <w:rsid w:val="00E7068F"/>
    <w:rsid w:val="00E70AF7"/>
    <w:rsid w:val="00E95AAE"/>
    <w:rsid w:val="00EA79A0"/>
    <w:rsid w:val="00EB0CB0"/>
    <w:rsid w:val="00EB1A12"/>
    <w:rsid w:val="00EB3F29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8581D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E15F662"/>
  <w15:chartTrackingRefBased/>
  <w15:docId w15:val="{65F5B0AD-E378-4505-AF1E-D95DC73B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  <w:style w:type="paragraph" w:customStyle="1" w:styleId="ui-pdp-featuresitem">
    <w:name w:val="ui-pdp-features__item"/>
    <w:basedOn w:val="Normal"/>
    <w:rsid w:val="00DB0D40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283C-D0B6-4ACE-8730-1AED3628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dc:description/>
  <cp:lastModifiedBy>Janaina Martins dos Santos</cp:lastModifiedBy>
  <cp:revision>3</cp:revision>
  <cp:lastPrinted>2020-03-27T20:02:00Z</cp:lastPrinted>
  <dcterms:created xsi:type="dcterms:W3CDTF">2023-07-03T18:30:00Z</dcterms:created>
  <dcterms:modified xsi:type="dcterms:W3CDTF">2023-07-03T18:52:00Z</dcterms:modified>
</cp:coreProperties>
</file>