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BDEC6E0" w:rsidR="002A06A3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26DD54BC" w14:textId="77777777" w:rsidR="0056025D" w:rsidRPr="003E5259" w:rsidRDefault="0056025D" w:rsidP="007308AE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r w:rsidRPr="003E5259">
        <w:rPr>
          <w:rFonts w:eastAsia="Arial Unicode MS"/>
          <w:b/>
          <w:sz w:val="22"/>
          <w:szCs w:val="22"/>
        </w:rPr>
        <w:t>ORÇAMENTO</w:t>
      </w:r>
    </w:p>
    <w:p w14:paraId="0A37501D" w14:textId="34B4701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2529" w:type="dxa"/>
        <w:jc w:val="center"/>
        <w:tblLook w:val="04A0" w:firstRow="1" w:lastRow="0" w:firstColumn="1" w:lastColumn="0" w:noHBand="0" w:noVBand="1"/>
      </w:tblPr>
      <w:tblGrid>
        <w:gridCol w:w="950"/>
        <w:gridCol w:w="6166"/>
        <w:gridCol w:w="1337"/>
        <w:gridCol w:w="1190"/>
        <w:gridCol w:w="1443"/>
        <w:gridCol w:w="1443"/>
      </w:tblGrid>
      <w:tr w:rsidR="003B4FDA" w:rsidRPr="00E45B93" w14:paraId="43749DB2" w14:textId="4B832260" w:rsidTr="003B4FDA">
        <w:trPr>
          <w:trHeight w:val="567"/>
          <w:jc w:val="center"/>
        </w:trPr>
        <w:tc>
          <w:tcPr>
            <w:tcW w:w="950" w:type="dxa"/>
            <w:shd w:val="clear" w:color="auto" w:fill="A6A6A6" w:themeFill="background1" w:themeFillShade="A6"/>
            <w:vAlign w:val="center"/>
          </w:tcPr>
          <w:p w14:paraId="0660A13E" w14:textId="77777777" w:rsidR="003B4FDA" w:rsidRPr="00E45B93" w:rsidRDefault="003B4FDA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ITEM</w:t>
            </w:r>
          </w:p>
        </w:tc>
        <w:tc>
          <w:tcPr>
            <w:tcW w:w="6166" w:type="dxa"/>
            <w:shd w:val="clear" w:color="auto" w:fill="A6A6A6" w:themeFill="background1" w:themeFillShade="A6"/>
            <w:vAlign w:val="center"/>
          </w:tcPr>
          <w:p w14:paraId="44166D5D" w14:textId="77777777" w:rsidR="003B4FDA" w:rsidRPr="00E45B93" w:rsidRDefault="003B4FDA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DESCRIÇÃO</w:t>
            </w:r>
          </w:p>
        </w:tc>
        <w:tc>
          <w:tcPr>
            <w:tcW w:w="1337" w:type="dxa"/>
            <w:shd w:val="clear" w:color="auto" w:fill="A6A6A6" w:themeFill="background1" w:themeFillShade="A6"/>
          </w:tcPr>
          <w:p w14:paraId="212D744C" w14:textId="230ACA7D" w:rsidR="003B4FDA" w:rsidRPr="00E45B93" w:rsidRDefault="003B4FDA" w:rsidP="00495EAD">
            <w:pPr>
              <w:jc w:val="center"/>
              <w:rPr>
                <w:b/>
              </w:rPr>
            </w:pPr>
            <w:r>
              <w:rPr>
                <w:b/>
              </w:rPr>
              <w:t>UNIDADE</w:t>
            </w:r>
          </w:p>
        </w:tc>
        <w:tc>
          <w:tcPr>
            <w:tcW w:w="1190" w:type="dxa"/>
            <w:shd w:val="clear" w:color="auto" w:fill="A6A6A6" w:themeFill="background1" w:themeFillShade="A6"/>
          </w:tcPr>
          <w:p w14:paraId="0A45F365" w14:textId="001E303E" w:rsidR="003B4FDA" w:rsidRPr="00E45B93" w:rsidRDefault="003B4FDA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QUANT.</w:t>
            </w:r>
          </w:p>
        </w:tc>
        <w:tc>
          <w:tcPr>
            <w:tcW w:w="1443" w:type="dxa"/>
            <w:shd w:val="clear" w:color="auto" w:fill="A6A6A6" w:themeFill="background1" w:themeFillShade="A6"/>
            <w:vAlign w:val="center"/>
          </w:tcPr>
          <w:p w14:paraId="433AD7C6" w14:textId="340EA87C" w:rsidR="003B4FDA" w:rsidRPr="00E45B93" w:rsidRDefault="003B4FDA" w:rsidP="00495EAD">
            <w:pPr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1443" w:type="dxa"/>
            <w:shd w:val="clear" w:color="auto" w:fill="A6A6A6" w:themeFill="background1" w:themeFillShade="A6"/>
          </w:tcPr>
          <w:p w14:paraId="7485E432" w14:textId="668FA3A2" w:rsidR="003B4FDA" w:rsidRPr="00E45B93" w:rsidRDefault="003B4FDA" w:rsidP="00495EAD">
            <w:pPr>
              <w:jc w:val="center"/>
              <w:rPr>
                <w:b/>
              </w:rPr>
            </w:pPr>
            <w:r>
              <w:rPr>
                <w:b/>
              </w:rPr>
              <w:t>VALOR TOTAL</w:t>
            </w:r>
          </w:p>
        </w:tc>
      </w:tr>
      <w:tr w:rsidR="003B4FDA" w:rsidRPr="00E45B93" w14:paraId="26A86181" w14:textId="1AB75AF7" w:rsidTr="003B4FDA">
        <w:trPr>
          <w:jc w:val="center"/>
        </w:trPr>
        <w:tc>
          <w:tcPr>
            <w:tcW w:w="950" w:type="dxa"/>
            <w:vAlign w:val="center"/>
          </w:tcPr>
          <w:p w14:paraId="7C346F22" w14:textId="77777777" w:rsidR="003B4FDA" w:rsidRPr="00E45B93" w:rsidRDefault="003B4FDA" w:rsidP="00741522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1</w:t>
            </w:r>
          </w:p>
        </w:tc>
        <w:tc>
          <w:tcPr>
            <w:tcW w:w="6166" w:type="dxa"/>
          </w:tcPr>
          <w:p w14:paraId="02985468" w14:textId="63E42FCD" w:rsidR="003B4FDA" w:rsidRPr="003B4FDA" w:rsidRDefault="00974814" w:rsidP="007308AE">
            <w:pPr>
              <w:suppressAutoHyphens w:val="0"/>
              <w:jc w:val="both"/>
            </w:pPr>
            <w:r w:rsidRPr="00A3274B">
              <w:rPr>
                <w:bCs/>
                <w:iCs/>
                <w:noProof/>
                <w:lang w:eastAsia="pt-BR"/>
              </w:rPr>
              <w:t>Mecanismo interativo de aprendizagem do tipo mesa interativa digital com finalidade específica de apoiar os processos pedagógicos.</w:t>
            </w:r>
            <w:r>
              <w:rPr>
                <w:bCs/>
                <w:iCs/>
                <w:noProof/>
                <w:lang w:eastAsia="pt-BR"/>
              </w:rPr>
              <w:t xml:space="preserve"> Especificação técnica no </w:t>
            </w:r>
            <w:r>
              <w:rPr>
                <w:b/>
                <w:iCs/>
                <w:noProof/>
                <w:lang w:eastAsia="pt-BR"/>
              </w:rPr>
              <w:t>ANEXO I</w:t>
            </w:r>
            <w:r>
              <w:rPr>
                <w:bCs/>
                <w:iCs/>
                <w:noProof/>
                <w:lang w:eastAsia="pt-BR"/>
              </w:rPr>
              <w:t>.</w:t>
            </w:r>
            <w:r w:rsidR="003B4FDA">
              <w:tab/>
            </w:r>
            <w:r w:rsidR="003B4FDA">
              <w:tab/>
            </w:r>
            <w:r w:rsidR="003B4FDA">
              <w:tab/>
            </w:r>
            <w:r w:rsidR="003B4FDA">
              <w:tab/>
            </w:r>
          </w:p>
        </w:tc>
        <w:tc>
          <w:tcPr>
            <w:tcW w:w="1337" w:type="dxa"/>
          </w:tcPr>
          <w:p w14:paraId="54135A11" w14:textId="77777777" w:rsidR="003B4FDA" w:rsidRDefault="003B4FDA" w:rsidP="00741522">
            <w:pPr>
              <w:spacing w:line="276" w:lineRule="auto"/>
              <w:jc w:val="center"/>
            </w:pPr>
          </w:p>
          <w:p w14:paraId="2C7B56F8" w14:textId="1CF5C307" w:rsidR="003B4FDA" w:rsidRDefault="00974814" w:rsidP="00741522">
            <w:pPr>
              <w:spacing w:line="276" w:lineRule="auto"/>
              <w:jc w:val="center"/>
            </w:pPr>
            <w:r>
              <w:t>UNID.</w:t>
            </w:r>
          </w:p>
          <w:p w14:paraId="0D8146BE" w14:textId="77777777" w:rsidR="003B4FDA" w:rsidRDefault="003B4FDA" w:rsidP="00741522">
            <w:pPr>
              <w:spacing w:line="276" w:lineRule="auto"/>
              <w:jc w:val="center"/>
            </w:pPr>
          </w:p>
          <w:p w14:paraId="2DD0B814" w14:textId="1B4796CC" w:rsidR="003B4FDA" w:rsidRPr="00B00360" w:rsidRDefault="003B4FDA" w:rsidP="00741522">
            <w:pPr>
              <w:spacing w:line="276" w:lineRule="auto"/>
              <w:jc w:val="center"/>
            </w:pPr>
          </w:p>
        </w:tc>
        <w:tc>
          <w:tcPr>
            <w:tcW w:w="1190" w:type="dxa"/>
          </w:tcPr>
          <w:p w14:paraId="51CA57A7" w14:textId="77777777" w:rsidR="003B4FDA" w:rsidRDefault="003B4FDA" w:rsidP="00974814">
            <w:pPr>
              <w:spacing w:line="276" w:lineRule="auto"/>
              <w:jc w:val="center"/>
            </w:pPr>
          </w:p>
          <w:p w14:paraId="1888E952" w14:textId="7AC716AB" w:rsidR="003B4FDA" w:rsidRPr="007308AE" w:rsidRDefault="00974814" w:rsidP="00974814">
            <w:pPr>
              <w:spacing w:line="276" w:lineRule="auto"/>
              <w:jc w:val="center"/>
            </w:pPr>
            <w:r>
              <w:t>300</w:t>
            </w:r>
          </w:p>
        </w:tc>
        <w:tc>
          <w:tcPr>
            <w:tcW w:w="1443" w:type="dxa"/>
          </w:tcPr>
          <w:p w14:paraId="50E2C4E5" w14:textId="7EE957B8" w:rsidR="003B4FDA" w:rsidRPr="00E45B93" w:rsidRDefault="003B4FDA" w:rsidP="00741522">
            <w:pPr>
              <w:spacing w:line="276" w:lineRule="auto"/>
              <w:jc w:val="center"/>
            </w:pPr>
          </w:p>
        </w:tc>
        <w:tc>
          <w:tcPr>
            <w:tcW w:w="1443" w:type="dxa"/>
          </w:tcPr>
          <w:p w14:paraId="15B97067" w14:textId="717B1480" w:rsidR="003B4FDA" w:rsidRPr="00E45B93" w:rsidRDefault="003B4FDA" w:rsidP="00741522">
            <w:pPr>
              <w:spacing w:line="276" w:lineRule="auto"/>
              <w:jc w:val="center"/>
            </w:pPr>
            <w:r>
              <w:t xml:space="preserve"> </w:t>
            </w: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Pr="001D75AD" w:rsidRDefault="1F3F92BA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VALOR TOTAL DA PROPOSTA: </w:t>
      </w:r>
    </w:p>
    <w:p w14:paraId="0A392C6A" w14:textId="69FD89EE" w:rsidR="00227827" w:rsidRDefault="00227827" w:rsidP="007308AE">
      <w:pPr>
        <w:rPr>
          <w:rFonts w:ascii="Arial" w:hAnsi="Arial" w:cs="Arial"/>
          <w:sz w:val="20"/>
          <w:szCs w:val="20"/>
        </w:rPr>
      </w:pPr>
    </w:p>
    <w:p w14:paraId="3EA16759" w14:textId="77777777" w:rsidR="009E4BB0" w:rsidRPr="001D75AD" w:rsidRDefault="009E4BB0" w:rsidP="00227827">
      <w:pPr>
        <w:jc w:val="center"/>
        <w:rPr>
          <w:rFonts w:ascii="Arial" w:hAnsi="Arial" w:cs="Arial"/>
          <w:sz w:val="20"/>
          <w:szCs w:val="20"/>
        </w:rPr>
      </w:pP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776E0064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Pr="001D75AD">
        <w:rPr>
          <w:rFonts w:ascii="Arial" w:hAnsi="Arial" w:cs="Arial"/>
          <w:sz w:val="20"/>
          <w:szCs w:val="20"/>
        </w:rPr>
        <w:t>de</w:t>
      </w:r>
      <w:r w:rsidR="005C4836" w:rsidRPr="001D75AD">
        <w:rPr>
          <w:rFonts w:ascii="Arial" w:hAnsi="Arial" w:cs="Arial"/>
          <w:sz w:val="20"/>
          <w:szCs w:val="20"/>
        </w:rPr>
        <w:t xml:space="preserve"> </w:t>
      </w:r>
      <w:r w:rsidR="00974814">
        <w:rPr>
          <w:rFonts w:ascii="Arial" w:hAnsi="Arial" w:cs="Arial"/>
          <w:sz w:val="20"/>
          <w:szCs w:val="20"/>
        </w:rPr>
        <w:t>març</w:t>
      </w:r>
      <w:r w:rsidR="00210CD2">
        <w:rPr>
          <w:rFonts w:ascii="Arial" w:hAnsi="Arial" w:cs="Arial"/>
          <w:sz w:val="20"/>
          <w:szCs w:val="20"/>
        </w:rPr>
        <w:t>o</w:t>
      </w:r>
      <w:r w:rsidRPr="001D75AD">
        <w:rPr>
          <w:rFonts w:ascii="Arial" w:hAnsi="Arial" w:cs="Arial"/>
          <w:sz w:val="20"/>
          <w:szCs w:val="20"/>
        </w:rPr>
        <w:t xml:space="preserve"> de 202</w:t>
      </w:r>
      <w:r w:rsidR="00435059">
        <w:rPr>
          <w:rFonts w:ascii="Arial" w:hAnsi="Arial" w:cs="Arial"/>
          <w:sz w:val="20"/>
          <w:szCs w:val="20"/>
        </w:rPr>
        <w:t>3</w:t>
      </w:r>
      <w:r w:rsidRPr="001D75AD">
        <w:rPr>
          <w:rFonts w:ascii="Arial" w:hAnsi="Arial" w:cs="Arial"/>
          <w:sz w:val="20"/>
          <w:szCs w:val="20"/>
        </w:rPr>
        <w:t>.</w:t>
      </w:r>
    </w:p>
    <w:p w14:paraId="290583F9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68F21D90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4B13231" w14:textId="0195F4F5" w:rsidR="00227827" w:rsidRPr="001D75AD" w:rsidRDefault="00A55DBD" w:rsidP="1F3F92B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ou rubrica</w:t>
      </w:r>
    </w:p>
    <w:p w14:paraId="72C6C301" w14:textId="5606FAC0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3C326F3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09B8D95D" w14:textId="2FC8B520" w:rsidR="00C81E95" w:rsidRPr="001D75AD" w:rsidRDefault="00227827" w:rsidP="001D75AD">
      <w:pPr>
        <w:jc w:val="center"/>
        <w:rPr>
          <w:sz w:val="20"/>
          <w:szCs w:val="20"/>
        </w:rPr>
      </w:pPr>
      <w:r w:rsidRPr="001D75AD">
        <w:rPr>
          <w:sz w:val="20"/>
          <w:szCs w:val="20"/>
        </w:rPr>
        <w:t>CARIMBO DA EMPRESA COM CNPJ</w:t>
      </w:r>
    </w:p>
    <w:sectPr w:rsidR="00C81E95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13320" w14:textId="77777777" w:rsidR="00620382" w:rsidRDefault="00620382" w:rsidP="007C6942">
      <w:r>
        <w:separator/>
      </w:r>
    </w:p>
  </w:endnote>
  <w:endnote w:type="continuationSeparator" w:id="0">
    <w:p w14:paraId="4336B8D1" w14:textId="77777777" w:rsidR="00620382" w:rsidRDefault="00620382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80566" w14:textId="77777777" w:rsidR="00620382" w:rsidRDefault="00620382" w:rsidP="007C6942">
      <w:r>
        <w:separator/>
      </w:r>
    </w:p>
  </w:footnote>
  <w:footnote w:type="continuationSeparator" w:id="0">
    <w:p w14:paraId="3ADA5F68" w14:textId="77777777" w:rsidR="00620382" w:rsidRDefault="00620382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20D7B3B3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NOME DA EMPRESA :</w:t>
    </w:r>
  </w:p>
  <w:p w14:paraId="366FB5C1" w14:textId="601656F2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0E15A782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>:</w:t>
    </w:r>
  </w:p>
  <w:p w14:paraId="1218362E" w14:textId="46AE7A2B" w:rsidR="00A87143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6FC7D2A8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>: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0152"/>
    <w:rsid w:val="0004295F"/>
    <w:rsid w:val="00057C3C"/>
    <w:rsid w:val="00061516"/>
    <w:rsid w:val="00085F5F"/>
    <w:rsid w:val="000A4071"/>
    <w:rsid w:val="000C60B7"/>
    <w:rsid w:val="000D5B5E"/>
    <w:rsid w:val="000E2243"/>
    <w:rsid w:val="000E72CB"/>
    <w:rsid w:val="0010077D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1F615C"/>
    <w:rsid w:val="0020725B"/>
    <w:rsid w:val="00207918"/>
    <w:rsid w:val="00210CD2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D5AFF"/>
    <w:rsid w:val="002E5F09"/>
    <w:rsid w:val="002F435B"/>
    <w:rsid w:val="002F6266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3C8C"/>
    <w:rsid w:val="003B4593"/>
    <w:rsid w:val="003B4FDA"/>
    <w:rsid w:val="003D1B68"/>
    <w:rsid w:val="003E4C1F"/>
    <w:rsid w:val="003E5259"/>
    <w:rsid w:val="003E581A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35059"/>
    <w:rsid w:val="00442ADC"/>
    <w:rsid w:val="0045230E"/>
    <w:rsid w:val="00456505"/>
    <w:rsid w:val="00472AFC"/>
    <w:rsid w:val="004751AB"/>
    <w:rsid w:val="00476CBC"/>
    <w:rsid w:val="0047724A"/>
    <w:rsid w:val="00480F86"/>
    <w:rsid w:val="00490DE5"/>
    <w:rsid w:val="00492354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0120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0382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E7E52"/>
    <w:rsid w:val="006F403E"/>
    <w:rsid w:val="007005BD"/>
    <w:rsid w:val="00714F00"/>
    <w:rsid w:val="00715540"/>
    <w:rsid w:val="0072475A"/>
    <w:rsid w:val="00725AB5"/>
    <w:rsid w:val="007308AE"/>
    <w:rsid w:val="007319FB"/>
    <w:rsid w:val="00741522"/>
    <w:rsid w:val="00743D04"/>
    <w:rsid w:val="00744F89"/>
    <w:rsid w:val="0075257F"/>
    <w:rsid w:val="007601E6"/>
    <w:rsid w:val="00773DCB"/>
    <w:rsid w:val="00790FB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76A9D"/>
    <w:rsid w:val="00880EBF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5766"/>
    <w:rsid w:val="00956796"/>
    <w:rsid w:val="009633F2"/>
    <w:rsid w:val="00964421"/>
    <w:rsid w:val="00967101"/>
    <w:rsid w:val="00967791"/>
    <w:rsid w:val="00974814"/>
    <w:rsid w:val="00981413"/>
    <w:rsid w:val="0099608D"/>
    <w:rsid w:val="009A6367"/>
    <w:rsid w:val="009B0372"/>
    <w:rsid w:val="009B0C43"/>
    <w:rsid w:val="009C1BA1"/>
    <w:rsid w:val="009C5725"/>
    <w:rsid w:val="009D1FAB"/>
    <w:rsid w:val="009D3F96"/>
    <w:rsid w:val="009D753F"/>
    <w:rsid w:val="009E4BB0"/>
    <w:rsid w:val="009F120D"/>
    <w:rsid w:val="009F36A1"/>
    <w:rsid w:val="009F6A0D"/>
    <w:rsid w:val="00A02E6D"/>
    <w:rsid w:val="00A20244"/>
    <w:rsid w:val="00A24282"/>
    <w:rsid w:val="00A25361"/>
    <w:rsid w:val="00A35350"/>
    <w:rsid w:val="00A40E19"/>
    <w:rsid w:val="00A534D4"/>
    <w:rsid w:val="00A55DBD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D247B"/>
    <w:rsid w:val="00BE2D80"/>
    <w:rsid w:val="00BF4328"/>
    <w:rsid w:val="00BF5F82"/>
    <w:rsid w:val="00BF7E33"/>
    <w:rsid w:val="00C12EFF"/>
    <w:rsid w:val="00C13C65"/>
    <w:rsid w:val="00C144F7"/>
    <w:rsid w:val="00C1524D"/>
    <w:rsid w:val="00C21D88"/>
    <w:rsid w:val="00C47A61"/>
    <w:rsid w:val="00C5130C"/>
    <w:rsid w:val="00C60A7D"/>
    <w:rsid w:val="00C63E75"/>
    <w:rsid w:val="00C72A10"/>
    <w:rsid w:val="00C7586E"/>
    <w:rsid w:val="00C81E95"/>
    <w:rsid w:val="00C84A2F"/>
    <w:rsid w:val="00C94B63"/>
    <w:rsid w:val="00C952A9"/>
    <w:rsid w:val="00CA4DBD"/>
    <w:rsid w:val="00CA6B99"/>
    <w:rsid w:val="00CB5FAB"/>
    <w:rsid w:val="00CC44C1"/>
    <w:rsid w:val="00CC5EAF"/>
    <w:rsid w:val="00CD3788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Daiane Cruz da Silva Mendonça</cp:lastModifiedBy>
  <cp:revision>11</cp:revision>
  <cp:lastPrinted>2020-03-27T20:02:00Z</cp:lastPrinted>
  <dcterms:created xsi:type="dcterms:W3CDTF">2022-12-05T16:02:00Z</dcterms:created>
  <dcterms:modified xsi:type="dcterms:W3CDTF">2023-02-27T14:26:00Z</dcterms:modified>
</cp:coreProperties>
</file>