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D54BC" w14:textId="77777777" w:rsidR="0056025D" w:rsidRPr="00496C5A" w:rsidRDefault="0056025D" w:rsidP="0056025D">
      <w:pPr>
        <w:tabs>
          <w:tab w:val="left" w:pos="709"/>
        </w:tabs>
        <w:jc w:val="center"/>
        <w:rPr>
          <w:rFonts w:ascii="Arial" w:eastAsia="Arial Unicode MS" w:hAnsi="Arial" w:cs="Arial"/>
          <w:b/>
          <w:sz w:val="22"/>
          <w:szCs w:val="22"/>
        </w:rPr>
      </w:pPr>
      <w:bookmarkStart w:id="0" w:name="_Hlk513723382"/>
      <w:bookmarkStart w:id="1" w:name="_Hlk36206584"/>
      <w:r w:rsidRPr="00496C5A">
        <w:rPr>
          <w:rFonts w:ascii="Arial" w:eastAsia="Arial Unicode MS" w:hAnsi="Arial" w:cs="Arial"/>
          <w:b/>
          <w:sz w:val="22"/>
          <w:szCs w:val="22"/>
        </w:rPr>
        <w:t>ORÇAMENTO</w:t>
      </w:r>
    </w:p>
    <w:p w14:paraId="5DAB6C7B" w14:textId="77777777" w:rsidR="002A06A3" w:rsidRPr="00B476D0" w:rsidRDefault="002A06A3" w:rsidP="002A06A3">
      <w:pPr>
        <w:tabs>
          <w:tab w:val="left" w:pos="709"/>
        </w:tabs>
        <w:jc w:val="both"/>
        <w:rPr>
          <w:rFonts w:eastAsia="Arial Unicode MS"/>
        </w:rPr>
      </w:pPr>
    </w:p>
    <w:tbl>
      <w:tblPr>
        <w:tblStyle w:val="Tabelacomgrade"/>
        <w:tblW w:w="15163" w:type="dxa"/>
        <w:tblLook w:val="04A0" w:firstRow="1" w:lastRow="0" w:firstColumn="1" w:lastColumn="0" w:noHBand="0" w:noVBand="1"/>
      </w:tblPr>
      <w:tblGrid>
        <w:gridCol w:w="789"/>
        <w:gridCol w:w="7101"/>
        <w:gridCol w:w="1427"/>
        <w:gridCol w:w="2302"/>
        <w:gridCol w:w="1843"/>
        <w:gridCol w:w="1701"/>
      </w:tblGrid>
      <w:tr w:rsidR="00785A4B" w:rsidRPr="004B291E" w14:paraId="0C2E7304" w14:textId="2CF9ADCC" w:rsidTr="009732C4">
        <w:trPr>
          <w:trHeight w:val="580"/>
        </w:trPr>
        <w:tc>
          <w:tcPr>
            <w:tcW w:w="789" w:type="dxa"/>
            <w:hideMark/>
          </w:tcPr>
          <w:p w14:paraId="4C0A42C9" w14:textId="6A59DC36" w:rsidR="00D52430" w:rsidRPr="00D52430" w:rsidRDefault="00D52430" w:rsidP="003F6EA2">
            <w:pPr>
              <w:spacing w:line="360" w:lineRule="auto"/>
              <w:jc w:val="center"/>
              <w:rPr>
                <w:rFonts w:ascii="Arial" w:hAnsi="Arial" w:cs="Arial"/>
                <w:b/>
                <w:bCs/>
                <w:sz w:val="22"/>
                <w:szCs w:val="22"/>
              </w:rPr>
            </w:pPr>
            <w:bookmarkStart w:id="2" w:name="_Hlk63852305"/>
            <w:r w:rsidRPr="00D52430">
              <w:rPr>
                <w:rFonts w:ascii="Arial" w:hAnsi="Arial" w:cs="Arial"/>
                <w:b/>
                <w:bCs/>
                <w:sz w:val="22"/>
                <w:szCs w:val="22"/>
              </w:rPr>
              <w:t>I</w:t>
            </w:r>
            <w:r w:rsidR="00455F3A">
              <w:rPr>
                <w:rFonts w:ascii="Arial" w:hAnsi="Arial" w:cs="Arial"/>
                <w:b/>
                <w:bCs/>
                <w:sz w:val="22"/>
                <w:szCs w:val="22"/>
              </w:rPr>
              <w:t>tem</w:t>
            </w:r>
          </w:p>
        </w:tc>
        <w:tc>
          <w:tcPr>
            <w:tcW w:w="7101" w:type="dxa"/>
            <w:hideMark/>
          </w:tcPr>
          <w:p w14:paraId="40B0EF3A" w14:textId="553E0641" w:rsidR="00D52430" w:rsidRPr="00D52430" w:rsidRDefault="00D52430" w:rsidP="003F6EA2">
            <w:pPr>
              <w:spacing w:line="360" w:lineRule="auto"/>
              <w:jc w:val="center"/>
              <w:rPr>
                <w:rFonts w:ascii="Arial" w:hAnsi="Arial" w:cs="Arial"/>
                <w:b/>
                <w:bCs/>
                <w:sz w:val="22"/>
                <w:szCs w:val="22"/>
              </w:rPr>
            </w:pPr>
            <w:r w:rsidRPr="00D52430">
              <w:rPr>
                <w:rFonts w:ascii="Arial" w:hAnsi="Arial" w:cs="Arial"/>
                <w:b/>
                <w:bCs/>
                <w:sz w:val="22"/>
                <w:szCs w:val="22"/>
              </w:rPr>
              <w:t>D</w:t>
            </w:r>
            <w:r w:rsidR="00455F3A">
              <w:rPr>
                <w:rFonts w:ascii="Arial" w:hAnsi="Arial" w:cs="Arial"/>
                <w:b/>
                <w:bCs/>
                <w:sz w:val="22"/>
                <w:szCs w:val="22"/>
              </w:rPr>
              <w:t>escrição</w:t>
            </w:r>
          </w:p>
        </w:tc>
        <w:tc>
          <w:tcPr>
            <w:tcW w:w="1427" w:type="dxa"/>
            <w:hideMark/>
          </w:tcPr>
          <w:p w14:paraId="5ED649E7" w14:textId="01F8164B" w:rsidR="00D52430" w:rsidRPr="00D52430" w:rsidRDefault="00022AF8" w:rsidP="003F6EA2">
            <w:pPr>
              <w:spacing w:line="360" w:lineRule="auto"/>
              <w:jc w:val="center"/>
              <w:rPr>
                <w:rFonts w:ascii="Arial" w:hAnsi="Arial" w:cs="Arial"/>
                <w:b/>
                <w:bCs/>
                <w:sz w:val="22"/>
                <w:szCs w:val="22"/>
              </w:rPr>
            </w:pPr>
            <w:r>
              <w:rPr>
                <w:rFonts w:ascii="Arial" w:hAnsi="Arial" w:cs="Arial"/>
                <w:b/>
                <w:bCs/>
                <w:sz w:val="22"/>
                <w:szCs w:val="22"/>
              </w:rPr>
              <w:t>Unidade</w:t>
            </w:r>
          </w:p>
        </w:tc>
        <w:tc>
          <w:tcPr>
            <w:tcW w:w="2302" w:type="dxa"/>
            <w:noWrap/>
            <w:hideMark/>
          </w:tcPr>
          <w:p w14:paraId="5DDE07D8" w14:textId="6D7EBBF9" w:rsidR="00D52430" w:rsidRPr="00D52430" w:rsidRDefault="00022AF8" w:rsidP="00D86EA8">
            <w:pPr>
              <w:spacing w:line="360" w:lineRule="auto"/>
              <w:jc w:val="center"/>
              <w:rPr>
                <w:rFonts w:ascii="Arial" w:hAnsi="Arial" w:cs="Arial"/>
                <w:b/>
                <w:bCs/>
                <w:sz w:val="22"/>
                <w:szCs w:val="22"/>
              </w:rPr>
            </w:pPr>
            <w:r>
              <w:rPr>
                <w:rFonts w:ascii="Arial" w:hAnsi="Arial" w:cs="Arial"/>
                <w:b/>
                <w:bCs/>
                <w:sz w:val="22"/>
                <w:szCs w:val="22"/>
              </w:rPr>
              <w:t>Q</w:t>
            </w:r>
            <w:r w:rsidR="00D86EA8">
              <w:rPr>
                <w:rFonts w:ascii="Arial" w:hAnsi="Arial" w:cs="Arial"/>
                <w:b/>
                <w:bCs/>
                <w:sz w:val="22"/>
                <w:szCs w:val="22"/>
              </w:rPr>
              <w:t>uantidade</w:t>
            </w:r>
          </w:p>
        </w:tc>
        <w:tc>
          <w:tcPr>
            <w:tcW w:w="1843" w:type="dxa"/>
          </w:tcPr>
          <w:p w14:paraId="5DBEBAD5" w14:textId="02661AAC" w:rsidR="00D52430" w:rsidRPr="00D52430" w:rsidRDefault="00455F3A" w:rsidP="003F6EA2">
            <w:pPr>
              <w:spacing w:line="360" w:lineRule="auto"/>
              <w:jc w:val="center"/>
              <w:rPr>
                <w:rFonts w:ascii="Arial" w:hAnsi="Arial" w:cs="Arial"/>
                <w:b/>
                <w:bCs/>
                <w:sz w:val="22"/>
                <w:szCs w:val="22"/>
              </w:rPr>
            </w:pPr>
            <w:r>
              <w:rPr>
                <w:rFonts w:ascii="Arial" w:hAnsi="Arial" w:cs="Arial"/>
                <w:b/>
                <w:bCs/>
                <w:sz w:val="22"/>
                <w:szCs w:val="22"/>
              </w:rPr>
              <w:t>Valor Unitário</w:t>
            </w:r>
          </w:p>
        </w:tc>
        <w:tc>
          <w:tcPr>
            <w:tcW w:w="1701" w:type="dxa"/>
          </w:tcPr>
          <w:p w14:paraId="018D3179" w14:textId="5AD2F242" w:rsidR="00D52430" w:rsidRPr="00D52430" w:rsidRDefault="00455F3A" w:rsidP="003F6EA2">
            <w:pPr>
              <w:spacing w:line="360" w:lineRule="auto"/>
              <w:jc w:val="center"/>
              <w:rPr>
                <w:rFonts w:ascii="Arial" w:hAnsi="Arial" w:cs="Arial"/>
                <w:b/>
                <w:bCs/>
                <w:sz w:val="22"/>
                <w:szCs w:val="22"/>
              </w:rPr>
            </w:pPr>
            <w:r>
              <w:rPr>
                <w:rFonts w:ascii="Arial" w:hAnsi="Arial" w:cs="Arial"/>
                <w:b/>
                <w:bCs/>
                <w:sz w:val="22"/>
                <w:szCs w:val="22"/>
              </w:rPr>
              <w:t>Valor Total</w:t>
            </w:r>
          </w:p>
        </w:tc>
      </w:tr>
      <w:bookmarkEnd w:id="2"/>
      <w:tr w:rsidR="008E148A" w:rsidRPr="004B291E" w14:paraId="331EFD22" w14:textId="20AF9193" w:rsidTr="008E148A">
        <w:trPr>
          <w:trHeight w:val="2189"/>
        </w:trPr>
        <w:tc>
          <w:tcPr>
            <w:tcW w:w="789" w:type="dxa"/>
            <w:vAlign w:val="center"/>
            <w:hideMark/>
          </w:tcPr>
          <w:p w14:paraId="117E39B2" w14:textId="02E5B1B8" w:rsidR="008E148A" w:rsidRPr="004B291E" w:rsidRDefault="008E148A" w:rsidP="008E148A">
            <w:pPr>
              <w:spacing w:line="360" w:lineRule="auto"/>
              <w:jc w:val="center"/>
              <w:rPr>
                <w:rFonts w:ascii="Arial" w:hAnsi="Arial" w:cs="Arial"/>
                <w:b/>
                <w:bCs/>
                <w:sz w:val="18"/>
                <w:szCs w:val="18"/>
              </w:rPr>
            </w:pPr>
            <w:r w:rsidRPr="00DA769F">
              <w:rPr>
                <w:rFonts w:ascii="Verdana" w:hAnsi="Verdana" w:cs="Calibri"/>
                <w:color w:val="000000"/>
                <w:sz w:val="18"/>
                <w:szCs w:val="18"/>
                <w:lang w:eastAsia="pt-BR"/>
              </w:rPr>
              <w:t>1</w:t>
            </w:r>
          </w:p>
        </w:tc>
        <w:tc>
          <w:tcPr>
            <w:tcW w:w="7101" w:type="dxa"/>
            <w:tcBorders>
              <w:bottom w:val="single" w:sz="4" w:space="0" w:color="auto"/>
            </w:tcBorders>
            <w:vAlign w:val="center"/>
          </w:tcPr>
          <w:p w14:paraId="32781AD6" w14:textId="72FA4381" w:rsidR="008E148A" w:rsidRPr="008E148A" w:rsidRDefault="008E148A" w:rsidP="008E148A">
            <w:pPr>
              <w:suppressAutoHyphens w:val="0"/>
              <w:jc w:val="both"/>
              <w:rPr>
                <w:rFonts w:ascii="Arial" w:hAnsi="Arial" w:cs="Arial"/>
                <w:b/>
                <w:bCs/>
              </w:rPr>
            </w:pPr>
            <w:r w:rsidRPr="008E148A">
              <w:rPr>
                <w:rFonts w:ascii="Arial" w:hAnsi="Arial" w:cs="Arial"/>
                <w:color w:val="000000"/>
                <w:lang w:eastAsia="pt-BR"/>
              </w:rPr>
              <w:t xml:space="preserve">Cadeira giratória acolchoada com braços. Estofados em espuma injetada de alta densidade, com acabamento em perfil plástico. Bases giratórias metálicas com capa de proteção em polipropileno na cor preta, com regulagem de altura. Estruturas metálicas revestidas com pintura eletrostática epóxi-pó </w:t>
            </w:r>
            <w:proofErr w:type="spellStart"/>
            <w:r w:rsidRPr="008E148A">
              <w:rPr>
                <w:rFonts w:ascii="Arial" w:hAnsi="Arial" w:cs="Arial"/>
                <w:color w:val="000000"/>
                <w:lang w:eastAsia="pt-BR"/>
              </w:rPr>
              <w:t>texturizada</w:t>
            </w:r>
            <w:proofErr w:type="spellEnd"/>
            <w:r w:rsidRPr="008E148A">
              <w:rPr>
                <w:rFonts w:ascii="Arial" w:hAnsi="Arial" w:cs="Arial"/>
                <w:color w:val="000000"/>
                <w:lang w:eastAsia="pt-BR"/>
              </w:rPr>
              <w:t>, de alta resistência. Rodízios de roda dupla injetados em polipropileno de alta resistência.</w:t>
            </w:r>
          </w:p>
        </w:tc>
        <w:tc>
          <w:tcPr>
            <w:tcW w:w="1427" w:type="dxa"/>
            <w:vAlign w:val="center"/>
            <w:hideMark/>
          </w:tcPr>
          <w:p w14:paraId="44AA4DEC" w14:textId="668CE14F" w:rsidR="008E148A" w:rsidRPr="00285413" w:rsidRDefault="008E148A" w:rsidP="008E148A">
            <w:pPr>
              <w:spacing w:line="360" w:lineRule="auto"/>
              <w:jc w:val="center"/>
              <w:rPr>
                <w:rFonts w:ascii="Arial" w:hAnsi="Arial" w:cs="Arial"/>
                <w:bCs/>
              </w:rPr>
            </w:pPr>
            <w:r w:rsidRPr="00285413">
              <w:rPr>
                <w:rFonts w:ascii="Verdana" w:hAnsi="Verdana" w:cs="Calibri"/>
                <w:bCs/>
                <w:color w:val="000000"/>
                <w:sz w:val="18"/>
                <w:szCs w:val="18"/>
                <w:lang w:eastAsia="pt-BR"/>
              </w:rPr>
              <w:t>UND</w:t>
            </w:r>
          </w:p>
        </w:tc>
        <w:tc>
          <w:tcPr>
            <w:tcW w:w="2302" w:type="dxa"/>
            <w:noWrap/>
            <w:vAlign w:val="center"/>
            <w:hideMark/>
          </w:tcPr>
          <w:p w14:paraId="547C29D4" w14:textId="67E9CA99" w:rsidR="008E148A" w:rsidRPr="00B30EA8" w:rsidRDefault="008E148A" w:rsidP="008E148A">
            <w:pPr>
              <w:spacing w:line="360" w:lineRule="auto"/>
              <w:jc w:val="center"/>
            </w:pPr>
            <w:r>
              <w:rPr>
                <w:rFonts w:ascii="Calibri" w:hAnsi="Calibri" w:cs="Calibri"/>
                <w:color w:val="000000"/>
                <w:sz w:val="22"/>
                <w:szCs w:val="22"/>
                <w:lang w:eastAsia="pt-BR"/>
              </w:rPr>
              <w:t>10</w:t>
            </w:r>
          </w:p>
        </w:tc>
        <w:tc>
          <w:tcPr>
            <w:tcW w:w="1843" w:type="dxa"/>
          </w:tcPr>
          <w:p w14:paraId="4FF94D65" w14:textId="0AC49129" w:rsidR="008E148A" w:rsidRPr="004B291E" w:rsidRDefault="008E148A" w:rsidP="008E148A">
            <w:pPr>
              <w:spacing w:line="360" w:lineRule="auto"/>
              <w:ind w:firstLine="708"/>
              <w:rPr>
                <w:rFonts w:ascii="Arial" w:hAnsi="Arial" w:cs="Arial"/>
                <w:bCs/>
                <w:sz w:val="18"/>
                <w:szCs w:val="18"/>
              </w:rPr>
            </w:pPr>
          </w:p>
        </w:tc>
        <w:tc>
          <w:tcPr>
            <w:tcW w:w="1701" w:type="dxa"/>
          </w:tcPr>
          <w:p w14:paraId="0A708B19"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6A8E997A" w14:textId="77777777" w:rsidTr="008E148A">
        <w:trPr>
          <w:trHeight w:val="1398"/>
        </w:trPr>
        <w:tc>
          <w:tcPr>
            <w:tcW w:w="789" w:type="dxa"/>
            <w:vAlign w:val="center"/>
          </w:tcPr>
          <w:p w14:paraId="4124D3C8" w14:textId="14E8156B" w:rsidR="008E148A" w:rsidRDefault="008E148A" w:rsidP="008E148A">
            <w:pPr>
              <w:spacing w:line="360" w:lineRule="auto"/>
              <w:jc w:val="center"/>
              <w:rPr>
                <w:rFonts w:ascii="Arial" w:hAnsi="Arial" w:cs="Arial"/>
                <w:b/>
                <w:bCs/>
                <w:sz w:val="18"/>
                <w:szCs w:val="18"/>
              </w:rPr>
            </w:pPr>
            <w:r w:rsidRPr="00DA769F">
              <w:rPr>
                <w:rFonts w:ascii="Verdana" w:hAnsi="Verdana" w:cs="Calibri"/>
                <w:color w:val="000000"/>
                <w:sz w:val="18"/>
                <w:szCs w:val="18"/>
                <w:lang w:eastAsia="pt-BR"/>
              </w:rPr>
              <w:t>2</w:t>
            </w:r>
          </w:p>
        </w:tc>
        <w:tc>
          <w:tcPr>
            <w:tcW w:w="7101" w:type="dxa"/>
            <w:tcBorders>
              <w:top w:val="single" w:sz="4" w:space="0" w:color="auto"/>
              <w:bottom w:val="single" w:sz="4" w:space="0" w:color="auto"/>
            </w:tcBorders>
            <w:vAlign w:val="center"/>
          </w:tcPr>
          <w:p w14:paraId="3CDD772C" w14:textId="49C39586" w:rsidR="008E148A" w:rsidRPr="008E148A" w:rsidRDefault="008E148A" w:rsidP="008E148A">
            <w:pPr>
              <w:suppressAutoHyphens w:val="0"/>
              <w:jc w:val="both"/>
              <w:rPr>
                <w:rFonts w:ascii="Arial" w:hAnsi="Arial" w:cs="Arial"/>
              </w:rPr>
            </w:pPr>
            <w:r w:rsidRPr="008E148A">
              <w:rPr>
                <w:rFonts w:ascii="Arial" w:hAnsi="Arial" w:cs="Arial"/>
                <w:color w:val="000000"/>
                <w:lang w:eastAsia="pt-BR"/>
              </w:rPr>
              <w:t xml:space="preserve">Gaveteiro volante 04 gavetas com tranca, fabricada em </w:t>
            </w:r>
            <w:proofErr w:type="spellStart"/>
            <w:r w:rsidRPr="008E148A">
              <w:rPr>
                <w:rFonts w:ascii="Arial" w:hAnsi="Arial" w:cs="Arial"/>
                <w:color w:val="000000"/>
                <w:lang w:eastAsia="pt-BR"/>
              </w:rPr>
              <w:t>mdp</w:t>
            </w:r>
            <w:proofErr w:type="spellEnd"/>
            <w:r w:rsidRPr="008E148A">
              <w:rPr>
                <w:rFonts w:ascii="Arial" w:hAnsi="Arial" w:cs="Arial"/>
                <w:color w:val="000000"/>
                <w:lang w:eastAsia="pt-BR"/>
              </w:rPr>
              <w:t xml:space="preserve">, tampo com chapa </w:t>
            </w:r>
            <w:proofErr w:type="spellStart"/>
            <w:r w:rsidRPr="008E148A">
              <w:rPr>
                <w:rFonts w:ascii="Arial" w:hAnsi="Arial" w:cs="Arial"/>
                <w:color w:val="000000"/>
                <w:lang w:eastAsia="pt-BR"/>
              </w:rPr>
              <w:t>mdp</w:t>
            </w:r>
            <w:proofErr w:type="spellEnd"/>
            <w:r w:rsidRPr="008E148A">
              <w:rPr>
                <w:rFonts w:ascii="Arial" w:hAnsi="Arial" w:cs="Arial"/>
                <w:color w:val="000000"/>
                <w:lang w:eastAsia="pt-BR"/>
              </w:rPr>
              <w:t xml:space="preserve"> 30mm com acabamento em </w:t>
            </w:r>
            <w:proofErr w:type="spellStart"/>
            <w:r w:rsidRPr="008E148A">
              <w:rPr>
                <w:rFonts w:ascii="Arial" w:hAnsi="Arial" w:cs="Arial"/>
                <w:color w:val="000000"/>
                <w:lang w:eastAsia="pt-BR"/>
              </w:rPr>
              <w:t>pvc</w:t>
            </w:r>
            <w:proofErr w:type="spellEnd"/>
            <w:r w:rsidRPr="008E148A">
              <w:rPr>
                <w:rFonts w:ascii="Arial" w:hAnsi="Arial" w:cs="Arial"/>
                <w:color w:val="000000"/>
                <w:lang w:eastAsia="pt-BR"/>
              </w:rPr>
              <w:t>. Dimensões aproximadas: Largura 0,44 x Profundidade 0,43 x Altura 0,61. Revestimento de madeira.</w:t>
            </w:r>
          </w:p>
        </w:tc>
        <w:tc>
          <w:tcPr>
            <w:tcW w:w="1427" w:type="dxa"/>
            <w:vAlign w:val="center"/>
          </w:tcPr>
          <w:p w14:paraId="1731B2D2" w14:textId="4565BD45" w:rsidR="008E148A" w:rsidRPr="00285413" w:rsidRDefault="008E148A" w:rsidP="008E148A">
            <w:pPr>
              <w:spacing w:line="360" w:lineRule="auto"/>
              <w:jc w:val="center"/>
              <w:rPr>
                <w:rFonts w:ascii="Arial" w:hAnsi="Arial" w:cs="Arial"/>
                <w:bCs/>
              </w:rPr>
            </w:pPr>
            <w:r w:rsidRPr="00285413">
              <w:rPr>
                <w:rFonts w:ascii="Verdana" w:hAnsi="Verdana" w:cs="Calibri"/>
                <w:bCs/>
                <w:color w:val="000000"/>
                <w:sz w:val="18"/>
                <w:szCs w:val="18"/>
                <w:lang w:eastAsia="pt-BR"/>
              </w:rPr>
              <w:t>UND</w:t>
            </w:r>
          </w:p>
        </w:tc>
        <w:tc>
          <w:tcPr>
            <w:tcW w:w="2302" w:type="dxa"/>
            <w:noWrap/>
            <w:vAlign w:val="center"/>
          </w:tcPr>
          <w:p w14:paraId="68A5E1FA" w14:textId="31F830A0" w:rsidR="008E148A" w:rsidRPr="00D52430" w:rsidRDefault="008E148A" w:rsidP="008E148A">
            <w:pPr>
              <w:spacing w:line="360" w:lineRule="auto"/>
              <w:jc w:val="center"/>
              <w:rPr>
                <w:rFonts w:ascii="Arial" w:hAnsi="Arial" w:cs="Arial"/>
                <w:bCs/>
              </w:rPr>
            </w:pPr>
            <w:r>
              <w:rPr>
                <w:rFonts w:ascii="Calibri" w:hAnsi="Calibri" w:cs="Calibri"/>
                <w:color w:val="000000"/>
                <w:sz w:val="22"/>
                <w:szCs w:val="22"/>
                <w:lang w:eastAsia="pt-BR"/>
              </w:rPr>
              <w:t>6</w:t>
            </w:r>
          </w:p>
        </w:tc>
        <w:tc>
          <w:tcPr>
            <w:tcW w:w="1843" w:type="dxa"/>
          </w:tcPr>
          <w:p w14:paraId="3EDB1CCC"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76EC83F1"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434ECF05" w14:textId="77777777" w:rsidTr="00F44C1D">
        <w:trPr>
          <w:trHeight w:val="700"/>
        </w:trPr>
        <w:tc>
          <w:tcPr>
            <w:tcW w:w="789" w:type="dxa"/>
            <w:vAlign w:val="center"/>
          </w:tcPr>
          <w:p w14:paraId="74996CF1" w14:textId="6F5FBDAF" w:rsidR="008E148A" w:rsidRDefault="008E148A" w:rsidP="008E148A">
            <w:pPr>
              <w:spacing w:line="360" w:lineRule="auto"/>
              <w:jc w:val="center"/>
              <w:rPr>
                <w:rFonts w:ascii="Arial" w:hAnsi="Arial" w:cs="Arial"/>
                <w:b/>
                <w:bCs/>
                <w:sz w:val="18"/>
                <w:szCs w:val="18"/>
              </w:rPr>
            </w:pPr>
            <w:r w:rsidRPr="00DA769F">
              <w:rPr>
                <w:rFonts w:ascii="Verdana" w:hAnsi="Verdana" w:cs="Calibri"/>
                <w:color w:val="000000"/>
                <w:sz w:val="18"/>
                <w:szCs w:val="18"/>
                <w:lang w:eastAsia="pt-BR"/>
              </w:rPr>
              <w:t>3</w:t>
            </w:r>
          </w:p>
        </w:tc>
        <w:tc>
          <w:tcPr>
            <w:tcW w:w="7101" w:type="dxa"/>
            <w:tcBorders>
              <w:top w:val="single" w:sz="4" w:space="0" w:color="auto"/>
              <w:bottom w:val="single" w:sz="4" w:space="0" w:color="auto"/>
            </w:tcBorders>
            <w:vAlign w:val="center"/>
          </w:tcPr>
          <w:p w14:paraId="3CF54DC4" w14:textId="56F5F0B7" w:rsidR="008E148A" w:rsidRPr="008E148A" w:rsidRDefault="008E148A" w:rsidP="008E148A">
            <w:pPr>
              <w:jc w:val="both"/>
              <w:rPr>
                <w:rFonts w:ascii="Arial" w:hAnsi="Arial" w:cs="Arial"/>
              </w:rPr>
            </w:pPr>
            <w:r w:rsidRPr="008E148A">
              <w:rPr>
                <w:rFonts w:ascii="Arial" w:hAnsi="Arial" w:cs="Arial"/>
                <w:color w:val="000000"/>
                <w:lang w:eastAsia="pt-BR"/>
              </w:rPr>
              <w:t xml:space="preserve">Mesa plástica </w:t>
            </w:r>
            <w:proofErr w:type="spellStart"/>
            <w:r w:rsidRPr="008E148A">
              <w:rPr>
                <w:rFonts w:ascii="Arial" w:hAnsi="Arial" w:cs="Arial"/>
                <w:color w:val="000000"/>
                <w:lang w:eastAsia="pt-BR"/>
              </w:rPr>
              <w:t>empilhável</w:t>
            </w:r>
            <w:proofErr w:type="spellEnd"/>
            <w:r w:rsidRPr="008E148A">
              <w:rPr>
                <w:rFonts w:ascii="Arial" w:hAnsi="Arial" w:cs="Arial"/>
                <w:color w:val="000000"/>
                <w:lang w:eastAsia="pt-BR"/>
              </w:rPr>
              <w:t xml:space="preserve"> quadrada na cor branca, medindo 70 x 70 cm. </w:t>
            </w:r>
          </w:p>
        </w:tc>
        <w:tc>
          <w:tcPr>
            <w:tcW w:w="1427" w:type="dxa"/>
            <w:vAlign w:val="center"/>
          </w:tcPr>
          <w:p w14:paraId="29B5278E" w14:textId="39688C4C" w:rsidR="008E148A" w:rsidRPr="00285413" w:rsidRDefault="008E148A" w:rsidP="008E148A">
            <w:pPr>
              <w:spacing w:line="360" w:lineRule="auto"/>
              <w:jc w:val="center"/>
              <w:rPr>
                <w:rFonts w:ascii="Arial" w:hAnsi="Arial" w:cs="Arial"/>
                <w:sz w:val="20"/>
                <w:szCs w:val="20"/>
              </w:rPr>
            </w:pPr>
            <w:r w:rsidRPr="00285413">
              <w:rPr>
                <w:rFonts w:ascii="Verdana" w:hAnsi="Verdana" w:cs="Calibri"/>
                <w:bCs/>
                <w:color w:val="000000"/>
                <w:sz w:val="18"/>
                <w:szCs w:val="18"/>
                <w:lang w:eastAsia="pt-BR"/>
              </w:rPr>
              <w:t>UND</w:t>
            </w:r>
          </w:p>
        </w:tc>
        <w:tc>
          <w:tcPr>
            <w:tcW w:w="2302" w:type="dxa"/>
            <w:noWrap/>
            <w:vAlign w:val="center"/>
          </w:tcPr>
          <w:p w14:paraId="25BB33C7" w14:textId="34A57E40" w:rsidR="008E148A" w:rsidRDefault="008E148A" w:rsidP="008E148A">
            <w:pPr>
              <w:spacing w:line="360" w:lineRule="auto"/>
              <w:jc w:val="center"/>
              <w:rPr>
                <w:rFonts w:ascii="Arial" w:hAnsi="Arial" w:cs="Arial"/>
                <w:sz w:val="20"/>
                <w:szCs w:val="20"/>
              </w:rPr>
            </w:pPr>
            <w:r w:rsidRPr="00D730F5">
              <w:rPr>
                <w:rFonts w:ascii="Calibri" w:hAnsi="Calibri" w:cs="Calibri"/>
                <w:color w:val="000000"/>
                <w:sz w:val="22"/>
                <w:szCs w:val="22"/>
                <w:lang w:eastAsia="pt-BR"/>
              </w:rPr>
              <w:t>1</w:t>
            </w:r>
            <w:r>
              <w:rPr>
                <w:rFonts w:ascii="Calibri" w:hAnsi="Calibri" w:cs="Calibri"/>
                <w:color w:val="000000"/>
                <w:sz w:val="22"/>
                <w:szCs w:val="22"/>
                <w:lang w:eastAsia="pt-BR"/>
              </w:rPr>
              <w:t>0</w:t>
            </w:r>
          </w:p>
        </w:tc>
        <w:tc>
          <w:tcPr>
            <w:tcW w:w="1843" w:type="dxa"/>
          </w:tcPr>
          <w:p w14:paraId="19BE0DD2"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2B24F16E"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4FBD4E1C" w14:textId="77777777" w:rsidTr="008E148A">
        <w:trPr>
          <w:trHeight w:val="1130"/>
        </w:trPr>
        <w:tc>
          <w:tcPr>
            <w:tcW w:w="789" w:type="dxa"/>
            <w:vAlign w:val="center"/>
          </w:tcPr>
          <w:p w14:paraId="01ECE129" w14:textId="712DBE03" w:rsidR="008E148A" w:rsidRDefault="008E148A" w:rsidP="008E148A">
            <w:pPr>
              <w:spacing w:line="360" w:lineRule="auto"/>
              <w:jc w:val="center"/>
              <w:rPr>
                <w:rFonts w:ascii="Arial" w:hAnsi="Arial" w:cs="Arial"/>
                <w:b/>
                <w:bCs/>
                <w:sz w:val="18"/>
                <w:szCs w:val="18"/>
              </w:rPr>
            </w:pPr>
            <w:r w:rsidRPr="00DA769F">
              <w:rPr>
                <w:rFonts w:ascii="Verdana" w:hAnsi="Verdana" w:cs="Calibri"/>
                <w:color w:val="000000"/>
                <w:sz w:val="18"/>
                <w:szCs w:val="18"/>
                <w:lang w:eastAsia="pt-BR"/>
              </w:rPr>
              <w:t>4</w:t>
            </w:r>
          </w:p>
        </w:tc>
        <w:tc>
          <w:tcPr>
            <w:tcW w:w="7101" w:type="dxa"/>
            <w:tcBorders>
              <w:top w:val="single" w:sz="4" w:space="0" w:color="auto"/>
              <w:bottom w:val="single" w:sz="4" w:space="0" w:color="auto"/>
            </w:tcBorders>
            <w:vAlign w:val="center"/>
          </w:tcPr>
          <w:p w14:paraId="77869B49" w14:textId="5F6A56CD" w:rsidR="008E148A" w:rsidRPr="008E148A" w:rsidRDefault="008E148A" w:rsidP="008E148A">
            <w:pPr>
              <w:shd w:val="clear" w:color="auto" w:fill="FFFFFF"/>
              <w:suppressAutoHyphens w:val="0"/>
              <w:jc w:val="both"/>
              <w:rPr>
                <w:rFonts w:ascii="Arial" w:hAnsi="Arial" w:cs="Arial"/>
              </w:rPr>
            </w:pPr>
            <w:r w:rsidRPr="008E148A">
              <w:rPr>
                <w:rFonts w:ascii="Arial" w:hAnsi="Arial" w:cs="Arial"/>
                <w:lang w:eastAsia="pt-BR"/>
              </w:rPr>
              <w:t xml:space="preserve">Armário para escritório, 2 portas, modelo com chave, fabricada em </w:t>
            </w:r>
            <w:proofErr w:type="spellStart"/>
            <w:r w:rsidRPr="008E148A">
              <w:rPr>
                <w:rFonts w:ascii="Arial" w:hAnsi="Arial" w:cs="Arial"/>
                <w:lang w:eastAsia="pt-BR"/>
              </w:rPr>
              <w:t>mdp</w:t>
            </w:r>
            <w:proofErr w:type="spellEnd"/>
            <w:r w:rsidRPr="008E148A">
              <w:rPr>
                <w:rFonts w:ascii="Arial" w:hAnsi="Arial" w:cs="Arial"/>
                <w:lang w:eastAsia="pt-BR"/>
              </w:rPr>
              <w:t xml:space="preserve">, tampo em </w:t>
            </w:r>
            <w:proofErr w:type="spellStart"/>
            <w:r w:rsidRPr="008E148A">
              <w:rPr>
                <w:rFonts w:ascii="Arial" w:hAnsi="Arial" w:cs="Arial"/>
                <w:lang w:eastAsia="pt-BR"/>
              </w:rPr>
              <w:t>mpd</w:t>
            </w:r>
            <w:proofErr w:type="spellEnd"/>
            <w:r w:rsidRPr="008E148A">
              <w:rPr>
                <w:rFonts w:ascii="Arial" w:hAnsi="Arial" w:cs="Arial"/>
                <w:lang w:eastAsia="pt-BR"/>
              </w:rPr>
              <w:t xml:space="preserve"> 40mm, com acabamento em </w:t>
            </w:r>
            <w:proofErr w:type="spellStart"/>
            <w:r w:rsidRPr="008E148A">
              <w:rPr>
                <w:rFonts w:ascii="Arial" w:hAnsi="Arial" w:cs="Arial"/>
                <w:lang w:eastAsia="pt-BR"/>
              </w:rPr>
              <w:t>pvc</w:t>
            </w:r>
            <w:proofErr w:type="spellEnd"/>
            <w:r w:rsidRPr="008E148A">
              <w:rPr>
                <w:rFonts w:ascii="Arial" w:hAnsi="Arial" w:cs="Arial"/>
                <w:lang w:eastAsia="pt-BR"/>
              </w:rPr>
              <w:t>. Dimensões aproximadas de 80 x 45 x 160</w:t>
            </w:r>
          </w:p>
        </w:tc>
        <w:tc>
          <w:tcPr>
            <w:tcW w:w="1427" w:type="dxa"/>
            <w:vAlign w:val="center"/>
          </w:tcPr>
          <w:p w14:paraId="020044F9" w14:textId="53DB418F" w:rsidR="008E148A" w:rsidRPr="00285413" w:rsidRDefault="008E148A" w:rsidP="008E148A">
            <w:pPr>
              <w:spacing w:line="360" w:lineRule="auto"/>
              <w:jc w:val="center"/>
              <w:rPr>
                <w:rFonts w:ascii="Arial" w:hAnsi="Arial" w:cs="Arial"/>
                <w:sz w:val="20"/>
                <w:szCs w:val="20"/>
              </w:rPr>
            </w:pPr>
            <w:r w:rsidRPr="00285413">
              <w:rPr>
                <w:rFonts w:ascii="Verdana" w:hAnsi="Verdana" w:cs="Calibri"/>
                <w:bCs/>
                <w:color w:val="000000"/>
                <w:sz w:val="18"/>
                <w:szCs w:val="18"/>
                <w:lang w:eastAsia="pt-BR"/>
              </w:rPr>
              <w:t>UND</w:t>
            </w:r>
          </w:p>
        </w:tc>
        <w:tc>
          <w:tcPr>
            <w:tcW w:w="2302" w:type="dxa"/>
            <w:noWrap/>
            <w:vAlign w:val="center"/>
          </w:tcPr>
          <w:p w14:paraId="5F62BBD4" w14:textId="4BDF4B71" w:rsidR="008E148A" w:rsidRDefault="008E148A" w:rsidP="008E148A">
            <w:pPr>
              <w:spacing w:line="360" w:lineRule="auto"/>
              <w:jc w:val="center"/>
              <w:rPr>
                <w:rFonts w:ascii="Arial" w:hAnsi="Arial" w:cs="Arial"/>
                <w:sz w:val="20"/>
                <w:szCs w:val="20"/>
              </w:rPr>
            </w:pPr>
            <w:r w:rsidRPr="00811329">
              <w:rPr>
                <w:rFonts w:ascii="Calibri" w:hAnsi="Calibri" w:cs="Calibri"/>
                <w:sz w:val="22"/>
                <w:szCs w:val="22"/>
                <w:lang w:eastAsia="pt-BR"/>
              </w:rPr>
              <w:t>7</w:t>
            </w:r>
          </w:p>
        </w:tc>
        <w:tc>
          <w:tcPr>
            <w:tcW w:w="1843" w:type="dxa"/>
          </w:tcPr>
          <w:p w14:paraId="69CC96C5"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68C103D7"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18E7183C" w14:textId="77777777" w:rsidTr="008E148A">
        <w:trPr>
          <w:trHeight w:val="1543"/>
        </w:trPr>
        <w:tc>
          <w:tcPr>
            <w:tcW w:w="789" w:type="dxa"/>
            <w:vAlign w:val="center"/>
          </w:tcPr>
          <w:p w14:paraId="056E41DE" w14:textId="3F92EE75" w:rsidR="008E148A" w:rsidRDefault="008E148A" w:rsidP="008E148A">
            <w:pPr>
              <w:spacing w:line="360" w:lineRule="auto"/>
              <w:jc w:val="center"/>
              <w:rPr>
                <w:rFonts w:ascii="Arial" w:hAnsi="Arial" w:cs="Arial"/>
                <w:b/>
                <w:bCs/>
                <w:sz w:val="18"/>
                <w:szCs w:val="18"/>
              </w:rPr>
            </w:pPr>
            <w:r w:rsidRPr="00DA769F">
              <w:rPr>
                <w:rFonts w:ascii="Verdana" w:hAnsi="Verdana" w:cs="Calibri"/>
                <w:color w:val="000000"/>
                <w:sz w:val="18"/>
                <w:szCs w:val="18"/>
                <w:lang w:eastAsia="pt-BR"/>
              </w:rPr>
              <w:t>5</w:t>
            </w:r>
          </w:p>
        </w:tc>
        <w:tc>
          <w:tcPr>
            <w:tcW w:w="7101" w:type="dxa"/>
            <w:tcBorders>
              <w:top w:val="single" w:sz="4" w:space="0" w:color="auto"/>
              <w:bottom w:val="single" w:sz="4" w:space="0" w:color="auto"/>
            </w:tcBorders>
            <w:vAlign w:val="center"/>
          </w:tcPr>
          <w:p w14:paraId="71E18BE8" w14:textId="08B9918C" w:rsidR="008E148A" w:rsidRPr="008E148A" w:rsidRDefault="008E148A" w:rsidP="008E148A">
            <w:pPr>
              <w:suppressAutoHyphens w:val="0"/>
              <w:jc w:val="both"/>
              <w:rPr>
                <w:rFonts w:ascii="Arial" w:hAnsi="Arial" w:cs="Arial"/>
              </w:rPr>
            </w:pPr>
            <w:r w:rsidRPr="008E148A">
              <w:rPr>
                <w:rFonts w:ascii="Arial" w:hAnsi="Arial" w:cs="Arial"/>
                <w:color w:val="000000"/>
                <w:lang w:eastAsia="pt-BR"/>
              </w:rPr>
              <w:t>Armário de aço com 02 portas. Confeccionado em aço, pintado com pintura eletrostática. Com chave. 04 prateleiras internas, puxadores em abs. Peso aproximado 47,4 kg. Medidas aproximadas: 1,98 x 0,90 x 0,40.</w:t>
            </w:r>
          </w:p>
        </w:tc>
        <w:tc>
          <w:tcPr>
            <w:tcW w:w="1427" w:type="dxa"/>
            <w:vAlign w:val="center"/>
          </w:tcPr>
          <w:p w14:paraId="74C12E33" w14:textId="3D451EFA" w:rsidR="008E148A" w:rsidRPr="00285413" w:rsidRDefault="008E148A" w:rsidP="008E148A">
            <w:pPr>
              <w:spacing w:line="360" w:lineRule="auto"/>
              <w:jc w:val="center"/>
              <w:rPr>
                <w:rFonts w:ascii="Arial" w:hAnsi="Arial" w:cs="Arial"/>
                <w:sz w:val="20"/>
                <w:szCs w:val="20"/>
              </w:rPr>
            </w:pPr>
            <w:r w:rsidRPr="00285413">
              <w:rPr>
                <w:rFonts w:ascii="Verdana" w:hAnsi="Verdana" w:cs="Calibri"/>
                <w:bCs/>
                <w:color w:val="000000"/>
                <w:sz w:val="18"/>
                <w:szCs w:val="18"/>
                <w:lang w:eastAsia="pt-BR"/>
              </w:rPr>
              <w:t>UND</w:t>
            </w:r>
          </w:p>
        </w:tc>
        <w:tc>
          <w:tcPr>
            <w:tcW w:w="2302" w:type="dxa"/>
            <w:noWrap/>
            <w:vAlign w:val="center"/>
          </w:tcPr>
          <w:p w14:paraId="32166286" w14:textId="441C3395" w:rsidR="008E148A" w:rsidRDefault="008E148A" w:rsidP="008E148A">
            <w:pPr>
              <w:spacing w:line="360" w:lineRule="auto"/>
              <w:jc w:val="center"/>
              <w:rPr>
                <w:rFonts w:ascii="Arial" w:hAnsi="Arial" w:cs="Arial"/>
                <w:sz w:val="20"/>
                <w:szCs w:val="20"/>
              </w:rPr>
            </w:pPr>
            <w:r>
              <w:rPr>
                <w:rFonts w:ascii="Calibri" w:hAnsi="Calibri" w:cs="Calibri"/>
                <w:color w:val="000000"/>
                <w:sz w:val="22"/>
                <w:szCs w:val="22"/>
                <w:lang w:eastAsia="pt-BR"/>
              </w:rPr>
              <w:t>2</w:t>
            </w:r>
          </w:p>
        </w:tc>
        <w:tc>
          <w:tcPr>
            <w:tcW w:w="1843" w:type="dxa"/>
          </w:tcPr>
          <w:p w14:paraId="1FCE7C3C"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4F80BD32"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46226E03" w14:textId="77777777" w:rsidTr="008E148A">
        <w:trPr>
          <w:trHeight w:val="1039"/>
        </w:trPr>
        <w:tc>
          <w:tcPr>
            <w:tcW w:w="789" w:type="dxa"/>
            <w:vAlign w:val="center"/>
          </w:tcPr>
          <w:p w14:paraId="02893D1D" w14:textId="59CFD01C" w:rsidR="008E148A" w:rsidRDefault="008E148A" w:rsidP="008E148A">
            <w:pPr>
              <w:spacing w:line="360" w:lineRule="auto"/>
              <w:jc w:val="center"/>
              <w:rPr>
                <w:b/>
              </w:rPr>
            </w:pPr>
            <w:r w:rsidRPr="00DA769F">
              <w:rPr>
                <w:rFonts w:ascii="Verdana" w:hAnsi="Verdana" w:cs="Calibri"/>
                <w:color w:val="000000"/>
                <w:sz w:val="18"/>
                <w:szCs w:val="18"/>
                <w:lang w:eastAsia="pt-BR"/>
              </w:rPr>
              <w:lastRenderedPageBreak/>
              <w:t>6</w:t>
            </w:r>
          </w:p>
        </w:tc>
        <w:tc>
          <w:tcPr>
            <w:tcW w:w="7101" w:type="dxa"/>
            <w:tcBorders>
              <w:top w:val="single" w:sz="4" w:space="0" w:color="auto"/>
              <w:bottom w:val="single" w:sz="4" w:space="0" w:color="auto"/>
            </w:tcBorders>
            <w:vAlign w:val="center"/>
          </w:tcPr>
          <w:p w14:paraId="65FA2F50" w14:textId="7F17C1D7" w:rsidR="008E148A" w:rsidRPr="008E148A" w:rsidRDefault="008E148A" w:rsidP="008E148A">
            <w:pPr>
              <w:suppressAutoHyphens w:val="0"/>
              <w:jc w:val="both"/>
              <w:rPr>
                <w:rFonts w:ascii="Arial" w:hAnsi="Arial" w:cs="Arial"/>
                <w:lang w:eastAsia="pt-BR"/>
              </w:rPr>
            </w:pPr>
            <w:r w:rsidRPr="008E148A">
              <w:rPr>
                <w:rFonts w:ascii="Arial" w:hAnsi="Arial" w:cs="Arial"/>
                <w:color w:val="000000"/>
                <w:lang w:eastAsia="pt-BR"/>
              </w:rPr>
              <w:t>Arquivo de aço com 04 gavetas na cor cinza, com dispositivo que trava simultaneamente todas as gavetas, sapatas plásticas niveladoras. Medidas aproximadas: 1330 x 470 x 710 cm.</w:t>
            </w:r>
          </w:p>
        </w:tc>
        <w:tc>
          <w:tcPr>
            <w:tcW w:w="1427" w:type="dxa"/>
            <w:vAlign w:val="center"/>
          </w:tcPr>
          <w:p w14:paraId="49F60F98" w14:textId="4665717C" w:rsidR="008E148A" w:rsidRPr="00285413" w:rsidRDefault="008E148A" w:rsidP="008E148A">
            <w:pPr>
              <w:spacing w:line="360" w:lineRule="auto"/>
              <w:jc w:val="center"/>
            </w:pPr>
            <w:r w:rsidRPr="00285413">
              <w:rPr>
                <w:rFonts w:ascii="Verdana" w:hAnsi="Verdana" w:cs="Calibri"/>
                <w:bCs/>
                <w:color w:val="000000"/>
                <w:sz w:val="18"/>
                <w:szCs w:val="18"/>
                <w:lang w:eastAsia="pt-BR"/>
              </w:rPr>
              <w:t>UND</w:t>
            </w:r>
          </w:p>
        </w:tc>
        <w:tc>
          <w:tcPr>
            <w:tcW w:w="2302" w:type="dxa"/>
            <w:noWrap/>
            <w:vAlign w:val="center"/>
          </w:tcPr>
          <w:p w14:paraId="7FC10A8A" w14:textId="0B01C248" w:rsidR="008E148A" w:rsidRDefault="008E148A" w:rsidP="008E148A">
            <w:pPr>
              <w:spacing w:line="360" w:lineRule="auto"/>
              <w:jc w:val="center"/>
              <w:rPr>
                <w:rFonts w:ascii="Arial" w:hAnsi="Arial" w:cs="Arial"/>
                <w:lang w:eastAsia="pt-BR"/>
              </w:rPr>
            </w:pPr>
            <w:r>
              <w:rPr>
                <w:rFonts w:ascii="Calibri" w:hAnsi="Calibri" w:cs="Calibri"/>
                <w:color w:val="000000"/>
                <w:sz w:val="22"/>
                <w:szCs w:val="22"/>
                <w:lang w:eastAsia="pt-BR"/>
              </w:rPr>
              <w:t>6</w:t>
            </w:r>
          </w:p>
        </w:tc>
        <w:tc>
          <w:tcPr>
            <w:tcW w:w="1843" w:type="dxa"/>
          </w:tcPr>
          <w:p w14:paraId="2BBE458C"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3D7ED79D"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53F6D035" w14:textId="77777777" w:rsidTr="008E148A">
        <w:trPr>
          <w:trHeight w:val="1550"/>
        </w:trPr>
        <w:tc>
          <w:tcPr>
            <w:tcW w:w="789" w:type="dxa"/>
            <w:vAlign w:val="center"/>
          </w:tcPr>
          <w:p w14:paraId="31E349F9" w14:textId="1849FAF6" w:rsidR="008E148A" w:rsidRDefault="008E148A" w:rsidP="008E148A">
            <w:pPr>
              <w:spacing w:line="360" w:lineRule="auto"/>
              <w:jc w:val="center"/>
              <w:rPr>
                <w:b/>
              </w:rPr>
            </w:pPr>
            <w:r w:rsidRPr="00DA769F">
              <w:rPr>
                <w:rFonts w:ascii="Verdana" w:hAnsi="Verdana" w:cs="Calibri"/>
                <w:color w:val="000000"/>
                <w:sz w:val="18"/>
                <w:szCs w:val="18"/>
                <w:lang w:eastAsia="pt-BR"/>
              </w:rPr>
              <w:t>7</w:t>
            </w:r>
          </w:p>
        </w:tc>
        <w:tc>
          <w:tcPr>
            <w:tcW w:w="7101" w:type="dxa"/>
            <w:tcBorders>
              <w:top w:val="single" w:sz="4" w:space="0" w:color="auto"/>
              <w:bottom w:val="single" w:sz="4" w:space="0" w:color="auto"/>
            </w:tcBorders>
            <w:vAlign w:val="center"/>
          </w:tcPr>
          <w:p w14:paraId="7799A9F9" w14:textId="0486379A" w:rsidR="008E148A" w:rsidRPr="008E148A" w:rsidRDefault="008E148A" w:rsidP="008E148A">
            <w:pPr>
              <w:suppressAutoHyphens w:val="0"/>
              <w:jc w:val="both"/>
              <w:rPr>
                <w:rFonts w:ascii="Arial" w:hAnsi="Arial" w:cs="Arial"/>
                <w:lang w:eastAsia="pt-BR"/>
              </w:rPr>
            </w:pPr>
            <w:r w:rsidRPr="008E148A">
              <w:rPr>
                <w:rFonts w:ascii="Arial" w:hAnsi="Arial" w:cs="Arial"/>
                <w:color w:val="000000"/>
                <w:lang w:eastAsia="pt-BR"/>
              </w:rPr>
              <w:t xml:space="preserve">Mesa refeitório adulto 08 lugares com 2 bancos fixos. Tampo constituído em </w:t>
            </w:r>
            <w:proofErr w:type="spellStart"/>
            <w:r w:rsidRPr="008E148A">
              <w:rPr>
                <w:rFonts w:ascii="Arial" w:hAnsi="Arial" w:cs="Arial"/>
                <w:color w:val="000000"/>
                <w:lang w:eastAsia="pt-BR"/>
              </w:rPr>
              <w:t>mdp</w:t>
            </w:r>
            <w:proofErr w:type="spellEnd"/>
            <w:r w:rsidRPr="008E148A">
              <w:rPr>
                <w:rFonts w:ascii="Arial" w:hAnsi="Arial" w:cs="Arial"/>
                <w:color w:val="000000"/>
                <w:lang w:eastAsia="pt-BR"/>
              </w:rPr>
              <w:t xml:space="preserve"> 25mm </w:t>
            </w:r>
            <w:proofErr w:type="gramStart"/>
            <w:r w:rsidRPr="008E148A">
              <w:rPr>
                <w:rFonts w:ascii="Arial" w:hAnsi="Arial" w:cs="Arial"/>
                <w:color w:val="000000"/>
                <w:lang w:eastAsia="pt-BR"/>
              </w:rPr>
              <w:t>com revestimento fórmica</w:t>
            </w:r>
            <w:proofErr w:type="gramEnd"/>
            <w:r w:rsidRPr="008E148A">
              <w:rPr>
                <w:rFonts w:ascii="Arial" w:hAnsi="Arial" w:cs="Arial"/>
                <w:color w:val="000000"/>
                <w:lang w:eastAsia="pt-BR"/>
              </w:rPr>
              <w:t xml:space="preserve">. Acabamento das bordas em fita reta 2,0mm. Tubo de aço carbono 30 </w:t>
            </w:r>
            <w:proofErr w:type="gramStart"/>
            <w:r w:rsidRPr="008E148A">
              <w:rPr>
                <w:rFonts w:ascii="Arial" w:hAnsi="Arial" w:cs="Arial"/>
                <w:color w:val="000000"/>
                <w:lang w:eastAsia="pt-BR"/>
              </w:rPr>
              <w:t>x</w:t>
            </w:r>
            <w:proofErr w:type="gramEnd"/>
            <w:r w:rsidRPr="008E148A">
              <w:rPr>
                <w:rFonts w:ascii="Arial" w:hAnsi="Arial" w:cs="Arial"/>
                <w:color w:val="000000"/>
                <w:lang w:eastAsia="pt-BR"/>
              </w:rPr>
              <w:t xml:space="preserve"> 30/3 polegadas. L 2,40cm x A 0,80 cm x P 0,74 cm. Cor ovo, argila, cobalto platina ou cinza.</w:t>
            </w:r>
          </w:p>
        </w:tc>
        <w:tc>
          <w:tcPr>
            <w:tcW w:w="1427" w:type="dxa"/>
            <w:vAlign w:val="center"/>
          </w:tcPr>
          <w:p w14:paraId="5D1AB176" w14:textId="325084A4" w:rsidR="008E148A" w:rsidRPr="00285413" w:rsidRDefault="008E148A" w:rsidP="008E148A">
            <w:pPr>
              <w:spacing w:line="360" w:lineRule="auto"/>
              <w:jc w:val="center"/>
            </w:pPr>
            <w:r w:rsidRPr="00285413">
              <w:rPr>
                <w:rFonts w:ascii="Verdana" w:hAnsi="Verdana" w:cs="Calibri"/>
                <w:bCs/>
                <w:color w:val="000000"/>
                <w:sz w:val="18"/>
                <w:szCs w:val="18"/>
                <w:lang w:eastAsia="pt-BR"/>
              </w:rPr>
              <w:t>UND</w:t>
            </w:r>
          </w:p>
        </w:tc>
        <w:tc>
          <w:tcPr>
            <w:tcW w:w="2302" w:type="dxa"/>
            <w:noWrap/>
            <w:vAlign w:val="center"/>
          </w:tcPr>
          <w:p w14:paraId="6416ED62" w14:textId="20B0F2AD" w:rsidR="008E148A" w:rsidRDefault="008E148A" w:rsidP="008E148A">
            <w:pPr>
              <w:spacing w:line="360" w:lineRule="auto"/>
              <w:jc w:val="center"/>
              <w:rPr>
                <w:rFonts w:ascii="Arial" w:hAnsi="Arial" w:cs="Arial"/>
                <w:lang w:eastAsia="pt-BR"/>
              </w:rPr>
            </w:pPr>
            <w:r>
              <w:rPr>
                <w:rFonts w:ascii="Calibri" w:hAnsi="Calibri" w:cs="Calibri"/>
                <w:color w:val="000000"/>
                <w:sz w:val="22"/>
                <w:szCs w:val="22"/>
                <w:lang w:eastAsia="pt-BR"/>
              </w:rPr>
              <w:t>2</w:t>
            </w:r>
          </w:p>
        </w:tc>
        <w:tc>
          <w:tcPr>
            <w:tcW w:w="1843" w:type="dxa"/>
          </w:tcPr>
          <w:p w14:paraId="5E9DA98F"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617EAE6F"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40B59F2A" w14:textId="77777777" w:rsidTr="008E148A">
        <w:trPr>
          <w:trHeight w:val="1402"/>
        </w:trPr>
        <w:tc>
          <w:tcPr>
            <w:tcW w:w="789" w:type="dxa"/>
            <w:vAlign w:val="center"/>
          </w:tcPr>
          <w:p w14:paraId="3E9E7312" w14:textId="31C231E7" w:rsidR="008E148A" w:rsidRDefault="008E148A" w:rsidP="008E148A">
            <w:pPr>
              <w:spacing w:line="360" w:lineRule="auto"/>
              <w:jc w:val="center"/>
              <w:rPr>
                <w:b/>
              </w:rPr>
            </w:pPr>
            <w:r w:rsidRPr="00DA769F">
              <w:rPr>
                <w:rFonts w:ascii="Verdana" w:hAnsi="Verdana" w:cs="Calibri"/>
                <w:color w:val="000000"/>
                <w:sz w:val="18"/>
                <w:szCs w:val="18"/>
                <w:lang w:eastAsia="pt-BR"/>
              </w:rPr>
              <w:t>8</w:t>
            </w:r>
          </w:p>
        </w:tc>
        <w:tc>
          <w:tcPr>
            <w:tcW w:w="7101" w:type="dxa"/>
            <w:tcBorders>
              <w:top w:val="single" w:sz="4" w:space="0" w:color="auto"/>
              <w:bottom w:val="single" w:sz="4" w:space="0" w:color="auto"/>
            </w:tcBorders>
            <w:vAlign w:val="center"/>
          </w:tcPr>
          <w:p w14:paraId="5FB15001" w14:textId="759F4403" w:rsidR="008E148A" w:rsidRPr="008E148A" w:rsidRDefault="008E148A" w:rsidP="008E148A">
            <w:pPr>
              <w:suppressAutoHyphens w:val="0"/>
              <w:jc w:val="both"/>
              <w:rPr>
                <w:rFonts w:ascii="Arial" w:hAnsi="Arial" w:cs="Arial"/>
                <w:lang w:eastAsia="pt-BR"/>
              </w:rPr>
            </w:pPr>
            <w:r w:rsidRPr="008E148A">
              <w:rPr>
                <w:rFonts w:ascii="Arial" w:hAnsi="Arial" w:cs="Arial"/>
                <w:color w:val="000000"/>
                <w:lang w:eastAsia="pt-BR"/>
              </w:rPr>
              <w:t>Mesa estação de trabalho em L, com gaveteiro, com 4 gavetas, características mínimas: Fabricado em MDP, tampo com chapa MDP 30mm com acabamento em PVC, dimensões aproximadas: largura 1,30 x altura 0,74. Revestido de madeira</w:t>
            </w:r>
          </w:p>
        </w:tc>
        <w:tc>
          <w:tcPr>
            <w:tcW w:w="1427" w:type="dxa"/>
            <w:vAlign w:val="center"/>
          </w:tcPr>
          <w:p w14:paraId="305727BB" w14:textId="6E02E060" w:rsidR="008E148A" w:rsidRPr="00285413" w:rsidRDefault="008E148A" w:rsidP="008E148A">
            <w:pPr>
              <w:spacing w:line="360" w:lineRule="auto"/>
              <w:jc w:val="center"/>
            </w:pPr>
            <w:r w:rsidRPr="00285413">
              <w:rPr>
                <w:rFonts w:ascii="Verdana" w:hAnsi="Verdana" w:cs="Calibri"/>
                <w:bCs/>
                <w:color w:val="000000"/>
                <w:sz w:val="18"/>
                <w:szCs w:val="18"/>
                <w:lang w:eastAsia="pt-BR"/>
              </w:rPr>
              <w:t>UND</w:t>
            </w:r>
          </w:p>
        </w:tc>
        <w:tc>
          <w:tcPr>
            <w:tcW w:w="2302" w:type="dxa"/>
            <w:noWrap/>
            <w:vAlign w:val="center"/>
          </w:tcPr>
          <w:p w14:paraId="1A9C03F5" w14:textId="13843545" w:rsidR="008E148A" w:rsidRDefault="008E148A" w:rsidP="008E148A">
            <w:pPr>
              <w:spacing w:line="360" w:lineRule="auto"/>
              <w:jc w:val="center"/>
              <w:rPr>
                <w:rFonts w:ascii="Arial" w:hAnsi="Arial" w:cs="Arial"/>
                <w:lang w:eastAsia="pt-BR"/>
              </w:rPr>
            </w:pPr>
            <w:r>
              <w:rPr>
                <w:rFonts w:ascii="Calibri" w:hAnsi="Calibri" w:cs="Calibri"/>
                <w:color w:val="000000"/>
                <w:sz w:val="22"/>
                <w:szCs w:val="22"/>
                <w:lang w:eastAsia="pt-BR"/>
              </w:rPr>
              <w:t>2</w:t>
            </w:r>
          </w:p>
        </w:tc>
        <w:tc>
          <w:tcPr>
            <w:tcW w:w="1843" w:type="dxa"/>
          </w:tcPr>
          <w:p w14:paraId="6E508B5E"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22FF8C49"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7B4C5E68" w14:textId="77777777" w:rsidTr="008E148A">
        <w:trPr>
          <w:trHeight w:val="1989"/>
        </w:trPr>
        <w:tc>
          <w:tcPr>
            <w:tcW w:w="789" w:type="dxa"/>
            <w:vAlign w:val="center"/>
          </w:tcPr>
          <w:p w14:paraId="12A7F583" w14:textId="5CA709DC" w:rsidR="008E148A" w:rsidRDefault="008E148A" w:rsidP="008E148A">
            <w:pPr>
              <w:spacing w:line="360" w:lineRule="auto"/>
              <w:jc w:val="center"/>
              <w:rPr>
                <w:b/>
              </w:rPr>
            </w:pPr>
            <w:r w:rsidRPr="00DA769F">
              <w:rPr>
                <w:rFonts w:ascii="Verdana" w:hAnsi="Verdana" w:cs="Calibri"/>
                <w:color w:val="000000"/>
                <w:sz w:val="18"/>
                <w:szCs w:val="18"/>
                <w:lang w:eastAsia="pt-BR"/>
              </w:rPr>
              <w:t>9</w:t>
            </w:r>
          </w:p>
        </w:tc>
        <w:tc>
          <w:tcPr>
            <w:tcW w:w="7101" w:type="dxa"/>
            <w:tcBorders>
              <w:top w:val="single" w:sz="4" w:space="0" w:color="auto"/>
              <w:bottom w:val="single" w:sz="4" w:space="0" w:color="auto"/>
            </w:tcBorders>
            <w:vAlign w:val="center"/>
          </w:tcPr>
          <w:p w14:paraId="5082619B" w14:textId="1927DBC0" w:rsidR="008E148A" w:rsidRPr="008E148A" w:rsidRDefault="008E148A" w:rsidP="008E148A">
            <w:pPr>
              <w:suppressAutoHyphens w:val="0"/>
              <w:jc w:val="both"/>
              <w:rPr>
                <w:rFonts w:ascii="Arial" w:hAnsi="Arial" w:cs="Arial"/>
                <w:lang w:eastAsia="pt-BR"/>
              </w:rPr>
            </w:pPr>
            <w:r w:rsidRPr="008E148A">
              <w:rPr>
                <w:rFonts w:ascii="Arial" w:hAnsi="Arial" w:cs="Arial"/>
                <w:lang w:eastAsia="pt-BR"/>
              </w:rPr>
              <w:t xml:space="preserve">Cadeira de escritório Presidente, com material em </w:t>
            </w:r>
            <w:proofErr w:type="spellStart"/>
            <w:r w:rsidRPr="008E148A">
              <w:rPr>
                <w:rFonts w:ascii="Arial" w:hAnsi="Arial" w:cs="Arial"/>
                <w:lang w:eastAsia="pt-BR"/>
              </w:rPr>
              <w:t>pvc</w:t>
            </w:r>
            <w:proofErr w:type="spellEnd"/>
            <w:r w:rsidRPr="008E148A">
              <w:rPr>
                <w:rFonts w:ascii="Arial" w:hAnsi="Arial" w:cs="Arial"/>
                <w:lang w:eastAsia="pt-BR"/>
              </w:rPr>
              <w:t xml:space="preserve">, inclinação multifuncional, com apoio de braço medida aproximada de 10cm, ajuste de altura aproximado de 10cm, com apoio para os pés e travesseiros, com altura mínima de 110cm, largura da cadeira aproximada de 50cm, comprimento do assento aproximado de 50cm, com altura do encosto aproximada de 70cm. </w:t>
            </w:r>
          </w:p>
        </w:tc>
        <w:tc>
          <w:tcPr>
            <w:tcW w:w="1427" w:type="dxa"/>
            <w:vAlign w:val="center"/>
          </w:tcPr>
          <w:p w14:paraId="34E747EF" w14:textId="744D2105" w:rsidR="008E148A" w:rsidRPr="00285413" w:rsidRDefault="008E148A" w:rsidP="008E148A">
            <w:pPr>
              <w:spacing w:line="360" w:lineRule="auto"/>
              <w:jc w:val="center"/>
            </w:pPr>
            <w:r w:rsidRPr="00285413">
              <w:rPr>
                <w:rFonts w:ascii="Verdana" w:hAnsi="Verdana" w:cs="Calibri"/>
                <w:bCs/>
                <w:color w:val="000000"/>
                <w:sz w:val="18"/>
                <w:szCs w:val="18"/>
                <w:lang w:eastAsia="pt-BR"/>
              </w:rPr>
              <w:t>UND</w:t>
            </w:r>
          </w:p>
        </w:tc>
        <w:tc>
          <w:tcPr>
            <w:tcW w:w="2302" w:type="dxa"/>
            <w:noWrap/>
            <w:vAlign w:val="center"/>
          </w:tcPr>
          <w:p w14:paraId="27BF6063" w14:textId="58BC9037" w:rsidR="008E148A" w:rsidRDefault="008E148A" w:rsidP="008E148A">
            <w:pPr>
              <w:spacing w:line="360" w:lineRule="auto"/>
              <w:jc w:val="center"/>
              <w:rPr>
                <w:rFonts w:ascii="Arial" w:hAnsi="Arial" w:cs="Arial"/>
                <w:lang w:eastAsia="pt-BR"/>
              </w:rPr>
            </w:pPr>
            <w:r>
              <w:rPr>
                <w:rFonts w:ascii="Calibri" w:hAnsi="Calibri" w:cs="Calibri"/>
                <w:sz w:val="22"/>
                <w:szCs w:val="22"/>
                <w:lang w:eastAsia="pt-BR"/>
              </w:rPr>
              <w:t>1</w:t>
            </w:r>
          </w:p>
        </w:tc>
        <w:tc>
          <w:tcPr>
            <w:tcW w:w="1843" w:type="dxa"/>
          </w:tcPr>
          <w:p w14:paraId="73E17128"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2ABEF867"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17E3F1BF" w14:textId="77777777" w:rsidTr="008E148A">
        <w:trPr>
          <w:trHeight w:val="1691"/>
        </w:trPr>
        <w:tc>
          <w:tcPr>
            <w:tcW w:w="789" w:type="dxa"/>
            <w:vAlign w:val="center"/>
          </w:tcPr>
          <w:p w14:paraId="3BCEB790" w14:textId="4CD939AF" w:rsidR="008E148A" w:rsidRDefault="008E148A" w:rsidP="008E148A">
            <w:pPr>
              <w:spacing w:line="360" w:lineRule="auto"/>
              <w:jc w:val="center"/>
              <w:rPr>
                <w:b/>
              </w:rPr>
            </w:pPr>
            <w:r w:rsidRPr="00DA769F">
              <w:rPr>
                <w:rFonts w:ascii="Verdana" w:hAnsi="Verdana" w:cs="Calibri"/>
                <w:color w:val="000000"/>
                <w:sz w:val="18"/>
                <w:szCs w:val="18"/>
                <w:lang w:eastAsia="pt-BR"/>
              </w:rPr>
              <w:t>10</w:t>
            </w:r>
          </w:p>
        </w:tc>
        <w:tc>
          <w:tcPr>
            <w:tcW w:w="7101" w:type="dxa"/>
            <w:tcBorders>
              <w:top w:val="single" w:sz="4" w:space="0" w:color="auto"/>
              <w:bottom w:val="single" w:sz="4" w:space="0" w:color="auto"/>
            </w:tcBorders>
            <w:vAlign w:val="center"/>
          </w:tcPr>
          <w:p w14:paraId="0464EBDA" w14:textId="37663915" w:rsidR="008E148A" w:rsidRPr="008E148A" w:rsidRDefault="008E148A" w:rsidP="008E148A">
            <w:pPr>
              <w:suppressAutoHyphens w:val="0"/>
              <w:jc w:val="both"/>
              <w:rPr>
                <w:rFonts w:ascii="Arial" w:hAnsi="Arial" w:cs="Arial"/>
                <w:lang w:eastAsia="pt-BR"/>
              </w:rPr>
            </w:pPr>
            <w:r w:rsidRPr="008E148A">
              <w:rPr>
                <w:rFonts w:ascii="Arial" w:hAnsi="Arial" w:cs="Arial"/>
                <w:color w:val="000000"/>
                <w:lang w:eastAsia="pt-BR"/>
              </w:rPr>
              <w:t xml:space="preserve">Mesa para reunião de 2 metros de comprimento. Características mínimas: medidas aproximadas, altura 74,5 cm x largura 200 cm x profundidade 100 cm. Peso aproximado de 36,85 kg, estrutura em </w:t>
            </w:r>
            <w:proofErr w:type="spellStart"/>
            <w:r w:rsidRPr="008E148A">
              <w:rPr>
                <w:rFonts w:ascii="Arial" w:hAnsi="Arial" w:cs="Arial"/>
                <w:color w:val="000000"/>
                <w:lang w:eastAsia="pt-BR"/>
              </w:rPr>
              <w:t>mdp</w:t>
            </w:r>
            <w:proofErr w:type="spellEnd"/>
            <w:r w:rsidRPr="008E148A">
              <w:rPr>
                <w:rFonts w:ascii="Arial" w:hAnsi="Arial" w:cs="Arial"/>
                <w:color w:val="000000"/>
                <w:lang w:eastAsia="pt-BR"/>
              </w:rPr>
              <w:t xml:space="preserve"> e acabamento em bp. </w:t>
            </w:r>
          </w:p>
        </w:tc>
        <w:tc>
          <w:tcPr>
            <w:tcW w:w="1427" w:type="dxa"/>
            <w:vAlign w:val="center"/>
          </w:tcPr>
          <w:p w14:paraId="2EB8CA2F" w14:textId="72685A2A" w:rsidR="008E148A" w:rsidRPr="00285413" w:rsidRDefault="008E148A" w:rsidP="008E148A">
            <w:pPr>
              <w:spacing w:line="360" w:lineRule="auto"/>
              <w:jc w:val="center"/>
            </w:pPr>
            <w:r w:rsidRPr="00285413">
              <w:rPr>
                <w:rFonts w:ascii="Verdana" w:hAnsi="Verdana" w:cs="Calibri"/>
                <w:bCs/>
                <w:color w:val="000000"/>
                <w:sz w:val="18"/>
                <w:szCs w:val="18"/>
                <w:lang w:eastAsia="pt-BR"/>
              </w:rPr>
              <w:t>UND</w:t>
            </w:r>
          </w:p>
        </w:tc>
        <w:tc>
          <w:tcPr>
            <w:tcW w:w="2302" w:type="dxa"/>
            <w:noWrap/>
            <w:vAlign w:val="center"/>
          </w:tcPr>
          <w:p w14:paraId="02314B90" w14:textId="68FB0E29" w:rsidR="008E148A" w:rsidRDefault="008E148A" w:rsidP="008E148A">
            <w:pPr>
              <w:spacing w:line="360" w:lineRule="auto"/>
              <w:jc w:val="center"/>
              <w:rPr>
                <w:rFonts w:ascii="Arial" w:hAnsi="Arial" w:cs="Arial"/>
                <w:lang w:eastAsia="pt-BR"/>
              </w:rPr>
            </w:pPr>
            <w:r>
              <w:rPr>
                <w:rFonts w:ascii="Calibri" w:hAnsi="Calibri" w:cs="Calibri"/>
                <w:color w:val="000000"/>
                <w:sz w:val="22"/>
                <w:szCs w:val="22"/>
                <w:lang w:eastAsia="pt-BR"/>
              </w:rPr>
              <w:t>1</w:t>
            </w:r>
          </w:p>
        </w:tc>
        <w:tc>
          <w:tcPr>
            <w:tcW w:w="1843" w:type="dxa"/>
          </w:tcPr>
          <w:p w14:paraId="382C88AA"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1F83A1D3"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6A6A07AA" w14:textId="77777777" w:rsidTr="00F44C1D">
        <w:trPr>
          <w:trHeight w:val="700"/>
        </w:trPr>
        <w:tc>
          <w:tcPr>
            <w:tcW w:w="789" w:type="dxa"/>
            <w:vAlign w:val="center"/>
          </w:tcPr>
          <w:p w14:paraId="613476E2" w14:textId="75235426" w:rsidR="008E148A" w:rsidRDefault="008E148A" w:rsidP="008E148A">
            <w:pPr>
              <w:spacing w:line="360" w:lineRule="auto"/>
              <w:jc w:val="center"/>
              <w:rPr>
                <w:b/>
              </w:rPr>
            </w:pPr>
            <w:r w:rsidRPr="00DA769F">
              <w:rPr>
                <w:rFonts w:ascii="Verdana" w:hAnsi="Verdana" w:cs="Calibri"/>
                <w:color w:val="000000"/>
                <w:sz w:val="18"/>
                <w:szCs w:val="18"/>
                <w:lang w:eastAsia="pt-BR"/>
              </w:rPr>
              <w:t>11</w:t>
            </w:r>
          </w:p>
        </w:tc>
        <w:tc>
          <w:tcPr>
            <w:tcW w:w="7101" w:type="dxa"/>
            <w:tcBorders>
              <w:top w:val="single" w:sz="4" w:space="0" w:color="auto"/>
              <w:bottom w:val="single" w:sz="4" w:space="0" w:color="auto"/>
            </w:tcBorders>
            <w:vAlign w:val="center"/>
          </w:tcPr>
          <w:p w14:paraId="34C195CB" w14:textId="4C9F0298" w:rsidR="008E148A" w:rsidRPr="008E148A" w:rsidRDefault="008E148A" w:rsidP="008E148A">
            <w:pPr>
              <w:suppressAutoHyphens w:val="0"/>
              <w:jc w:val="both"/>
              <w:rPr>
                <w:rFonts w:ascii="Arial" w:hAnsi="Arial" w:cs="Arial"/>
                <w:lang w:eastAsia="pt-BR"/>
              </w:rPr>
            </w:pPr>
            <w:r w:rsidRPr="008E148A">
              <w:rPr>
                <w:rFonts w:ascii="Arial" w:hAnsi="Arial" w:cs="Arial"/>
                <w:lang w:eastAsia="pt-BR"/>
              </w:rPr>
              <w:t xml:space="preserve">Balcão triplo com gaveteiro, 3 portas, com material em </w:t>
            </w:r>
            <w:proofErr w:type="spellStart"/>
            <w:r w:rsidRPr="008E148A">
              <w:rPr>
                <w:rFonts w:ascii="Arial" w:hAnsi="Arial" w:cs="Arial"/>
                <w:lang w:eastAsia="pt-BR"/>
              </w:rPr>
              <w:t>mdf</w:t>
            </w:r>
            <w:proofErr w:type="spellEnd"/>
            <w:r w:rsidRPr="008E148A">
              <w:rPr>
                <w:rFonts w:ascii="Arial" w:hAnsi="Arial" w:cs="Arial"/>
                <w:lang w:eastAsia="pt-BR"/>
              </w:rPr>
              <w:t>, com puxador. Medidas aproximadas: largura 90cm, altura 120cm, profundidade 50cm.</w:t>
            </w:r>
          </w:p>
        </w:tc>
        <w:tc>
          <w:tcPr>
            <w:tcW w:w="1427" w:type="dxa"/>
            <w:vAlign w:val="center"/>
          </w:tcPr>
          <w:p w14:paraId="019C507C" w14:textId="2E3DA919" w:rsidR="008E148A" w:rsidRPr="00285413" w:rsidRDefault="008E148A" w:rsidP="008E148A">
            <w:pPr>
              <w:spacing w:line="360" w:lineRule="auto"/>
              <w:jc w:val="center"/>
            </w:pPr>
            <w:r w:rsidRPr="00285413">
              <w:rPr>
                <w:rFonts w:ascii="Verdana" w:hAnsi="Verdana" w:cs="Calibri"/>
                <w:bCs/>
                <w:color w:val="000000"/>
                <w:sz w:val="18"/>
                <w:szCs w:val="18"/>
                <w:lang w:eastAsia="pt-BR"/>
              </w:rPr>
              <w:t>UND</w:t>
            </w:r>
          </w:p>
        </w:tc>
        <w:tc>
          <w:tcPr>
            <w:tcW w:w="2302" w:type="dxa"/>
            <w:noWrap/>
            <w:vAlign w:val="center"/>
          </w:tcPr>
          <w:p w14:paraId="64C86050" w14:textId="7F984F87" w:rsidR="008E148A" w:rsidRDefault="008E148A" w:rsidP="008E148A">
            <w:pPr>
              <w:spacing w:line="360" w:lineRule="auto"/>
              <w:jc w:val="center"/>
              <w:rPr>
                <w:rFonts w:ascii="Arial" w:hAnsi="Arial" w:cs="Arial"/>
                <w:lang w:eastAsia="pt-BR"/>
              </w:rPr>
            </w:pPr>
            <w:r>
              <w:rPr>
                <w:rFonts w:ascii="Calibri" w:hAnsi="Calibri" w:cs="Calibri"/>
                <w:sz w:val="22"/>
                <w:szCs w:val="22"/>
                <w:lang w:eastAsia="pt-BR"/>
              </w:rPr>
              <w:t>1</w:t>
            </w:r>
          </w:p>
        </w:tc>
        <w:tc>
          <w:tcPr>
            <w:tcW w:w="1843" w:type="dxa"/>
          </w:tcPr>
          <w:p w14:paraId="7623D0E6"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57120C2D"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3B232C2F" w14:textId="77777777" w:rsidTr="008E148A">
        <w:trPr>
          <w:trHeight w:val="1464"/>
        </w:trPr>
        <w:tc>
          <w:tcPr>
            <w:tcW w:w="789" w:type="dxa"/>
            <w:vAlign w:val="center"/>
          </w:tcPr>
          <w:p w14:paraId="653C3035" w14:textId="0AFCC6A6" w:rsidR="008E148A" w:rsidRPr="00691B31" w:rsidRDefault="008E148A" w:rsidP="008E148A">
            <w:pPr>
              <w:spacing w:line="360" w:lineRule="auto"/>
              <w:jc w:val="center"/>
              <w:rPr>
                <w:b/>
              </w:rPr>
            </w:pPr>
            <w:r w:rsidRPr="00DA769F">
              <w:rPr>
                <w:rFonts w:ascii="Verdana" w:hAnsi="Verdana" w:cs="Calibri"/>
                <w:color w:val="000000"/>
                <w:sz w:val="18"/>
                <w:szCs w:val="18"/>
                <w:lang w:eastAsia="pt-BR"/>
              </w:rPr>
              <w:lastRenderedPageBreak/>
              <w:t>12</w:t>
            </w:r>
          </w:p>
        </w:tc>
        <w:tc>
          <w:tcPr>
            <w:tcW w:w="7101" w:type="dxa"/>
            <w:tcBorders>
              <w:top w:val="single" w:sz="4" w:space="0" w:color="auto"/>
              <w:bottom w:val="single" w:sz="4" w:space="0" w:color="auto"/>
            </w:tcBorders>
            <w:vAlign w:val="center"/>
          </w:tcPr>
          <w:p w14:paraId="51125804" w14:textId="4E6C86C6" w:rsidR="008E148A" w:rsidRPr="008E148A" w:rsidRDefault="008E148A" w:rsidP="008E148A">
            <w:pPr>
              <w:suppressAutoHyphens w:val="0"/>
              <w:jc w:val="both"/>
              <w:rPr>
                <w:rFonts w:ascii="Arial" w:hAnsi="Arial" w:cs="Arial"/>
                <w:bCs/>
                <w:color w:val="000000"/>
              </w:rPr>
            </w:pPr>
            <w:r w:rsidRPr="008E148A">
              <w:rPr>
                <w:rFonts w:ascii="Arial" w:hAnsi="Arial" w:cs="Arial"/>
                <w:color w:val="000000"/>
                <w:lang w:eastAsia="pt-BR"/>
              </w:rPr>
              <w:t>Tela de projeção com tripé removível 70 polegadas. Características mínimas: enrolamento e desenrolamento manual. Tubos superior e inferior em aço com tratamento e pintura eletrostática. Área de projeção (a x l) 178 x 178 cm.</w:t>
            </w:r>
          </w:p>
        </w:tc>
        <w:tc>
          <w:tcPr>
            <w:tcW w:w="1427" w:type="dxa"/>
            <w:vAlign w:val="center"/>
          </w:tcPr>
          <w:p w14:paraId="47C76778" w14:textId="06B58B66" w:rsidR="008E148A" w:rsidRPr="00285413" w:rsidRDefault="008E148A" w:rsidP="008E148A">
            <w:pPr>
              <w:spacing w:line="360" w:lineRule="auto"/>
              <w:jc w:val="center"/>
            </w:pPr>
            <w:r w:rsidRPr="00285413">
              <w:rPr>
                <w:rFonts w:ascii="Verdana" w:hAnsi="Verdana" w:cs="Calibri"/>
                <w:bCs/>
                <w:color w:val="000000"/>
                <w:sz w:val="18"/>
                <w:szCs w:val="18"/>
                <w:lang w:eastAsia="pt-BR"/>
              </w:rPr>
              <w:t>UND</w:t>
            </w:r>
          </w:p>
        </w:tc>
        <w:tc>
          <w:tcPr>
            <w:tcW w:w="2302" w:type="dxa"/>
            <w:noWrap/>
            <w:vAlign w:val="center"/>
          </w:tcPr>
          <w:p w14:paraId="47D95483" w14:textId="775DC95A" w:rsidR="008E148A" w:rsidRDefault="008E148A" w:rsidP="008E148A">
            <w:pPr>
              <w:spacing w:line="360" w:lineRule="auto"/>
              <w:jc w:val="center"/>
              <w:rPr>
                <w:color w:val="000000"/>
              </w:rPr>
            </w:pPr>
            <w:r>
              <w:rPr>
                <w:rFonts w:ascii="Calibri" w:hAnsi="Calibri" w:cs="Calibri"/>
                <w:color w:val="000000"/>
                <w:sz w:val="22"/>
                <w:szCs w:val="22"/>
                <w:lang w:eastAsia="pt-BR"/>
              </w:rPr>
              <w:t>1</w:t>
            </w:r>
          </w:p>
        </w:tc>
        <w:tc>
          <w:tcPr>
            <w:tcW w:w="1843" w:type="dxa"/>
          </w:tcPr>
          <w:p w14:paraId="778C1155"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5381F1B9"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5C763DF8" w14:textId="77777777" w:rsidTr="008E148A">
        <w:trPr>
          <w:trHeight w:val="1130"/>
        </w:trPr>
        <w:tc>
          <w:tcPr>
            <w:tcW w:w="789" w:type="dxa"/>
            <w:vAlign w:val="center"/>
          </w:tcPr>
          <w:p w14:paraId="6AE759D2" w14:textId="1BA0B04E" w:rsidR="008E148A" w:rsidRPr="00691B31" w:rsidRDefault="008E148A" w:rsidP="008E148A">
            <w:pPr>
              <w:spacing w:line="360" w:lineRule="auto"/>
              <w:jc w:val="center"/>
              <w:rPr>
                <w:b/>
              </w:rPr>
            </w:pPr>
            <w:r w:rsidRPr="00DA769F">
              <w:rPr>
                <w:rFonts w:ascii="Verdana" w:hAnsi="Verdana" w:cs="Calibri"/>
                <w:color w:val="000000"/>
                <w:sz w:val="18"/>
                <w:szCs w:val="18"/>
                <w:lang w:eastAsia="pt-BR"/>
              </w:rPr>
              <w:t>13</w:t>
            </w:r>
          </w:p>
        </w:tc>
        <w:tc>
          <w:tcPr>
            <w:tcW w:w="7101" w:type="dxa"/>
            <w:tcBorders>
              <w:top w:val="single" w:sz="4" w:space="0" w:color="auto"/>
              <w:bottom w:val="single" w:sz="4" w:space="0" w:color="auto"/>
            </w:tcBorders>
            <w:vAlign w:val="center"/>
          </w:tcPr>
          <w:p w14:paraId="486DC76C" w14:textId="751C22A2" w:rsidR="008E148A" w:rsidRPr="008E148A" w:rsidRDefault="008E148A" w:rsidP="008E148A">
            <w:pPr>
              <w:suppressAutoHyphens w:val="0"/>
              <w:jc w:val="both"/>
              <w:rPr>
                <w:rFonts w:ascii="Arial" w:hAnsi="Arial" w:cs="Arial"/>
                <w:bCs/>
                <w:color w:val="000000"/>
              </w:rPr>
            </w:pPr>
            <w:r w:rsidRPr="008E148A">
              <w:rPr>
                <w:rFonts w:ascii="Arial" w:hAnsi="Arial" w:cs="Arial"/>
                <w:color w:val="000000"/>
                <w:lang w:eastAsia="pt-BR"/>
              </w:rPr>
              <w:t xml:space="preserve">Cadeira plástica </w:t>
            </w:r>
            <w:proofErr w:type="spellStart"/>
            <w:r w:rsidRPr="008E148A">
              <w:rPr>
                <w:rFonts w:ascii="Arial" w:hAnsi="Arial" w:cs="Arial"/>
                <w:color w:val="000000"/>
                <w:lang w:eastAsia="pt-BR"/>
              </w:rPr>
              <w:t>empilhável</w:t>
            </w:r>
            <w:proofErr w:type="spellEnd"/>
            <w:r w:rsidRPr="008E148A">
              <w:rPr>
                <w:rFonts w:ascii="Arial" w:hAnsi="Arial" w:cs="Arial"/>
                <w:color w:val="000000"/>
                <w:lang w:eastAsia="pt-BR"/>
              </w:rPr>
              <w:t xml:space="preserve">. Características mínimas: Cadeira plástica na cor branca, com braço e capacidade para até 140 kg. </w:t>
            </w:r>
            <w:proofErr w:type="spellStart"/>
            <w:r w:rsidRPr="008E148A">
              <w:rPr>
                <w:rFonts w:ascii="Arial" w:hAnsi="Arial" w:cs="Arial"/>
                <w:color w:val="000000"/>
                <w:lang w:eastAsia="pt-BR"/>
              </w:rPr>
              <w:t>Empilhável</w:t>
            </w:r>
            <w:proofErr w:type="spellEnd"/>
            <w:r w:rsidRPr="008E148A">
              <w:rPr>
                <w:rFonts w:ascii="Arial" w:hAnsi="Arial" w:cs="Arial"/>
                <w:color w:val="000000"/>
                <w:lang w:eastAsia="pt-BR"/>
              </w:rPr>
              <w:t>.</w:t>
            </w:r>
          </w:p>
        </w:tc>
        <w:tc>
          <w:tcPr>
            <w:tcW w:w="1427" w:type="dxa"/>
            <w:vAlign w:val="center"/>
          </w:tcPr>
          <w:p w14:paraId="36885712" w14:textId="39746EF4" w:rsidR="008E148A" w:rsidRPr="00285413" w:rsidRDefault="008E148A" w:rsidP="008E148A">
            <w:pPr>
              <w:spacing w:line="360" w:lineRule="auto"/>
              <w:jc w:val="center"/>
            </w:pPr>
            <w:bookmarkStart w:id="3" w:name="_GoBack"/>
            <w:bookmarkEnd w:id="3"/>
            <w:r w:rsidRPr="00285413">
              <w:rPr>
                <w:rFonts w:ascii="Verdana" w:hAnsi="Verdana" w:cs="Calibri"/>
                <w:bCs/>
                <w:color w:val="000000"/>
                <w:sz w:val="18"/>
                <w:szCs w:val="18"/>
                <w:lang w:eastAsia="pt-BR"/>
              </w:rPr>
              <w:t>UND</w:t>
            </w:r>
          </w:p>
        </w:tc>
        <w:tc>
          <w:tcPr>
            <w:tcW w:w="2302" w:type="dxa"/>
            <w:noWrap/>
            <w:vAlign w:val="center"/>
          </w:tcPr>
          <w:p w14:paraId="27812967" w14:textId="4CEB20FF" w:rsidR="008E148A" w:rsidRDefault="008E148A" w:rsidP="008E148A">
            <w:pPr>
              <w:spacing w:line="360" w:lineRule="auto"/>
              <w:jc w:val="center"/>
              <w:rPr>
                <w:color w:val="000000"/>
              </w:rPr>
            </w:pPr>
            <w:r>
              <w:rPr>
                <w:rFonts w:ascii="Calibri" w:hAnsi="Calibri" w:cs="Calibri"/>
                <w:color w:val="000000"/>
                <w:sz w:val="22"/>
                <w:szCs w:val="22"/>
                <w:lang w:eastAsia="pt-BR"/>
              </w:rPr>
              <w:t>40</w:t>
            </w:r>
          </w:p>
        </w:tc>
        <w:tc>
          <w:tcPr>
            <w:tcW w:w="1843" w:type="dxa"/>
          </w:tcPr>
          <w:p w14:paraId="211E226C"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1C1B4016" w14:textId="77777777" w:rsidR="008E148A" w:rsidRPr="004B291E" w:rsidRDefault="008E148A" w:rsidP="008E148A">
            <w:pPr>
              <w:spacing w:line="360" w:lineRule="auto"/>
              <w:ind w:firstLine="708"/>
              <w:rPr>
                <w:rFonts w:ascii="Arial" w:hAnsi="Arial" w:cs="Arial"/>
                <w:bCs/>
                <w:sz w:val="18"/>
                <w:szCs w:val="18"/>
              </w:rPr>
            </w:pPr>
          </w:p>
        </w:tc>
      </w:tr>
      <w:tr w:rsidR="008E148A" w:rsidRPr="004B291E" w14:paraId="0223F6F0" w14:textId="77777777" w:rsidTr="008E148A">
        <w:trPr>
          <w:trHeight w:val="1260"/>
        </w:trPr>
        <w:tc>
          <w:tcPr>
            <w:tcW w:w="789" w:type="dxa"/>
            <w:vAlign w:val="center"/>
          </w:tcPr>
          <w:p w14:paraId="03FFE7CB" w14:textId="73E831F1" w:rsidR="008E148A" w:rsidRPr="00691B31" w:rsidRDefault="008E148A" w:rsidP="008E148A">
            <w:pPr>
              <w:spacing w:line="360" w:lineRule="auto"/>
              <w:jc w:val="center"/>
              <w:rPr>
                <w:b/>
              </w:rPr>
            </w:pPr>
            <w:r w:rsidRPr="00DA769F">
              <w:rPr>
                <w:rFonts w:ascii="Verdana" w:hAnsi="Verdana" w:cs="Calibri"/>
                <w:color w:val="000000"/>
                <w:sz w:val="18"/>
                <w:szCs w:val="18"/>
                <w:lang w:eastAsia="pt-BR"/>
              </w:rPr>
              <w:t>14</w:t>
            </w:r>
          </w:p>
        </w:tc>
        <w:tc>
          <w:tcPr>
            <w:tcW w:w="7101" w:type="dxa"/>
            <w:tcBorders>
              <w:top w:val="single" w:sz="4" w:space="0" w:color="auto"/>
              <w:bottom w:val="single" w:sz="4" w:space="0" w:color="auto"/>
            </w:tcBorders>
            <w:vAlign w:val="center"/>
          </w:tcPr>
          <w:p w14:paraId="0B6BFAF1" w14:textId="14437FA2" w:rsidR="008E148A" w:rsidRPr="008E148A" w:rsidRDefault="008E148A" w:rsidP="008E148A">
            <w:pPr>
              <w:suppressAutoHyphens w:val="0"/>
              <w:jc w:val="both"/>
              <w:rPr>
                <w:rFonts w:ascii="Arial" w:hAnsi="Arial" w:cs="Arial"/>
                <w:bCs/>
                <w:color w:val="000000"/>
              </w:rPr>
            </w:pPr>
            <w:r w:rsidRPr="008E148A">
              <w:rPr>
                <w:rFonts w:ascii="Arial" w:hAnsi="Arial" w:cs="Arial"/>
                <w:color w:val="000000"/>
                <w:lang w:eastAsia="pt-BR"/>
              </w:rPr>
              <w:t xml:space="preserve">Armário para escritório, com 2 portas, 4 prateleiras, material em </w:t>
            </w:r>
            <w:proofErr w:type="spellStart"/>
            <w:r w:rsidRPr="008E148A">
              <w:rPr>
                <w:rFonts w:ascii="Arial" w:hAnsi="Arial" w:cs="Arial"/>
                <w:color w:val="000000"/>
                <w:lang w:eastAsia="pt-BR"/>
              </w:rPr>
              <w:t>mdf</w:t>
            </w:r>
            <w:proofErr w:type="spellEnd"/>
            <w:r w:rsidRPr="008E148A">
              <w:rPr>
                <w:rFonts w:ascii="Arial" w:hAnsi="Arial" w:cs="Arial"/>
                <w:color w:val="000000"/>
                <w:lang w:eastAsia="pt-BR"/>
              </w:rPr>
              <w:t>. Medidas aproximadas: altura: 171,5cm, largura: 75cm, profundidade: 35cm, peso: 33,5kg.</w:t>
            </w:r>
          </w:p>
        </w:tc>
        <w:tc>
          <w:tcPr>
            <w:tcW w:w="1427" w:type="dxa"/>
            <w:vAlign w:val="center"/>
          </w:tcPr>
          <w:p w14:paraId="488698C3" w14:textId="407A9A80" w:rsidR="008E148A" w:rsidRPr="00285413" w:rsidRDefault="008E148A" w:rsidP="008E148A">
            <w:pPr>
              <w:spacing w:line="360" w:lineRule="auto"/>
              <w:jc w:val="center"/>
            </w:pPr>
            <w:r w:rsidRPr="00285413">
              <w:rPr>
                <w:rFonts w:ascii="Verdana" w:hAnsi="Verdana" w:cs="Calibri"/>
                <w:bCs/>
                <w:color w:val="000000"/>
                <w:sz w:val="18"/>
                <w:szCs w:val="18"/>
                <w:lang w:eastAsia="pt-BR"/>
              </w:rPr>
              <w:t>UND</w:t>
            </w:r>
          </w:p>
        </w:tc>
        <w:tc>
          <w:tcPr>
            <w:tcW w:w="2302" w:type="dxa"/>
            <w:noWrap/>
            <w:vAlign w:val="center"/>
          </w:tcPr>
          <w:p w14:paraId="6E9F46EE" w14:textId="6D929B1E" w:rsidR="008E148A" w:rsidRDefault="008E148A" w:rsidP="008E148A">
            <w:pPr>
              <w:spacing w:line="360" w:lineRule="auto"/>
              <w:jc w:val="center"/>
              <w:rPr>
                <w:color w:val="000000"/>
              </w:rPr>
            </w:pPr>
            <w:r>
              <w:rPr>
                <w:rFonts w:ascii="Calibri" w:hAnsi="Calibri" w:cs="Calibri"/>
                <w:color w:val="000000"/>
                <w:sz w:val="22"/>
                <w:szCs w:val="22"/>
                <w:lang w:eastAsia="pt-BR"/>
              </w:rPr>
              <w:t>6</w:t>
            </w:r>
          </w:p>
        </w:tc>
        <w:tc>
          <w:tcPr>
            <w:tcW w:w="1843" w:type="dxa"/>
          </w:tcPr>
          <w:p w14:paraId="6F710D59" w14:textId="77777777" w:rsidR="008E148A" w:rsidRPr="004B291E" w:rsidRDefault="008E148A" w:rsidP="008E148A">
            <w:pPr>
              <w:spacing w:line="360" w:lineRule="auto"/>
              <w:ind w:firstLine="708"/>
              <w:rPr>
                <w:rFonts w:ascii="Arial" w:hAnsi="Arial" w:cs="Arial"/>
                <w:bCs/>
                <w:sz w:val="18"/>
                <w:szCs w:val="18"/>
              </w:rPr>
            </w:pPr>
          </w:p>
        </w:tc>
        <w:tc>
          <w:tcPr>
            <w:tcW w:w="1701" w:type="dxa"/>
          </w:tcPr>
          <w:p w14:paraId="5F19F6F5" w14:textId="77777777" w:rsidR="008E148A" w:rsidRPr="004B291E" w:rsidRDefault="008E148A" w:rsidP="008E148A">
            <w:pPr>
              <w:spacing w:line="360" w:lineRule="auto"/>
              <w:ind w:firstLine="708"/>
              <w:rPr>
                <w:rFonts w:ascii="Arial" w:hAnsi="Arial" w:cs="Arial"/>
                <w:bCs/>
                <w:sz w:val="18"/>
                <w:szCs w:val="18"/>
              </w:rPr>
            </w:pPr>
          </w:p>
        </w:tc>
      </w:tr>
    </w:tbl>
    <w:bookmarkEnd w:id="0"/>
    <w:bookmarkEnd w:id="1"/>
    <w:p w14:paraId="2977545A" w14:textId="002CC59F" w:rsidR="00227827" w:rsidRPr="00455F3A" w:rsidRDefault="1F3F92BA" w:rsidP="00227827">
      <w:pPr>
        <w:rPr>
          <w:rFonts w:ascii="Arial" w:hAnsi="Arial" w:cs="Arial"/>
          <w:sz w:val="20"/>
          <w:szCs w:val="20"/>
        </w:rPr>
      </w:pPr>
      <w:r w:rsidRPr="00455F3A">
        <w:rPr>
          <w:rFonts w:ascii="Arial" w:hAnsi="Arial" w:cs="Arial"/>
          <w:sz w:val="20"/>
          <w:szCs w:val="20"/>
        </w:rPr>
        <w:t xml:space="preserve">ALOR TOTAL DA PROPOSTA: </w:t>
      </w:r>
    </w:p>
    <w:p w14:paraId="0C136CF1" w14:textId="77777777" w:rsidR="00227827" w:rsidRPr="00455F3A" w:rsidRDefault="00227827" w:rsidP="00227827">
      <w:pPr>
        <w:rPr>
          <w:rFonts w:ascii="Arial" w:hAnsi="Arial" w:cs="Arial"/>
          <w:sz w:val="20"/>
          <w:szCs w:val="20"/>
        </w:rPr>
      </w:pPr>
    </w:p>
    <w:p w14:paraId="0358279E" w14:textId="52B1D77F" w:rsidR="00227827" w:rsidRPr="00455F3A" w:rsidRDefault="47CDB399" w:rsidP="00227827">
      <w:pPr>
        <w:rPr>
          <w:rFonts w:ascii="Arial" w:hAnsi="Arial" w:cs="Arial"/>
          <w:sz w:val="20"/>
          <w:szCs w:val="20"/>
        </w:rPr>
      </w:pPr>
      <w:r w:rsidRPr="00455F3A">
        <w:rPr>
          <w:rFonts w:ascii="Arial" w:hAnsi="Arial" w:cs="Arial"/>
          <w:sz w:val="20"/>
          <w:szCs w:val="20"/>
        </w:rPr>
        <w:t xml:space="preserve">VALIDADE DA PROPOSTA: </w:t>
      </w:r>
      <w:r w:rsidR="00285413">
        <w:rPr>
          <w:rFonts w:ascii="Arial" w:hAnsi="Arial" w:cs="Arial"/>
          <w:sz w:val="20"/>
          <w:szCs w:val="20"/>
        </w:rPr>
        <w:t>90</w:t>
      </w:r>
      <w:r w:rsidR="00455F3A">
        <w:rPr>
          <w:rFonts w:ascii="Arial" w:hAnsi="Arial" w:cs="Arial"/>
          <w:sz w:val="20"/>
          <w:szCs w:val="20"/>
        </w:rPr>
        <w:t xml:space="preserve"> Dias</w:t>
      </w:r>
    </w:p>
    <w:p w14:paraId="31506B0D" w14:textId="237A384E" w:rsidR="00382D2B" w:rsidRDefault="00382D2B" w:rsidP="00455F3A">
      <w:pPr>
        <w:rPr>
          <w:rFonts w:ascii="Arial" w:hAnsi="Arial" w:cs="Arial"/>
        </w:rPr>
      </w:pPr>
    </w:p>
    <w:p w14:paraId="0D666B11" w14:textId="77777777" w:rsidR="00382D2B" w:rsidRDefault="00382D2B" w:rsidP="00227827">
      <w:pPr>
        <w:jc w:val="center"/>
        <w:rPr>
          <w:rFonts w:ascii="Arial" w:hAnsi="Arial" w:cs="Arial"/>
        </w:rPr>
      </w:pPr>
    </w:p>
    <w:p w14:paraId="3A3ACD11" w14:textId="72E10A77"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de</w:t>
      </w:r>
      <w:r w:rsidR="005C4836">
        <w:rPr>
          <w:rFonts w:ascii="Arial" w:hAnsi="Arial" w:cs="Arial"/>
        </w:rPr>
        <w:t xml:space="preserve"> </w:t>
      </w:r>
      <w:r w:rsidR="00285413">
        <w:rPr>
          <w:rFonts w:ascii="Arial" w:hAnsi="Arial" w:cs="Arial"/>
        </w:rPr>
        <w:t>ju</w:t>
      </w:r>
      <w:r w:rsidR="008E148A">
        <w:rPr>
          <w:rFonts w:ascii="Arial" w:hAnsi="Arial" w:cs="Arial"/>
        </w:rPr>
        <w:t>l</w:t>
      </w:r>
      <w:r w:rsidR="00285413">
        <w:rPr>
          <w:rFonts w:ascii="Arial" w:hAnsi="Arial" w:cs="Arial"/>
        </w:rPr>
        <w:t>ho</w:t>
      </w:r>
      <w:r w:rsidRPr="1F3F92BA">
        <w:rPr>
          <w:rFonts w:ascii="Arial" w:hAnsi="Arial" w:cs="Arial"/>
        </w:rPr>
        <w:t xml:space="preserve"> de 202</w:t>
      </w:r>
      <w:r w:rsidR="00285413">
        <w:rPr>
          <w:rFonts w:ascii="Arial" w:hAnsi="Arial" w:cs="Arial"/>
        </w:rPr>
        <w:t>2</w:t>
      </w:r>
      <w:r w:rsidRPr="1F3F92BA">
        <w:rPr>
          <w:rFonts w:ascii="Arial" w:hAnsi="Arial" w:cs="Arial"/>
        </w:rPr>
        <w:t>.</w:t>
      </w:r>
    </w:p>
    <w:p w14:paraId="290583F9" w14:textId="77777777" w:rsidR="00227827" w:rsidRDefault="00227827" w:rsidP="00227827">
      <w:pPr>
        <w:jc w:val="center"/>
        <w:rPr>
          <w:rFonts w:ascii="Arial" w:hAnsi="Arial" w:cs="Arial"/>
        </w:rPr>
      </w:pPr>
    </w:p>
    <w:p w14:paraId="68F21D90" w14:textId="77777777" w:rsidR="00227827" w:rsidRDefault="00227827" w:rsidP="00227827">
      <w:pPr>
        <w:jc w:val="center"/>
        <w:rPr>
          <w:rFonts w:ascii="Arial" w:hAnsi="Arial" w:cs="Arial"/>
        </w:rPr>
      </w:pPr>
    </w:p>
    <w:p w14:paraId="389E8CD9" w14:textId="79F80600" w:rsidR="00227827" w:rsidRDefault="00455F3A" w:rsidP="00455F3A">
      <w:pPr>
        <w:jc w:val="center"/>
        <w:rPr>
          <w:rFonts w:ascii="Arial" w:hAnsi="Arial" w:cs="Arial"/>
        </w:rPr>
      </w:pPr>
      <w:r>
        <w:rPr>
          <w:rFonts w:ascii="Arial" w:hAnsi="Arial" w:cs="Arial"/>
        </w:rPr>
        <w:t xml:space="preserve">___________________  </w:t>
      </w:r>
    </w:p>
    <w:p w14:paraId="3E68D91E" w14:textId="77777777" w:rsidR="00455F3A" w:rsidRDefault="00455F3A" w:rsidP="00455F3A">
      <w:pPr>
        <w:jc w:val="center"/>
        <w:rPr>
          <w:rFonts w:ascii="Arial" w:hAnsi="Arial" w:cs="Arial"/>
        </w:rPr>
      </w:pPr>
    </w:p>
    <w:p w14:paraId="4B6AA453" w14:textId="2E9195F8" w:rsidR="00227827" w:rsidRPr="00455F3A" w:rsidRDefault="1F3F92BA" w:rsidP="1F3F92BA">
      <w:pPr>
        <w:jc w:val="center"/>
        <w:rPr>
          <w:rFonts w:ascii="Arial" w:hAnsi="Arial" w:cs="Arial"/>
          <w:sz w:val="20"/>
          <w:szCs w:val="20"/>
        </w:rPr>
      </w:pPr>
      <w:r w:rsidRPr="00455F3A">
        <w:rPr>
          <w:rFonts w:ascii="Arial" w:hAnsi="Arial" w:cs="Arial"/>
          <w:sz w:val="20"/>
          <w:szCs w:val="20"/>
        </w:rPr>
        <w:t xml:space="preserve">NOME DA EMPRESA: </w:t>
      </w:r>
    </w:p>
    <w:p w14:paraId="09B8D95D" w14:textId="7991FDC4" w:rsidR="00C81E95" w:rsidRPr="00455F3A" w:rsidRDefault="1F3F92BA" w:rsidP="00455F3A">
      <w:pPr>
        <w:jc w:val="center"/>
        <w:rPr>
          <w:rFonts w:ascii="Arial" w:hAnsi="Arial" w:cs="Arial"/>
          <w:sz w:val="20"/>
          <w:szCs w:val="20"/>
        </w:rPr>
      </w:pPr>
      <w:r w:rsidRPr="00455F3A">
        <w:rPr>
          <w:rFonts w:ascii="Arial" w:hAnsi="Arial" w:cs="Arial"/>
          <w:sz w:val="20"/>
          <w:szCs w:val="20"/>
        </w:rPr>
        <w:t xml:space="preserve">CNPJ: </w:t>
      </w:r>
      <w:r w:rsidR="00227827" w:rsidRPr="00455F3A">
        <w:rPr>
          <w:sz w:val="20"/>
          <w:szCs w:val="20"/>
        </w:rPr>
        <w:t>CARIMBO DA EMPRESA COM CNPJ</w:t>
      </w:r>
    </w:p>
    <w:sectPr w:rsidR="00C81E95" w:rsidRPr="00455F3A"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D64FA" w14:textId="77777777" w:rsidR="00EB2817" w:rsidRDefault="00EB2817" w:rsidP="007C6942">
      <w:r>
        <w:separator/>
      </w:r>
    </w:p>
  </w:endnote>
  <w:endnote w:type="continuationSeparator" w:id="0">
    <w:p w14:paraId="14315CD2" w14:textId="77777777" w:rsidR="00EB2817" w:rsidRDefault="00EB2817"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DBD54" w14:textId="77777777" w:rsidR="00EB2817" w:rsidRDefault="00EB2817" w:rsidP="007C6942">
      <w:r>
        <w:separator/>
      </w:r>
    </w:p>
  </w:footnote>
  <w:footnote w:type="continuationSeparator" w:id="0">
    <w:p w14:paraId="4699BC7C" w14:textId="77777777" w:rsidR="00EB2817" w:rsidRDefault="00EB2817" w:rsidP="007C6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42"/>
    <w:rsid w:val="000024A4"/>
    <w:rsid w:val="00007FC8"/>
    <w:rsid w:val="00015667"/>
    <w:rsid w:val="00015CF7"/>
    <w:rsid w:val="0001767A"/>
    <w:rsid w:val="00022AF8"/>
    <w:rsid w:val="00027051"/>
    <w:rsid w:val="0003210B"/>
    <w:rsid w:val="00034DCC"/>
    <w:rsid w:val="0003586C"/>
    <w:rsid w:val="000369F0"/>
    <w:rsid w:val="0004295F"/>
    <w:rsid w:val="00057C3C"/>
    <w:rsid w:val="000850EB"/>
    <w:rsid w:val="00085F5F"/>
    <w:rsid w:val="00093A13"/>
    <w:rsid w:val="000C60B7"/>
    <w:rsid w:val="000E2243"/>
    <w:rsid w:val="000E72CB"/>
    <w:rsid w:val="00102E8B"/>
    <w:rsid w:val="00110F32"/>
    <w:rsid w:val="00111B90"/>
    <w:rsid w:val="00114CDD"/>
    <w:rsid w:val="00125917"/>
    <w:rsid w:val="001458CD"/>
    <w:rsid w:val="001547E5"/>
    <w:rsid w:val="00157877"/>
    <w:rsid w:val="00161EA2"/>
    <w:rsid w:val="001653C7"/>
    <w:rsid w:val="00182C4C"/>
    <w:rsid w:val="00182EDD"/>
    <w:rsid w:val="001A08BC"/>
    <w:rsid w:val="001B06D8"/>
    <w:rsid w:val="001B13AB"/>
    <w:rsid w:val="001B2D85"/>
    <w:rsid w:val="001B50CC"/>
    <w:rsid w:val="001B63EB"/>
    <w:rsid w:val="001C3C0B"/>
    <w:rsid w:val="001C424C"/>
    <w:rsid w:val="001D22A1"/>
    <w:rsid w:val="001F033C"/>
    <w:rsid w:val="001F27C1"/>
    <w:rsid w:val="0020725B"/>
    <w:rsid w:val="00207918"/>
    <w:rsid w:val="0022134A"/>
    <w:rsid w:val="00227827"/>
    <w:rsid w:val="00232C86"/>
    <w:rsid w:val="00234354"/>
    <w:rsid w:val="0023613E"/>
    <w:rsid w:val="0024040C"/>
    <w:rsid w:val="00243AEC"/>
    <w:rsid w:val="002447DA"/>
    <w:rsid w:val="00260D0B"/>
    <w:rsid w:val="00261F75"/>
    <w:rsid w:val="0026428F"/>
    <w:rsid w:val="00270AFE"/>
    <w:rsid w:val="00272F44"/>
    <w:rsid w:val="0027422C"/>
    <w:rsid w:val="00277CF7"/>
    <w:rsid w:val="0028123E"/>
    <w:rsid w:val="00282523"/>
    <w:rsid w:val="00285413"/>
    <w:rsid w:val="00286E5E"/>
    <w:rsid w:val="002A06A3"/>
    <w:rsid w:val="002A3364"/>
    <w:rsid w:val="002A399D"/>
    <w:rsid w:val="002B1EBF"/>
    <w:rsid w:val="002B63C8"/>
    <w:rsid w:val="002B64E6"/>
    <w:rsid w:val="002C614C"/>
    <w:rsid w:val="002D398A"/>
    <w:rsid w:val="002D3C1C"/>
    <w:rsid w:val="002D56D8"/>
    <w:rsid w:val="002E1343"/>
    <w:rsid w:val="002E5F09"/>
    <w:rsid w:val="002F435B"/>
    <w:rsid w:val="002F6266"/>
    <w:rsid w:val="00304E8B"/>
    <w:rsid w:val="003106B0"/>
    <w:rsid w:val="00310726"/>
    <w:rsid w:val="00314D72"/>
    <w:rsid w:val="003251BB"/>
    <w:rsid w:val="0033256A"/>
    <w:rsid w:val="0033523E"/>
    <w:rsid w:val="00337C72"/>
    <w:rsid w:val="00346831"/>
    <w:rsid w:val="00366944"/>
    <w:rsid w:val="00370319"/>
    <w:rsid w:val="003800CC"/>
    <w:rsid w:val="00380535"/>
    <w:rsid w:val="00382D2B"/>
    <w:rsid w:val="00387054"/>
    <w:rsid w:val="003924DC"/>
    <w:rsid w:val="003A0FB9"/>
    <w:rsid w:val="003A76CD"/>
    <w:rsid w:val="003B4593"/>
    <w:rsid w:val="003D1B68"/>
    <w:rsid w:val="003E4C1F"/>
    <w:rsid w:val="003E6AE3"/>
    <w:rsid w:val="003F6EA2"/>
    <w:rsid w:val="0040082C"/>
    <w:rsid w:val="004042B9"/>
    <w:rsid w:val="00413626"/>
    <w:rsid w:val="004215C3"/>
    <w:rsid w:val="004222A4"/>
    <w:rsid w:val="00422D54"/>
    <w:rsid w:val="00423C21"/>
    <w:rsid w:val="004332CD"/>
    <w:rsid w:val="00434E31"/>
    <w:rsid w:val="00442ADC"/>
    <w:rsid w:val="0045230E"/>
    <w:rsid w:val="00455F3A"/>
    <w:rsid w:val="00456505"/>
    <w:rsid w:val="00472AFC"/>
    <w:rsid w:val="004751AB"/>
    <w:rsid w:val="0047724A"/>
    <w:rsid w:val="00480F86"/>
    <w:rsid w:val="00492354"/>
    <w:rsid w:val="00496C5A"/>
    <w:rsid w:val="004A1C7B"/>
    <w:rsid w:val="004A356D"/>
    <w:rsid w:val="004B4739"/>
    <w:rsid w:val="004B5849"/>
    <w:rsid w:val="004C0E9B"/>
    <w:rsid w:val="004D3605"/>
    <w:rsid w:val="004D400E"/>
    <w:rsid w:val="004D5608"/>
    <w:rsid w:val="004D627E"/>
    <w:rsid w:val="004E3A0B"/>
    <w:rsid w:val="004E6179"/>
    <w:rsid w:val="004E6DA6"/>
    <w:rsid w:val="004F17BF"/>
    <w:rsid w:val="004F385C"/>
    <w:rsid w:val="005145C6"/>
    <w:rsid w:val="00520AAF"/>
    <w:rsid w:val="0053138B"/>
    <w:rsid w:val="00537F4C"/>
    <w:rsid w:val="00541740"/>
    <w:rsid w:val="00550E9D"/>
    <w:rsid w:val="0055252B"/>
    <w:rsid w:val="00553A2D"/>
    <w:rsid w:val="00555822"/>
    <w:rsid w:val="00555F4B"/>
    <w:rsid w:val="005574DE"/>
    <w:rsid w:val="0056025D"/>
    <w:rsid w:val="00560F97"/>
    <w:rsid w:val="005774B4"/>
    <w:rsid w:val="00593568"/>
    <w:rsid w:val="0059480C"/>
    <w:rsid w:val="00596E77"/>
    <w:rsid w:val="005A2BC5"/>
    <w:rsid w:val="005A5161"/>
    <w:rsid w:val="005A7269"/>
    <w:rsid w:val="005B1187"/>
    <w:rsid w:val="005B3D89"/>
    <w:rsid w:val="005B72B6"/>
    <w:rsid w:val="005C4836"/>
    <w:rsid w:val="005C4A4B"/>
    <w:rsid w:val="005D063B"/>
    <w:rsid w:val="005E4A16"/>
    <w:rsid w:val="005E6015"/>
    <w:rsid w:val="006005DC"/>
    <w:rsid w:val="00615D75"/>
    <w:rsid w:val="006220E6"/>
    <w:rsid w:val="00626451"/>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0325D"/>
    <w:rsid w:val="00714F00"/>
    <w:rsid w:val="00715540"/>
    <w:rsid w:val="00725AB5"/>
    <w:rsid w:val="007319FB"/>
    <w:rsid w:val="00743D04"/>
    <w:rsid w:val="00744F89"/>
    <w:rsid w:val="0075257F"/>
    <w:rsid w:val="007601E6"/>
    <w:rsid w:val="00773DCB"/>
    <w:rsid w:val="00785A4B"/>
    <w:rsid w:val="007A58E6"/>
    <w:rsid w:val="007C182C"/>
    <w:rsid w:val="007C4516"/>
    <w:rsid w:val="007C6942"/>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E148A"/>
    <w:rsid w:val="008F0B0F"/>
    <w:rsid w:val="008F0CD1"/>
    <w:rsid w:val="00901D53"/>
    <w:rsid w:val="00904AB7"/>
    <w:rsid w:val="009134B5"/>
    <w:rsid w:val="00915877"/>
    <w:rsid w:val="00915DD7"/>
    <w:rsid w:val="0092281F"/>
    <w:rsid w:val="009244F4"/>
    <w:rsid w:val="0092523B"/>
    <w:rsid w:val="009257B9"/>
    <w:rsid w:val="009468B2"/>
    <w:rsid w:val="00956796"/>
    <w:rsid w:val="009633F2"/>
    <w:rsid w:val="00964421"/>
    <w:rsid w:val="00967101"/>
    <w:rsid w:val="00967791"/>
    <w:rsid w:val="009732C4"/>
    <w:rsid w:val="00981413"/>
    <w:rsid w:val="0099608D"/>
    <w:rsid w:val="009A6367"/>
    <w:rsid w:val="009B0C43"/>
    <w:rsid w:val="009C1BA1"/>
    <w:rsid w:val="009C5725"/>
    <w:rsid w:val="009C75CB"/>
    <w:rsid w:val="009D1FAB"/>
    <w:rsid w:val="009D3F96"/>
    <w:rsid w:val="009D753F"/>
    <w:rsid w:val="009F120D"/>
    <w:rsid w:val="009F131C"/>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0EA8"/>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03F5"/>
    <w:rsid w:val="00BC153D"/>
    <w:rsid w:val="00BC3628"/>
    <w:rsid w:val="00BC7B76"/>
    <w:rsid w:val="00BE2D80"/>
    <w:rsid w:val="00BF4328"/>
    <w:rsid w:val="00BF5F82"/>
    <w:rsid w:val="00C12EFF"/>
    <w:rsid w:val="00C144F7"/>
    <w:rsid w:val="00C1524D"/>
    <w:rsid w:val="00C20178"/>
    <w:rsid w:val="00C21D88"/>
    <w:rsid w:val="00C47A61"/>
    <w:rsid w:val="00C5130C"/>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5E1"/>
    <w:rsid w:val="00D26DF3"/>
    <w:rsid w:val="00D31DE6"/>
    <w:rsid w:val="00D32D44"/>
    <w:rsid w:val="00D35199"/>
    <w:rsid w:val="00D44F9C"/>
    <w:rsid w:val="00D51519"/>
    <w:rsid w:val="00D52430"/>
    <w:rsid w:val="00D86EA8"/>
    <w:rsid w:val="00D9123F"/>
    <w:rsid w:val="00D96023"/>
    <w:rsid w:val="00DB16A0"/>
    <w:rsid w:val="00DB3382"/>
    <w:rsid w:val="00DB56FC"/>
    <w:rsid w:val="00DD4BBF"/>
    <w:rsid w:val="00DD68E6"/>
    <w:rsid w:val="00DE5DF3"/>
    <w:rsid w:val="00DF2FB6"/>
    <w:rsid w:val="00DF43DF"/>
    <w:rsid w:val="00E0070E"/>
    <w:rsid w:val="00E13800"/>
    <w:rsid w:val="00E160FE"/>
    <w:rsid w:val="00E20660"/>
    <w:rsid w:val="00E253C7"/>
    <w:rsid w:val="00E25C22"/>
    <w:rsid w:val="00E30219"/>
    <w:rsid w:val="00E348C4"/>
    <w:rsid w:val="00E349D6"/>
    <w:rsid w:val="00E44009"/>
    <w:rsid w:val="00E50151"/>
    <w:rsid w:val="00E64463"/>
    <w:rsid w:val="00E7068F"/>
    <w:rsid w:val="00E70AF7"/>
    <w:rsid w:val="00E95AAE"/>
    <w:rsid w:val="00EA79A0"/>
    <w:rsid w:val="00EB1A12"/>
    <w:rsid w:val="00EB2817"/>
    <w:rsid w:val="00EB55E5"/>
    <w:rsid w:val="00EE20CC"/>
    <w:rsid w:val="00EE5427"/>
    <w:rsid w:val="00EE79DD"/>
    <w:rsid w:val="00F12FC3"/>
    <w:rsid w:val="00F20A81"/>
    <w:rsid w:val="00F32372"/>
    <w:rsid w:val="00F4169E"/>
    <w:rsid w:val="00F4265D"/>
    <w:rsid w:val="00F45498"/>
    <w:rsid w:val="00F61D98"/>
    <w:rsid w:val="00F621FE"/>
    <w:rsid w:val="00F643C0"/>
    <w:rsid w:val="00F71F4F"/>
    <w:rsid w:val="00F73085"/>
    <w:rsid w:val="00F75CF5"/>
    <w:rsid w:val="00F9489B"/>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3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MenoPendente1">
    <w:name w:val="Menção Pendente1"/>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A989-2525-4045-84C0-167D3B04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521</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Janaina Martins dos Santos</cp:lastModifiedBy>
  <cp:revision>3</cp:revision>
  <cp:lastPrinted>2020-03-27T20:02:00Z</cp:lastPrinted>
  <dcterms:created xsi:type="dcterms:W3CDTF">2022-06-30T14:06:00Z</dcterms:created>
  <dcterms:modified xsi:type="dcterms:W3CDTF">2022-06-30T14:08:00Z</dcterms:modified>
</cp:coreProperties>
</file>