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bookmarkEnd w:id="0"/>
    <w:bookmarkEnd w:id="1"/>
    <w:p w14:paraId="4B5CB639" w14:textId="78D54B6D" w:rsidR="00D25D62" w:rsidRDefault="00D25D62" w:rsidP="00227827">
      <w:pPr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992"/>
        <w:gridCol w:w="2126"/>
        <w:gridCol w:w="2126"/>
        <w:gridCol w:w="2126"/>
      </w:tblGrid>
      <w:tr w:rsidR="005651FB" w:rsidRPr="00EA0164" w14:paraId="26AC9046" w14:textId="78C37416" w:rsidTr="005651FB">
        <w:trPr>
          <w:trHeight w:val="651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7F97F" w14:textId="77777777" w:rsidR="005651FB" w:rsidRPr="00EA0164" w:rsidRDefault="005651FB" w:rsidP="005651FB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ITEM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B4BD0" w14:textId="77777777" w:rsidR="005651FB" w:rsidRPr="00EA0164" w:rsidRDefault="005651FB" w:rsidP="005651FB">
            <w:pPr>
              <w:widowControl w:val="0"/>
              <w:suppressAutoHyphens w:val="0"/>
              <w:jc w:val="center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ESPECIFICAÇÃO DO OBJETO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839C4" w14:textId="77777777" w:rsidR="005651FB" w:rsidRPr="00EA0164" w:rsidRDefault="005651FB" w:rsidP="005651FB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QTD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0ECC774" w14:textId="77777777" w:rsidR="005651FB" w:rsidRPr="00EA0164" w:rsidRDefault="005651FB" w:rsidP="005651FB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UNIDADE DE FORNECIMENTO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4C97196" w14:textId="07440EF6" w:rsidR="005651FB" w:rsidRPr="00EA0164" w:rsidRDefault="005651FB" w:rsidP="005651FB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VALOR UNITARIO MENSAL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D49584A" w14:textId="39B6D005" w:rsidR="005651FB" w:rsidRDefault="005651FB" w:rsidP="005651FB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VALOR TOTAL ANUAL</w:t>
            </w:r>
          </w:p>
        </w:tc>
      </w:tr>
      <w:tr w:rsidR="00E063CC" w:rsidRPr="00EA0164" w14:paraId="2B21D0F8" w14:textId="01CD0918" w:rsidTr="00B946F9">
        <w:tc>
          <w:tcPr>
            <w:tcW w:w="993" w:type="dxa"/>
            <w:shd w:val="clear" w:color="auto" w:fill="auto"/>
          </w:tcPr>
          <w:p w14:paraId="45278CD2" w14:textId="77777777" w:rsidR="00E063CC" w:rsidRPr="00EA0164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01</w:t>
            </w:r>
          </w:p>
        </w:tc>
        <w:tc>
          <w:tcPr>
            <w:tcW w:w="5812" w:type="dxa"/>
            <w:shd w:val="clear" w:color="auto" w:fill="auto"/>
          </w:tcPr>
          <w:p w14:paraId="61C7577C" w14:textId="7689C258" w:rsidR="00E063CC" w:rsidRPr="00EA0164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strike/>
              </w:rPr>
            </w:pPr>
            <w:r>
              <w:t>Disponibilização de touros treinados especialmente</w:t>
            </w:r>
            <w:r>
              <w:rPr>
                <w:spacing w:val="-46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rodeio profissional</w:t>
            </w:r>
          </w:p>
        </w:tc>
        <w:tc>
          <w:tcPr>
            <w:tcW w:w="992" w:type="dxa"/>
            <w:shd w:val="clear" w:color="auto" w:fill="auto"/>
          </w:tcPr>
          <w:p w14:paraId="7BD945C2" w14:textId="77777777" w:rsidR="00E063CC" w:rsidRDefault="00E063CC" w:rsidP="00E063CC">
            <w:pPr>
              <w:pStyle w:val="TableParagraph"/>
              <w:spacing w:before="6"/>
              <w:jc w:val="center"/>
              <w:rPr>
                <w:sz w:val="32"/>
              </w:rPr>
            </w:pPr>
          </w:p>
          <w:p w14:paraId="37741234" w14:textId="59562AF2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t>25</w:t>
            </w:r>
          </w:p>
        </w:tc>
        <w:tc>
          <w:tcPr>
            <w:tcW w:w="2126" w:type="dxa"/>
          </w:tcPr>
          <w:p w14:paraId="1ED8106B" w14:textId="77777777" w:rsidR="00E063CC" w:rsidRDefault="00E063CC" w:rsidP="00E063CC">
            <w:pPr>
              <w:pStyle w:val="TableParagraph"/>
              <w:spacing w:before="7"/>
              <w:jc w:val="both"/>
              <w:rPr>
                <w:sz w:val="21"/>
              </w:rPr>
            </w:pPr>
          </w:p>
          <w:p w14:paraId="7AEB2CC7" w14:textId="61FA9663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t>unidade</w:t>
            </w:r>
          </w:p>
        </w:tc>
        <w:tc>
          <w:tcPr>
            <w:tcW w:w="2126" w:type="dxa"/>
          </w:tcPr>
          <w:p w14:paraId="09E7A624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</w:tcPr>
          <w:p w14:paraId="31E29B16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E063CC" w:rsidRPr="00EA0164" w14:paraId="6259A437" w14:textId="5D646BC4" w:rsidTr="00B946F9">
        <w:tc>
          <w:tcPr>
            <w:tcW w:w="993" w:type="dxa"/>
            <w:shd w:val="clear" w:color="auto" w:fill="auto"/>
          </w:tcPr>
          <w:p w14:paraId="4B5A8B8A" w14:textId="77777777" w:rsidR="00E063CC" w:rsidRPr="00EA0164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EA0164">
              <w:rPr>
                <w:rFonts w:ascii="Cambria" w:hAnsi="Cambria"/>
                <w:b/>
              </w:rPr>
              <w:t>02</w:t>
            </w:r>
          </w:p>
        </w:tc>
        <w:tc>
          <w:tcPr>
            <w:tcW w:w="5812" w:type="dxa"/>
            <w:shd w:val="clear" w:color="auto" w:fill="auto"/>
          </w:tcPr>
          <w:p w14:paraId="1DF1A5C1" w14:textId="77777777" w:rsidR="00E063CC" w:rsidRDefault="00E063CC" w:rsidP="00E063CC">
            <w:pPr>
              <w:pStyle w:val="TableParagraph"/>
              <w:jc w:val="both"/>
              <w:rPr>
                <w:sz w:val="20"/>
              </w:rPr>
            </w:pPr>
          </w:p>
          <w:p w14:paraId="10E90ED7" w14:textId="5A709349" w:rsidR="00E063CC" w:rsidRPr="00EA0164" w:rsidRDefault="00E063CC" w:rsidP="00E063CC">
            <w:pPr>
              <w:suppressAutoHyphens w:val="0"/>
              <w:jc w:val="both"/>
              <w:rPr>
                <w:rFonts w:ascii="Cambria" w:hAnsi="Cambria"/>
              </w:rPr>
            </w:pPr>
            <w:r>
              <w:t>Disponibilização</w:t>
            </w:r>
            <w:r>
              <w:tab/>
              <w:t>de</w:t>
            </w:r>
            <w:r>
              <w:tab/>
              <w:t>cavalos</w:t>
            </w:r>
            <w:r>
              <w:tab/>
            </w:r>
            <w:r>
              <w:rPr>
                <w:spacing w:val="-1"/>
              </w:rPr>
              <w:t>treinados</w:t>
            </w:r>
            <w:r>
              <w:rPr>
                <w:spacing w:val="-46"/>
              </w:rPr>
              <w:t xml:space="preserve"> </w:t>
            </w:r>
            <w:r>
              <w:t>especialmente</w:t>
            </w:r>
            <w:r>
              <w:rPr>
                <w:spacing w:val="-1"/>
              </w:rPr>
              <w:t xml:space="preserve"> </w:t>
            </w:r>
            <w:r>
              <w:t>para rodeio</w:t>
            </w:r>
            <w:r>
              <w:rPr>
                <w:spacing w:val="-1"/>
              </w:rPr>
              <w:t xml:space="preserve"> </w:t>
            </w:r>
            <w:r>
              <w:t>profissional</w:t>
            </w:r>
          </w:p>
        </w:tc>
        <w:tc>
          <w:tcPr>
            <w:tcW w:w="992" w:type="dxa"/>
            <w:shd w:val="clear" w:color="auto" w:fill="auto"/>
          </w:tcPr>
          <w:p w14:paraId="59BA6F56" w14:textId="77777777" w:rsidR="00E063CC" w:rsidRDefault="00E063CC" w:rsidP="00E063CC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14:paraId="57EB1A02" w14:textId="604E25E2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t>15</w:t>
            </w:r>
          </w:p>
        </w:tc>
        <w:tc>
          <w:tcPr>
            <w:tcW w:w="2126" w:type="dxa"/>
          </w:tcPr>
          <w:p w14:paraId="656832AC" w14:textId="77777777" w:rsidR="00E063CC" w:rsidRDefault="00E063CC" w:rsidP="00E063CC">
            <w:pPr>
              <w:pStyle w:val="TableParagraph"/>
              <w:spacing w:before="8"/>
              <w:jc w:val="both"/>
              <w:rPr>
                <w:sz w:val="21"/>
              </w:rPr>
            </w:pPr>
          </w:p>
          <w:p w14:paraId="715198A3" w14:textId="696CE119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t>unidade</w:t>
            </w:r>
          </w:p>
        </w:tc>
        <w:tc>
          <w:tcPr>
            <w:tcW w:w="2126" w:type="dxa"/>
          </w:tcPr>
          <w:p w14:paraId="44B19E68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</w:tcPr>
          <w:p w14:paraId="708727B3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E063CC" w:rsidRPr="00EA0164" w14:paraId="3CB18534" w14:textId="77777777" w:rsidTr="00B946F9">
        <w:tc>
          <w:tcPr>
            <w:tcW w:w="993" w:type="dxa"/>
            <w:shd w:val="clear" w:color="auto" w:fill="auto"/>
          </w:tcPr>
          <w:p w14:paraId="20007B26" w14:textId="2DABDAF6" w:rsidR="00E063CC" w:rsidRPr="00EA0164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03</w:t>
            </w:r>
          </w:p>
        </w:tc>
        <w:tc>
          <w:tcPr>
            <w:tcW w:w="5812" w:type="dxa"/>
            <w:shd w:val="clear" w:color="auto" w:fill="auto"/>
          </w:tcPr>
          <w:p w14:paraId="2BCF3DE0" w14:textId="77777777" w:rsidR="00E063CC" w:rsidRDefault="00E063CC" w:rsidP="00E063CC">
            <w:pPr>
              <w:pStyle w:val="TableParagraph"/>
              <w:spacing w:before="10"/>
              <w:jc w:val="both"/>
              <w:rPr>
                <w:sz w:val="21"/>
              </w:rPr>
            </w:pPr>
          </w:p>
          <w:p w14:paraId="4D811E2C" w14:textId="4885727F" w:rsidR="00E063CC" w:rsidRPr="00EA0164" w:rsidRDefault="00E063CC" w:rsidP="00E063CC">
            <w:pPr>
              <w:suppressAutoHyphens w:val="0"/>
              <w:jc w:val="both"/>
              <w:rPr>
                <w:rFonts w:ascii="Cambria" w:hAnsi="Cambria"/>
              </w:rPr>
            </w:pPr>
            <w:r>
              <w:t>Contratação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peões</w:t>
            </w:r>
            <w:r>
              <w:rPr>
                <w:spacing w:val="13"/>
              </w:rPr>
              <w:t xml:space="preserve"> </w:t>
            </w:r>
            <w:r>
              <w:t>profissionais</w:t>
            </w:r>
            <w:r>
              <w:rPr>
                <w:spacing w:val="15"/>
              </w:rPr>
              <w:t xml:space="preserve"> </w:t>
            </w:r>
            <w:r>
              <w:t>em</w:t>
            </w:r>
            <w:r>
              <w:rPr>
                <w:spacing w:val="15"/>
              </w:rPr>
              <w:t xml:space="preserve"> </w:t>
            </w:r>
            <w:r>
              <w:t>rodeio</w:t>
            </w:r>
            <w:r>
              <w:rPr>
                <w:spacing w:val="-46"/>
              </w:rPr>
              <w:t xml:space="preserve"> </w:t>
            </w:r>
            <w:r>
              <w:t>(</w:t>
            </w:r>
            <w:r>
              <w:rPr>
                <w:i/>
              </w:rPr>
              <w:t>cowboys</w:t>
            </w:r>
            <w:r>
              <w:t>)</w:t>
            </w:r>
          </w:p>
        </w:tc>
        <w:tc>
          <w:tcPr>
            <w:tcW w:w="992" w:type="dxa"/>
            <w:shd w:val="clear" w:color="auto" w:fill="auto"/>
          </w:tcPr>
          <w:p w14:paraId="311041AB" w14:textId="77777777" w:rsidR="00E063CC" w:rsidRDefault="00E063CC" w:rsidP="00E063CC">
            <w:pPr>
              <w:pStyle w:val="TableParagraph"/>
              <w:spacing w:before="6"/>
              <w:jc w:val="center"/>
              <w:rPr>
                <w:sz w:val="24"/>
              </w:rPr>
            </w:pPr>
          </w:p>
          <w:p w14:paraId="6D6F4EC1" w14:textId="57B40C8B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t>20</w:t>
            </w:r>
          </w:p>
        </w:tc>
        <w:tc>
          <w:tcPr>
            <w:tcW w:w="2126" w:type="dxa"/>
          </w:tcPr>
          <w:p w14:paraId="11047C83" w14:textId="77777777" w:rsidR="00E063CC" w:rsidRDefault="00E063CC" w:rsidP="00E063CC">
            <w:pPr>
              <w:pStyle w:val="TableParagraph"/>
              <w:spacing w:before="6"/>
              <w:jc w:val="both"/>
              <w:rPr>
                <w:sz w:val="24"/>
              </w:rPr>
            </w:pPr>
          </w:p>
          <w:p w14:paraId="622D3AF9" w14:textId="74296DCD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t>unidade</w:t>
            </w:r>
          </w:p>
        </w:tc>
        <w:tc>
          <w:tcPr>
            <w:tcW w:w="2126" w:type="dxa"/>
          </w:tcPr>
          <w:p w14:paraId="7C3C3BD8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</w:tcPr>
          <w:p w14:paraId="2DD0C20F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E063CC" w:rsidRPr="00EA0164" w14:paraId="065ECD83" w14:textId="0C0AF4A4" w:rsidTr="00B946F9">
        <w:trPr>
          <w:trHeight w:val="290"/>
        </w:trPr>
        <w:tc>
          <w:tcPr>
            <w:tcW w:w="993" w:type="dxa"/>
            <w:shd w:val="clear" w:color="auto" w:fill="auto"/>
          </w:tcPr>
          <w:p w14:paraId="23FDCDB0" w14:textId="3BEFAD4D" w:rsidR="00E063CC" w:rsidRPr="00EA0164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04</w:t>
            </w:r>
          </w:p>
        </w:tc>
        <w:tc>
          <w:tcPr>
            <w:tcW w:w="5812" w:type="dxa"/>
            <w:shd w:val="clear" w:color="auto" w:fill="auto"/>
          </w:tcPr>
          <w:p w14:paraId="5BBF0FF0" w14:textId="42864DD9" w:rsidR="00E063CC" w:rsidRPr="00EA0164" w:rsidRDefault="00E063CC" w:rsidP="00E063CC">
            <w:pPr>
              <w:suppressAutoHyphens w:val="0"/>
              <w:jc w:val="both"/>
              <w:rPr>
                <w:rFonts w:ascii="Cambria" w:hAnsi="Cambria"/>
              </w:rPr>
            </w:pPr>
            <w:r>
              <w:t>Juiz</w:t>
            </w:r>
            <w:r>
              <w:rPr>
                <w:spacing w:val="-3"/>
              </w:rPr>
              <w:t xml:space="preserve"> </w:t>
            </w:r>
            <w:r>
              <w:t>especializado</w:t>
            </w:r>
            <w:r>
              <w:rPr>
                <w:spacing w:val="-3"/>
              </w:rPr>
              <w:t xml:space="preserve"> </w:t>
            </w:r>
            <w:r>
              <w:t>em rodeio</w:t>
            </w:r>
          </w:p>
        </w:tc>
        <w:tc>
          <w:tcPr>
            <w:tcW w:w="992" w:type="dxa"/>
            <w:shd w:val="clear" w:color="auto" w:fill="auto"/>
          </w:tcPr>
          <w:p w14:paraId="31521F04" w14:textId="77777777" w:rsidR="00E063CC" w:rsidRDefault="00E063CC" w:rsidP="00E063CC">
            <w:pPr>
              <w:pStyle w:val="TableParagraph"/>
              <w:jc w:val="center"/>
            </w:pPr>
          </w:p>
          <w:p w14:paraId="4BD35C9A" w14:textId="367CB339" w:rsidR="00E063CC" w:rsidRPr="00EA0164" w:rsidRDefault="00E063CC" w:rsidP="00E063CC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>
              <w:t>01</w:t>
            </w:r>
          </w:p>
        </w:tc>
        <w:tc>
          <w:tcPr>
            <w:tcW w:w="2126" w:type="dxa"/>
          </w:tcPr>
          <w:p w14:paraId="069467CD" w14:textId="746644DC" w:rsidR="00E063CC" w:rsidRPr="00EA0164" w:rsidRDefault="00E063CC" w:rsidP="00E063CC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>
              <w:t>unidade</w:t>
            </w:r>
          </w:p>
        </w:tc>
        <w:tc>
          <w:tcPr>
            <w:tcW w:w="2126" w:type="dxa"/>
          </w:tcPr>
          <w:p w14:paraId="214D1815" w14:textId="77777777" w:rsidR="00E063CC" w:rsidRPr="00EA0164" w:rsidRDefault="00E063CC" w:rsidP="00E063CC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  <w:tc>
          <w:tcPr>
            <w:tcW w:w="2126" w:type="dxa"/>
          </w:tcPr>
          <w:p w14:paraId="1B57FFBD" w14:textId="77777777" w:rsidR="00E063CC" w:rsidRPr="00EA0164" w:rsidRDefault="00E063CC" w:rsidP="00E063CC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</w:tr>
      <w:tr w:rsidR="00E063CC" w:rsidRPr="00EA0164" w14:paraId="7D15BDB1" w14:textId="77777777" w:rsidTr="00B946F9">
        <w:trPr>
          <w:trHeight w:val="290"/>
        </w:trPr>
        <w:tc>
          <w:tcPr>
            <w:tcW w:w="993" w:type="dxa"/>
            <w:shd w:val="clear" w:color="auto" w:fill="auto"/>
          </w:tcPr>
          <w:p w14:paraId="7C5A5A28" w14:textId="26D2A70A" w:rsidR="00E063CC" w:rsidRPr="00EA0164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05</w:t>
            </w:r>
          </w:p>
        </w:tc>
        <w:tc>
          <w:tcPr>
            <w:tcW w:w="5812" w:type="dxa"/>
            <w:shd w:val="clear" w:color="auto" w:fill="auto"/>
          </w:tcPr>
          <w:p w14:paraId="3141A2CC" w14:textId="35656443" w:rsidR="00E063CC" w:rsidRPr="00EA0164" w:rsidRDefault="00E063CC" w:rsidP="00E063CC">
            <w:pPr>
              <w:suppressAutoHyphens w:val="0"/>
              <w:jc w:val="both"/>
              <w:rPr>
                <w:rFonts w:ascii="Cambria" w:hAnsi="Cambria"/>
              </w:rPr>
            </w:pPr>
            <w:r>
              <w:t>Locutor</w:t>
            </w:r>
            <w:r>
              <w:rPr>
                <w:spacing w:val="-2"/>
              </w:rPr>
              <w:t xml:space="preserve"> </w:t>
            </w:r>
            <w:r>
              <w:t>especializado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rodeio</w:t>
            </w:r>
          </w:p>
        </w:tc>
        <w:tc>
          <w:tcPr>
            <w:tcW w:w="992" w:type="dxa"/>
            <w:shd w:val="clear" w:color="auto" w:fill="auto"/>
          </w:tcPr>
          <w:p w14:paraId="3E0F4619" w14:textId="68F45238" w:rsidR="00E063CC" w:rsidRPr="00EA0164" w:rsidRDefault="00E063CC" w:rsidP="00E063CC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>
              <w:t>01</w:t>
            </w:r>
          </w:p>
        </w:tc>
        <w:tc>
          <w:tcPr>
            <w:tcW w:w="2126" w:type="dxa"/>
          </w:tcPr>
          <w:p w14:paraId="6B010CB0" w14:textId="126CA1A3" w:rsidR="00E063CC" w:rsidRPr="00EA0164" w:rsidRDefault="00E063CC" w:rsidP="00E063CC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>
              <w:t>unidade</w:t>
            </w:r>
          </w:p>
        </w:tc>
        <w:tc>
          <w:tcPr>
            <w:tcW w:w="2126" w:type="dxa"/>
          </w:tcPr>
          <w:p w14:paraId="2250B373" w14:textId="77777777" w:rsidR="00E063CC" w:rsidRPr="00EA0164" w:rsidRDefault="00E063CC" w:rsidP="00E063CC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  <w:tc>
          <w:tcPr>
            <w:tcW w:w="2126" w:type="dxa"/>
          </w:tcPr>
          <w:p w14:paraId="0D0111D5" w14:textId="77777777" w:rsidR="00E063CC" w:rsidRPr="00EA0164" w:rsidRDefault="00E063CC" w:rsidP="00E063CC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</w:tr>
      <w:tr w:rsidR="00E063CC" w:rsidRPr="00EA0164" w14:paraId="1AD53867" w14:textId="77777777" w:rsidTr="00B946F9">
        <w:trPr>
          <w:trHeight w:val="345"/>
        </w:trPr>
        <w:tc>
          <w:tcPr>
            <w:tcW w:w="993" w:type="dxa"/>
            <w:shd w:val="clear" w:color="auto" w:fill="auto"/>
          </w:tcPr>
          <w:p w14:paraId="56245D30" w14:textId="256D1EFB" w:rsidR="00E063CC" w:rsidRPr="00EA0164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06</w:t>
            </w:r>
          </w:p>
        </w:tc>
        <w:tc>
          <w:tcPr>
            <w:tcW w:w="5812" w:type="dxa"/>
            <w:shd w:val="clear" w:color="auto" w:fill="auto"/>
          </w:tcPr>
          <w:p w14:paraId="4C17E715" w14:textId="0DC41D6F" w:rsidR="00E063CC" w:rsidRPr="00EA0164" w:rsidRDefault="00E063CC" w:rsidP="00E063CC">
            <w:pPr>
              <w:suppressAutoHyphens w:val="0"/>
              <w:jc w:val="both"/>
              <w:rPr>
                <w:rFonts w:ascii="Cambria" w:hAnsi="Cambria"/>
              </w:rPr>
            </w:pPr>
            <w:r>
              <w:t>Comentarista</w:t>
            </w:r>
            <w:r>
              <w:rPr>
                <w:spacing w:val="-5"/>
              </w:rPr>
              <w:t xml:space="preserve"> </w:t>
            </w:r>
            <w:r>
              <w:t>especializado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rodeio</w:t>
            </w:r>
          </w:p>
        </w:tc>
        <w:tc>
          <w:tcPr>
            <w:tcW w:w="992" w:type="dxa"/>
            <w:shd w:val="clear" w:color="auto" w:fill="auto"/>
          </w:tcPr>
          <w:p w14:paraId="4C08F901" w14:textId="0003173F" w:rsidR="00E063CC" w:rsidRPr="00EA0164" w:rsidRDefault="00E063CC" w:rsidP="00E063CC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>
              <w:t>01</w:t>
            </w:r>
          </w:p>
        </w:tc>
        <w:tc>
          <w:tcPr>
            <w:tcW w:w="2126" w:type="dxa"/>
          </w:tcPr>
          <w:p w14:paraId="0F45762E" w14:textId="6C81AB7A" w:rsidR="00E063CC" w:rsidRPr="00EA0164" w:rsidRDefault="00E063CC" w:rsidP="00E063CC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>
              <w:t>unidade</w:t>
            </w:r>
          </w:p>
        </w:tc>
        <w:tc>
          <w:tcPr>
            <w:tcW w:w="2126" w:type="dxa"/>
          </w:tcPr>
          <w:p w14:paraId="76D37BE1" w14:textId="77777777" w:rsidR="00E063CC" w:rsidRPr="00EA0164" w:rsidRDefault="00E063CC" w:rsidP="00E063CC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  <w:tc>
          <w:tcPr>
            <w:tcW w:w="2126" w:type="dxa"/>
          </w:tcPr>
          <w:p w14:paraId="2A445748" w14:textId="77777777" w:rsidR="00E063CC" w:rsidRPr="00EA0164" w:rsidRDefault="00E063CC" w:rsidP="00E063CC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</w:tr>
      <w:tr w:rsidR="00E063CC" w:rsidRPr="00EA0164" w14:paraId="3E0E2124" w14:textId="77777777" w:rsidTr="00B946F9">
        <w:trPr>
          <w:trHeight w:val="350"/>
        </w:trPr>
        <w:tc>
          <w:tcPr>
            <w:tcW w:w="993" w:type="dxa"/>
            <w:shd w:val="clear" w:color="auto" w:fill="auto"/>
          </w:tcPr>
          <w:p w14:paraId="57E19034" w14:textId="4DB182EC" w:rsidR="00E063CC" w:rsidRPr="00EA0164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07</w:t>
            </w:r>
          </w:p>
        </w:tc>
        <w:tc>
          <w:tcPr>
            <w:tcW w:w="5812" w:type="dxa"/>
            <w:shd w:val="clear" w:color="auto" w:fill="auto"/>
          </w:tcPr>
          <w:p w14:paraId="0365F3D6" w14:textId="37A9DC8E" w:rsidR="00E063CC" w:rsidRPr="00EA0164" w:rsidRDefault="00E063CC" w:rsidP="00E063CC">
            <w:pPr>
              <w:suppressAutoHyphens w:val="0"/>
              <w:jc w:val="both"/>
              <w:rPr>
                <w:rFonts w:ascii="Cambria" w:hAnsi="Cambria"/>
              </w:rPr>
            </w:pPr>
            <w:r>
              <w:t>Dupla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madrinheiras</w:t>
            </w:r>
          </w:p>
        </w:tc>
        <w:tc>
          <w:tcPr>
            <w:tcW w:w="992" w:type="dxa"/>
            <w:shd w:val="clear" w:color="auto" w:fill="auto"/>
          </w:tcPr>
          <w:p w14:paraId="7947FD27" w14:textId="119F8AC1" w:rsidR="00E063CC" w:rsidRPr="00EA0164" w:rsidRDefault="00E063CC" w:rsidP="00E063CC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>
              <w:t>01</w:t>
            </w:r>
          </w:p>
        </w:tc>
        <w:tc>
          <w:tcPr>
            <w:tcW w:w="2126" w:type="dxa"/>
          </w:tcPr>
          <w:p w14:paraId="59C7CC02" w14:textId="459C492D" w:rsidR="00E063CC" w:rsidRPr="00EA0164" w:rsidRDefault="00E063CC" w:rsidP="00E063CC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  <w:r>
              <w:t>dupla</w:t>
            </w:r>
          </w:p>
        </w:tc>
        <w:tc>
          <w:tcPr>
            <w:tcW w:w="2126" w:type="dxa"/>
          </w:tcPr>
          <w:p w14:paraId="60EA58E4" w14:textId="77777777" w:rsidR="00E063CC" w:rsidRPr="00EA0164" w:rsidRDefault="00E063CC" w:rsidP="00E063CC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  <w:tc>
          <w:tcPr>
            <w:tcW w:w="2126" w:type="dxa"/>
          </w:tcPr>
          <w:p w14:paraId="19611FD0" w14:textId="77777777" w:rsidR="00E063CC" w:rsidRPr="00EA0164" w:rsidRDefault="00E063CC" w:rsidP="00E063CC">
            <w:pPr>
              <w:tabs>
                <w:tab w:val="left" w:pos="567"/>
                <w:tab w:val="left" w:pos="709"/>
                <w:tab w:val="left" w:pos="851"/>
              </w:tabs>
              <w:suppressAutoHyphens w:val="0"/>
              <w:spacing w:line="360" w:lineRule="auto"/>
              <w:ind w:right="-141"/>
              <w:jc w:val="center"/>
              <w:rPr>
                <w:rFonts w:ascii="Cambria" w:hAnsi="Cambria"/>
                <w:b/>
                <w:lang w:eastAsia="pt-BR"/>
              </w:rPr>
            </w:pPr>
          </w:p>
        </w:tc>
      </w:tr>
      <w:tr w:rsidR="00E063CC" w:rsidRPr="00EA0164" w14:paraId="6E08ADAF" w14:textId="19FAA611" w:rsidTr="00B946F9">
        <w:trPr>
          <w:trHeight w:val="335"/>
        </w:trPr>
        <w:tc>
          <w:tcPr>
            <w:tcW w:w="993" w:type="dxa"/>
            <w:shd w:val="clear" w:color="auto" w:fill="auto"/>
          </w:tcPr>
          <w:p w14:paraId="7DFECA3E" w14:textId="2D7AB979" w:rsidR="00E063CC" w:rsidRPr="00EA0164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08</w:t>
            </w:r>
          </w:p>
        </w:tc>
        <w:tc>
          <w:tcPr>
            <w:tcW w:w="5812" w:type="dxa"/>
            <w:shd w:val="clear" w:color="auto" w:fill="auto"/>
          </w:tcPr>
          <w:p w14:paraId="198DA3A1" w14:textId="0A7EF407" w:rsidR="00E063CC" w:rsidRPr="00EA0164" w:rsidRDefault="00E063CC" w:rsidP="00E063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Grupo</w:t>
            </w:r>
            <w:r>
              <w:tab/>
              <w:t>de</w:t>
            </w:r>
            <w:r>
              <w:tab/>
              <w:t>palhaços</w:t>
            </w:r>
            <w:r>
              <w:tab/>
              <w:t>salva-vidas</w:t>
            </w:r>
            <w:r>
              <w:tab/>
              <w:t>(com</w:t>
            </w:r>
            <w:r>
              <w:tab/>
            </w:r>
            <w:r>
              <w:rPr>
                <w:spacing w:val="-2"/>
              </w:rPr>
              <w:t>03</w:t>
            </w:r>
            <w:r>
              <w:rPr>
                <w:spacing w:val="-46"/>
              </w:rPr>
              <w:t xml:space="preserve"> </w:t>
            </w:r>
            <w:r>
              <w:t>integrantes)</w:t>
            </w:r>
          </w:p>
        </w:tc>
        <w:tc>
          <w:tcPr>
            <w:tcW w:w="992" w:type="dxa"/>
            <w:shd w:val="clear" w:color="auto" w:fill="auto"/>
          </w:tcPr>
          <w:p w14:paraId="309AD0CD" w14:textId="77777777" w:rsidR="00E063CC" w:rsidRDefault="00E063CC" w:rsidP="00E063CC">
            <w:pPr>
              <w:pStyle w:val="TableParagraph"/>
              <w:spacing w:before="7"/>
              <w:jc w:val="center"/>
              <w:rPr>
                <w:sz w:val="20"/>
              </w:rPr>
            </w:pPr>
          </w:p>
          <w:p w14:paraId="69CB0F28" w14:textId="3E492319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01</w:t>
            </w:r>
          </w:p>
        </w:tc>
        <w:tc>
          <w:tcPr>
            <w:tcW w:w="2126" w:type="dxa"/>
          </w:tcPr>
          <w:p w14:paraId="17B025E2" w14:textId="77777777" w:rsidR="00E063CC" w:rsidRDefault="00E063CC" w:rsidP="00E063CC">
            <w:pPr>
              <w:pStyle w:val="TableParagraph"/>
              <w:spacing w:before="7"/>
              <w:jc w:val="both"/>
              <w:rPr>
                <w:sz w:val="20"/>
              </w:rPr>
            </w:pPr>
          </w:p>
          <w:p w14:paraId="2E117029" w14:textId="5BA9FD1B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grupo</w:t>
            </w:r>
          </w:p>
        </w:tc>
        <w:tc>
          <w:tcPr>
            <w:tcW w:w="2126" w:type="dxa"/>
          </w:tcPr>
          <w:p w14:paraId="42AA4615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3FC19AB0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E063CC" w:rsidRPr="00EA0164" w14:paraId="6E9437A8" w14:textId="77777777" w:rsidTr="00B946F9">
        <w:trPr>
          <w:trHeight w:val="335"/>
        </w:trPr>
        <w:tc>
          <w:tcPr>
            <w:tcW w:w="993" w:type="dxa"/>
            <w:shd w:val="clear" w:color="auto" w:fill="auto"/>
          </w:tcPr>
          <w:p w14:paraId="7DD4401A" w14:textId="66344D0E" w:rsidR="00E063CC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09</w:t>
            </w:r>
          </w:p>
        </w:tc>
        <w:tc>
          <w:tcPr>
            <w:tcW w:w="5812" w:type="dxa"/>
            <w:shd w:val="clear" w:color="auto" w:fill="auto"/>
          </w:tcPr>
          <w:p w14:paraId="52AC2D4A" w14:textId="43646C1C" w:rsidR="00E063CC" w:rsidRPr="00EA0164" w:rsidRDefault="00E063CC" w:rsidP="00E063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Sedenheiro</w:t>
            </w:r>
          </w:p>
        </w:tc>
        <w:tc>
          <w:tcPr>
            <w:tcW w:w="992" w:type="dxa"/>
            <w:shd w:val="clear" w:color="auto" w:fill="auto"/>
          </w:tcPr>
          <w:p w14:paraId="325255DD" w14:textId="16D45761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01</w:t>
            </w:r>
          </w:p>
        </w:tc>
        <w:tc>
          <w:tcPr>
            <w:tcW w:w="2126" w:type="dxa"/>
          </w:tcPr>
          <w:p w14:paraId="1BB4BAEE" w14:textId="235FE2E1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unidade</w:t>
            </w:r>
          </w:p>
        </w:tc>
        <w:tc>
          <w:tcPr>
            <w:tcW w:w="2126" w:type="dxa"/>
          </w:tcPr>
          <w:p w14:paraId="7F740669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2126F510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E063CC" w:rsidRPr="00EA0164" w14:paraId="59A626FA" w14:textId="77777777" w:rsidTr="00B946F9">
        <w:trPr>
          <w:trHeight w:val="335"/>
        </w:trPr>
        <w:tc>
          <w:tcPr>
            <w:tcW w:w="993" w:type="dxa"/>
            <w:shd w:val="clear" w:color="auto" w:fill="auto"/>
          </w:tcPr>
          <w:p w14:paraId="1AD6927D" w14:textId="7DA29BA6" w:rsidR="00E063CC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14:paraId="34BE883F" w14:textId="7E945784" w:rsidR="00E063CC" w:rsidRPr="00EA0164" w:rsidRDefault="00E063CC" w:rsidP="00E063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Tratador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animais</w:t>
            </w:r>
          </w:p>
        </w:tc>
        <w:tc>
          <w:tcPr>
            <w:tcW w:w="992" w:type="dxa"/>
            <w:shd w:val="clear" w:color="auto" w:fill="auto"/>
          </w:tcPr>
          <w:p w14:paraId="0C7DB3A1" w14:textId="6B28E593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01</w:t>
            </w:r>
          </w:p>
        </w:tc>
        <w:tc>
          <w:tcPr>
            <w:tcW w:w="2126" w:type="dxa"/>
          </w:tcPr>
          <w:p w14:paraId="4D60D9B1" w14:textId="308FA50F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unidade</w:t>
            </w:r>
          </w:p>
        </w:tc>
        <w:tc>
          <w:tcPr>
            <w:tcW w:w="2126" w:type="dxa"/>
          </w:tcPr>
          <w:p w14:paraId="178C299B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7724CBAA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E063CC" w:rsidRPr="00EA0164" w14:paraId="38D1D47A" w14:textId="77777777" w:rsidTr="00B946F9">
        <w:trPr>
          <w:trHeight w:val="335"/>
        </w:trPr>
        <w:tc>
          <w:tcPr>
            <w:tcW w:w="993" w:type="dxa"/>
            <w:shd w:val="clear" w:color="auto" w:fill="auto"/>
          </w:tcPr>
          <w:p w14:paraId="7D896631" w14:textId="6E1D95E2" w:rsidR="00E063CC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14:paraId="1B226495" w14:textId="1BEE71FE" w:rsidR="00E063CC" w:rsidRPr="00EA0164" w:rsidRDefault="00E063CC" w:rsidP="00E063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Apartador</w:t>
            </w:r>
          </w:p>
        </w:tc>
        <w:tc>
          <w:tcPr>
            <w:tcW w:w="992" w:type="dxa"/>
            <w:shd w:val="clear" w:color="auto" w:fill="auto"/>
          </w:tcPr>
          <w:p w14:paraId="11797648" w14:textId="1AFC213B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01</w:t>
            </w:r>
          </w:p>
        </w:tc>
        <w:tc>
          <w:tcPr>
            <w:tcW w:w="2126" w:type="dxa"/>
          </w:tcPr>
          <w:p w14:paraId="7BBB6CF0" w14:textId="11BC09B1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unidade</w:t>
            </w:r>
          </w:p>
        </w:tc>
        <w:tc>
          <w:tcPr>
            <w:tcW w:w="2126" w:type="dxa"/>
          </w:tcPr>
          <w:p w14:paraId="604F29A6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57FDA5E3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E063CC" w:rsidRPr="00EA0164" w14:paraId="6F69E849" w14:textId="77777777" w:rsidTr="00B946F9">
        <w:trPr>
          <w:trHeight w:val="335"/>
        </w:trPr>
        <w:tc>
          <w:tcPr>
            <w:tcW w:w="993" w:type="dxa"/>
            <w:shd w:val="clear" w:color="auto" w:fill="auto"/>
          </w:tcPr>
          <w:p w14:paraId="2258DC80" w14:textId="661A92D8" w:rsidR="00E063CC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12</w:t>
            </w:r>
          </w:p>
        </w:tc>
        <w:tc>
          <w:tcPr>
            <w:tcW w:w="5812" w:type="dxa"/>
            <w:shd w:val="clear" w:color="auto" w:fill="auto"/>
          </w:tcPr>
          <w:p w14:paraId="460FE487" w14:textId="2597EDAC" w:rsidR="00E063CC" w:rsidRPr="00EA0164" w:rsidRDefault="00E063CC" w:rsidP="00E063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Porteireiros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Porteiros</w:t>
            </w:r>
            <w:r>
              <w:rPr>
                <w:spacing w:val="-1"/>
              </w:rPr>
              <w:t xml:space="preserve"> </w:t>
            </w:r>
            <w:r>
              <w:t>(para</w:t>
            </w:r>
            <w:r>
              <w:rPr>
                <w:spacing w:val="-3"/>
              </w:rPr>
              <w:t xml:space="preserve"> </w:t>
            </w:r>
            <w:r>
              <w:t>touros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cavalos);</w:t>
            </w:r>
          </w:p>
        </w:tc>
        <w:tc>
          <w:tcPr>
            <w:tcW w:w="992" w:type="dxa"/>
            <w:shd w:val="clear" w:color="auto" w:fill="auto"/>
          </w:tcPr>
          <w:p w14:paraId="6ABEFA90" w14:textId="55938C6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02</w:t>
            </w:r>
          </w:p>
        </w:tc>
        <w:tc>
          <w:tcPr>
            <w:tcW w:w="2126" w:type="dxa"/>
          </w:tcPr>
          <w:p w14:paraId="3B9F5941" w14:textId="75CC8B96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unidade</w:t>
            </w:r>
          </w:p>
        </w:tc>
        <w:tc>
          <w:tcPr>
            <w:tcW w:w="2126" w:type="dxa"/>
          </w:tcPr>
          <w:p w14:paraId="6B2FDE83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267847DE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E063CC" w:rsidRPr="00EA0164" w14:paraId="2B0084C3" w14:textId="77777777" w:rsidTr="0052109A">
        <w:trPr>
          <w:trHeight w:val="335"/>
        </w:trPr>
        <w:tc>
          <w:tcPr>
            <w:tcW w:w="993" w:type="dxa"/>
            <w:shd w:val="clear" w:color="auto" w:fill="auto"/>
          </w:tcPr>
          <w:p w14:paraId="4FFF9EB4" w14:textId="6A42B010" w:rsidR="00E063CC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14:paraId="1C783795" w14:textId="5085B580" w:rsidR="00E063CC" w:rsidRPr="00EA0164" w:rsidRDefault="00E063CC" w:rsidP="00E063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Auxiliar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pista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920F3" w14:textId="6974518E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E063CC">
              <w:t>01</w:t>
            </w:r>
          </w:p>
        </w:tc>
        <w:tc>
          <w:tcPr>
            <w:tcW w:w="2126" w:type="dxa"/>
          </w:tcPr>
          <w:p w14:paraId="5271F19A" w14:textId="4313F3DA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unidade</w:t>
            </w:r>
          </w:p>
        </w:tc>
        <w:tc>
          <w:tcPr>
            <w:tcW w:w="2126" w:type="dxa"/>
          </w:tcPr>
          <w:p w14:paraId="784E8D4A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788F42BF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E063CC" w:rsidRPr="00EA0164" w14:paraId="1FAD7BE0" w14:textId="77777777" w:rsidTr="000F7A34">
        <w:trPr>
          <w:trHeight w:val="335"/>
        </w:trPr>
        <w:tc>
          <w:tcPr>
            <w:tcW w:w="993" w:type="dxa"/>
            <w:shd w:val="clear" w:color="auto" w:fill="auto"/>
          </w:tcPr>
          <w:p w14:paraId="02F43733" w14:textId="3049E954" w:rsidR="00E063CC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14:paraId="4106B37A" w14:textId="77777777" w:rsidR="00E063CC" w:rsidRDefault="00E063CC" w:rsidP="00E063CC">
            <w:pPr>
              <w:pStyle w:val="TableParagraph"/>
              <w:spacing w:before="76"/>
              <w:ind w:left="285" w:right="261"/>
              <w:jc w:val="both"/>
            </w:pPr>
            <w:r>
              <w:t>Arena completa: estilo americana, medindo, no</w:t>
            </w:r>
          </w:p>
          <w:p w14:paraId="392035BF" w14:textId="77777777" w:rsidR="00E063CC" w:rsidRDefault="00E063CC" w:rsidP="00E063CC">
            <w:pPr>
              <w:pStyle w:val="TableParagraph"/>
              <w:spacing w:before="76"/>
              <w:ind w:left="285" w:right="261"/>
              <w:jc w:val="both"/>
            </w:pPr>
            <w:r>
              <w:t>mínimo, 35x50m, contendo grades para</w:t>
            </w:r>
          </w:p>
          <w:p w14:paraId="23BAC5D7" w14:textId="77777777" w:rsidR="00E063CC" w:rsidRDefault="00E063CC" w:rsidP="00E063CC">
            <w:pPr>
              <w:pStyle w:val="TableParagraph"/>
              <w:spacing w:before="76"/>
              <w:ind w:left="285" w:right="261"/>
              <w:jc w:val="both"/>
            </w:pPr>
            <w:r>
              <w:t xml:space="preserve"> fechamento, currais de apartação, devidamente</w:t>
            </w:r>
          </w:p>
          <w:p w14:paraId="4F44A0B2" w14:textId="77777777" w:rsidR="00E063CC" w:rsidRDefault="00E063CC" w:rsidP="00E063CC">
            <w:pPr>
              <w:pStyle w:val="TableParagraph"/>
              <w:spacing w:before="76"/>
              <w:ind w:left="285" w:right="261"/>
              <w:jc w:val="both"/>
            </w:pPr>
            <w:r>
              <w:t>embarcado e montado de acordo com os padrões</w:t>
            </w:r>
          </w:p>
          <w:p w14:paraId="16D5B378" w14:textId="77777777" w:rsidR="00E063CC" w:rsidRDefault="00E063CC" w:rsidP="00E063CC">
            <w:pPr>
              <w:pStyle w:val="TableParagraph"/>
              <w:spacing w:before="76"/>
              <w:ind w:left="285" w:right="261"/>
              <w:jc w:val="both"/>
            </w:pPr>
            <w:r>
              <w:t>impostos pela Confederação Nacional de Rodeio –</w:t>
            </w:r>
          </w:p>
          <w:p w14:paraId="1F52BE2A" w14:textId="77777777" w:rsidR="00E063CC" w:rsidRDefault="00E063CC" w:rsidP="00E063CC">
            <w:pPr>
              <w:pStyle w:val="TableParagraph"/>
              <w:spacing w:before="76"/>
              <w:ind w:left="285" w:right="261"/>
              <w:jc w:val="both"/>
            </w:pPr>
            <w:r>
              <w:t>CNAR, garantido a devida segurança aos</w:t>
            </w:r>
          </w:p>
          <w:p w14:paraId="6DF64F67" w14:textId="4456143E" w:rsidR="00E063CC" w:rsidRPr="00EA0164" w:rsidRDefault="00E063CC" w:rsidP="00E063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profissionais e ao público em geral</w:t>
            </w:r>
          </w:p>
        </w:tc>
        <w:tc>
          <w:tcPr>
            <w:tcW w:w="992" w:type="dxa"/>
            <w:shd w:val="clear" w:color="auto" w:fill="auto"/>
          </w:tcPr>
          <w:p w14:paraId="6006ECF6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04BD93E1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77DED189" w14:textId="77777777" w:rsidR="00E063CC" w:rsidRDefault="00E063CC" w:rsidP="00E063CC">
            <w:pPr>
              <w:pStyle w:val="TableParagraph"/>
              <w:spacing w:before="5"/>
              <w:jc w:val="center"/>
              <w:rPr>
                <w:sz w:val="31"/>
              </w:rPr>
            </w:pPr>
          </w:p>
          <w:p w14:paraId="1D51253F" w14:textId="3A197AD1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01</w:t>
            </w:r>
          </w:p>
        </w:tc>
        <w:tc>
          <w:tcPr>
            <w:tcW w:w="2126" w:type="dxa"/>
          </w:tcPr>
          <w:p w14:paraId="3F00989B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14EB5358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22E91310" w14:textId="77777777" w:rsidR="00E063CC" w:rsidRDefault="00E063CC" w:rsidP="00E063CC">
            <w:pPr>
              <w:pStyle w:val="TableParagraph"/>
              <w:spacing w:before="7"/>
              <w:jc w:val="center"/>
              <w:rPr>
                <w:sz w:val="20"/>
              </w:rPr>
            </w:pPr>
          </w:p>
          <w:p w14:paraId="4D0EB1FC" w14:textId="628D1A36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unidade</w:t>
            </w:r>
          </w:p>
        </w:tc>
        <w:tc>
          <w:tcPr>
            <w:tcW w:w="2126" w:type="dxa"/>
          </w:tcPr>
          <w:p w14:paraId="47CEF10E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69027E20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E063CC" w:rsidRPr="00EA0164" w14:paraId="0D4CB9E6" w14:textId="77777777" w:rsidTr="000F7A34">
        <w:trPr>
          <w:trHeight w:val="335"/>
        </w:trPr>
        <w:tc>
          <w:tcPr>
            <w:tcW w:w="993" w:type="dxa"/>
            <w:shd w:val="clear" w:color="auto" w:fill="auto"/>
          </w:tcPr>
          <w:p w14:paraId="783CA553" w14:textId="0A810731" w:rsidR="00E063CC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14:paraId="499F57FD" w14:textId="35537733" w:rsidR="00E063CC" w:rsidRPr="00EA0164" w:rsidRDefault="00E063CC" w:rsidP="00E063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Conjunto de alambrados contendo bretes do tipo</w:t>
            </w:r>
            <w:r>
              <w:rPr>
                <w:spacing w:val="1"/>
              </w:rPr>
              <w:t xml:space="preserve"> </w:t>
            </w:r>
            <w:r>
              <w:t>americano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pista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1.200</w:t>
            </w:r>
            <w:r>
              <w:rPr>
                <w:spacing w:val="1"/>
              </w:rPr>
              <w:t xml:space="preserve"> </w:t>
            </w:r>
            <w:r>
              <w:t>m²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painéis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230x185cm</w:t>
            </w:r>
          </w:p>
        </w:tc>
        <w:tc>
          <w:tcPr>
            <w:tcW w:w="992" w:type="dxa"/>
            <w:shd w:val="clear" w:color="auto" w:fill="auto"/>
          </w:tcPr>
          <w:p w14:paraId="7E897C1D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00FF620D" w14:textId="7B6B5CB8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01</w:t>
            </w:r>
          </w:p>
        </w:tc>
        <w:tc>
          <w:tcPr>
            <w:tcW w:w="2126" w:type="dxa"/>
          </w:tcPr>
          <w:p w14:paraId="5A337BCE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606137BB" w14:textId="04218726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conjunto</w:t>
            </w:r>
          </w:p>
        </w:tc>
        <w:tc>
          <w:tcPr>
            <w:tcW w:w="2126" w:type="dxa"/>
          </w:tcPr>
          <w:p w14:paraId="0CA3E4D1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068DE9BD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E063CC" w:rsidRPr="00EA0164" w14:paraId="76AE1D3C" w14:textId="77777777" w:rsidTr="000F7A34">
        <w:trPr>
          <w:trHeight w:val="335"/>
        </w:trPr>
        <w:tc>
          <w:tcPr>
            <w:tcW w:w="993" w:type="dxa"/>
            <w:shd w:val="clear" w:color="auto" w:fill="auto"/>
          </w:tcPr>
          <w:p w14:paraId="099A1622" w14:textId="284C7301" w:rsidR="00E063CC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14:paraId="774FC39B" w14:textId="5E10AFD9" w:rsidR="00E063CC" w:rsidRPr="00EA0164" w:rsidRDefault="00E063CC" w:rsidP="00E063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Atrações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arena</w:t>
            </w:r>
            <w:r>
              <w:rPr>
                <w:spacing w:val="1"/>
              </w:rPr>
              <w:t xml:space="preserve"> </w:t>
            </w:r>
            <w:r>
              <w:t>especializadas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rodeio</w:t>
            </w:r>
            <w:r>
              <w:rPr>
                <w:spacing w:val="-46"/>
              </w:rPr>
              <w:t xml:space="preserve"> </w:t>
            </w:r>
            <w:r>
              <w:t>compostas por equipe com, no mínimo, 03 cavalos</w:t>
            </w:r>
            <w:r>
              <w:rPr>
                <w:spacing w:val="1"/>
              </w:rPr>
              <w:t xml:space="preserve"> </w:t>
            </w:r>
            <w:r>
              <w:t>adestrados e</w:t>
            </w:r>
            <w:r>
              <w:rPr>
                <w:spacing w:val="-1"/>
              </w:rPr>
              <w:t xml:space="preserve"> </w:t>
            </w:r>
            <w:r>
              <w:t>palhaço</w:t>
            </w:r>
            <w:r>
              <w:rPr>
                <w:spacing w:val="-1"/>
              </w:rPr>
              <w:t xml:space="preserve"> </w:t>
            </w:r>
            <w:r>
              <w:t>comediantes</w:t>
            </w:r>
          </w:p>
        </w:tc>
        <w:tc>
          <w:tcPr>
            <w:tcW w:w="992" w:type="dxa"/>
            <w:shd w:val="clear" w:color="auto" w:fill="auto"/>
          </w:tcPr>
          <w:p w14:paraId="60D0E62B" w14:textId="77777777" w:rsidR="00E063CC" w:rsidRDefault="00E063CC" w:rsidP="00E063CC">
            <w:pPr>
              <w:pStyle w:val="TableParagraph"/>
              <w:spacing w:before="11"/>
              <w:jc w:val="center"/>
              <w:rPr>
                <w:sz w:val="25"/>
              </w:rPr>
            </w:pPr>
          </w:p>
          <w:p w14:paraId="4A10066C" w14:textId="491AEC0B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01</w:t>
            </w:r>
          </w:p>
        </w:tc>
        <w:tc>
          <w:tcPr>
            <w:tcW w:w="2126" w:type="dxa"/>
          </w:tcPr>
          <w:p w14:paraId="154A7335" w14:textId="77777777" w:rsidR="00E063CC" w:rsidRDefault="00E063CC" w:rsidP="00E063CC">
            <w:pPr>
              <w:pStyle w:val="TableParagraph"/>
              <w:spacing w:before="11"/>
              <w:jc w:val="center"/>
              <w:rPr>
                <w:sz w:val="25"/>
              </w:rPr>
            </w:pPr>
          </w:p>
          <w:p w14:paraId="63D3337A" w14:textId="643266C8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equipe</w:t>
            </w:r>
          </w:p>
        </w:tc>
        <w:tc>
          <w:tcPr>
            <w:tcW w:w="2126" w:type="dxa"/>
          </w:tcPr>
          <w:p w14:paraId="386AABC8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6F4CF70A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E063CC" w:rsidRPr="00EA0164" w14:paraId="5CBA1D22" w14:textId="77777777" w:rsidTr="000F7A34">
        <w:trPr>
          <w:trHeight w:val="335"/>
        </w:trPr>
        <w:tc>
          <w:tcPr>
            <w:tcW w:w="993" w:type="dxa"/>
            <w:shd w:val="clear" w:color="auto" w:fill="auto"/>
          </w:tcPr>
          <w:p w14:paraId="02997D3F" w14:textId="3EE045E2" w:rsidR="00E063CC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14:paraId="55668305" w14:textId="41370D3F" w:rsidR="00E063CC" w:rsidRPr="00EA0164" w:rsidRDefault="00E063CC" w:rsidP="00E063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Cerimonial de abertura (para cada um dos 03 dias</w:t>
            </w:r>
            <w:r>
              <w:rPr>
                <w:spacing w:val="1"/>
              </w:rPr>
              <w:t xml:space="preserve"> </w:t>
            </w:r>
            <w:r>
              <w:t xml:space="preserve">do evento) com a realização de </w:t>
            </w:r>
            <w:r>
              <w:rPr>
                <w:i/>
              </w:rPr>
              <w:t xml:space="preserve">show </w:t>
            </w:r>
            <w:r>
              <w:t>de iluminação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utilização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lasers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leds,</w:t>
            </w:r>
            <w:r>
              <w:rPr>
                <w:spacing w:val="1"/>
              </w:rPr>
              <w:t xml:space="preserve"> </w:t>
            </w:r>
            <w:r>
              <w:t>contemplando</w:t>
            </w:r>
            <w:r>
              <w:rPr>
                <w:spacing w:val="1"/>
              </w:rPr>
              <w:t xml:space="preserve"> </w:t>
            </w:r>
            <w:r>
              <w:t>efeitos,</w:t>
            </w:r>
            <w:r>
              <w:rPr>
                <w:spacing w:val="1"/>
              </w:rPr>
              <w:t xml:space="preserve"> </w:t>
            </w:r>
            <w:r>
              <w:t>evoluções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49"/>
              </w:rPr>
              <w:t xml:space="preserve"> </w:t>
            </w:r>
            <w:r>
              <w:t>coreografias</w:t>
            </w:r>
            <w:r>
              <w:rPr>
                <w:spacing w:val="-46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temática alusiva</w:t>
            </w:r>
            <w:r>
              <w:rPr>
                <w:spacing w:val="1"/>
              </w:rPr>
              <w:t xml:space="preserve"> </w:t>
            </w:r>
            <w:r>
              <w:t>ao evento, contando, ainda,</w:t>
            </w:r>
            <w:r>
              <w:rPr>
                <w:spacing w:val="1"/>
              </w:rPr>
              <w:t xml:space="preserve"> </w:t>
            </w:r>
            <w:r>
              <w:t>com decoração da arena dispondo de passarela de</w:t>
            </w:r>
            <w:r>
              <w:rPr>
                <w:spacing w:val="1"/>
              </w:rPr>
              <w:t xml:space="preserve"> </w:t>
            </w:r>
            <w:r>
              <w:t>apresentação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profissionais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tapete</w:t>
            </w:r>
            <w:r>
              <w:rPr>
                <w:spacing w:val="1"/>
              </w:rPr>
              <w:t xml:space="preserve"> </w:t>
            </w:r>
            <w:r>
              <w:t>vermelho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cortinas</w:t>
            </w:r>
          </w:p>
        </w:tc>
        <w:tc>
          <w:tcPr>
            <w:tcW w:w="992" w:type="dxa"/>
            <w:shd w:val="clear" w:color="auto" w:fill="auto"/>
          </w:tcPr>
          <w:p w14:paraId="28DE3578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6FB5FD67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33C75D31" w14:textId="77777777" w:rsidR="00E063CC" w:rsidRDefault="00E063CC" w:rsidP="00E063CC">
            <w:pPr>
              <w:pStyle w:val="TableParagraph"/>
              <w:spacing w:before="3"/>
              <w:jc w:val="center"/>
              <w:rPr>
                <w:sz w:val="33"/>
              </w:rPr>
            </w:pPr>
          </w:p>
          <w:p w14:paraId="58BD4C4E" w14:textId="024EF58C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03</w:t>
            </w:r>
          </w:p>
        </w:tc>
        <w:tc>
          <w:tcPr>
            <w:tcW w:w="2126" w:type="dxa"/>
          </w:tcPr>
          <w:p w14:paraId="7C9DFF23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5451E4EA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64C7C0F1" w14:textId="77777777" w:rsidR="00E063CC" w:rsidRDefault="00E063CC" w:rsidP="00E063CC">
            <w:pPr>
              <w:pStyle w:val="TableParagraph"/>
              <w:spacing w:before="3"/>
              <w:jc w:val="center"/>
              <w:rPr>
                <w:sz w:val="33"/>
              </w:rPr>
            </w:pPr>
          </w:p>
          <w:p w14:paraId="712535FB" w14:textId="5E41D8E2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unidade</w:t>
            </w:r>
          </w:p>
        </w:tc>
        <w:tc>
          <w:tcPr>
            <w:tcW w:w="2126" w:type="dxa"/>
          </w:tcPr>
          <w:p w14:paraId="3B94E2BB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59CB0636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E063CC" w:rsidRPr="00EA0164" w14:paraId="442A9D60" w14:textId="77777777" w:rsidTr="000F7A34">
        <w:trPr>
          <w:trHeight w:val="335"/>
        </w:trPr>
        <w:tc>
          <w:tcPr>
            <w:tcW w:w="993" w:type="dxa"/>
            <w:shd w:val="clear" w:color="auto" w:fill="auto"/>
          </w:tcPr>
          <w:p w14:paraId="5611EB54" w14:textId="5401D240" w:rsidR="00E063CC" w:rsidRDefault="00E063CC" w:rsidP="00E063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14:paraId="7803F590" w14:textId="77777777" w:rsidR="00E063CC" w:rsidRDefault="00E063CC" w:rsidP="00E063CC">
            <w:pPr>
              <w:pStyle w:val="TableParagraph"/>
              <w:spacing w:before="10"/>
              <w:jc w:val="both"/>
              <w:rPr>
                <w:sz w:val="21"/>
              </w:rPr>
            </w:pPr>
          </w:p>
          <w:p w14:paraId="4AF080AF" w14:textId="77777777" w:rsidR="00E063CC" w:rsidRDefault="00E063CC" w:rsidP="00E063CC">
            <w:pPr>
              <w:pStyle w:val="TableParagraph"/>
              <w:ind w:left="285" w:right="263"/>
              <w:jc w:val="both"/>
            </w:pPr>
            <w:r>
              <w:t>Queima de fogos</w:t>
            </w:r>
            <w:r>
              <w:rPr>
                <w:spacing w:val="1"/>
              </w:rPr>
              <w:t xml:space="preserve"> </w:t>
            </w:r>
            <w:r>
              <w:t>(para a abertura do</w:t>
            </w:r>
            <w:r>
              <w:rPr>
                <w:spacing w:val="48"/>
              </w:rPr>
              <w:t xml:space="preserve"> </w:t>
            </w:r>
            <w:r>
              <w:t>segundo dia</w:t>
            </w:r>
            <w:r>
              <w:rPr>
                <w:spacing w:val="1"/>
              </w:rPr>
              <w:t xml:space="preserve"> </w:t>
            </w:r>
            <w:r>
              <w:t>do evento) contendo o conjunto com os principais</w:t>
            </w:r>
            <w:r>
              <w:rPr>
                <w:spacing w:val="1"/>
              </w:rPr>
              <w:t xml:space="preserve"> </w:t>
            </w:r>
            <w:r>
              <w:t>tipos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fogos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artifício,</w:t>
            </w:r>
            <w:r>
              <w:rPr>
                <w:spacing w:val="1"/>
              </w:rPr>
              <w:t xml:space="preserve"> </w:t>
            </w:r>
            <w:r>
              <w:t>compreendendo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mínimo</w:t>
            </w:r>
            <w:r>
              <w:rPr>
                <w:spacing w:val="-1"/>
              </w:rPr>
              <w:t xml:space="preserve"> </w:t>
            </w:r>
            <w:r>
              <w:t>de:</w:t>
            </w:r>
          </w:p>
          <w:p w14:paraId="07859EA8" w14:textId="77777777" w:rsidR="00E063CC" w:rsidRDefault="00E063CC" w:rsidP="00E063CC">
            <w:pPr>
              <w:pStyle w:val="TableParagraph"/>
              <w:spacing w:before="1"/>
              <w:jc w:val="both"/>
            </w:pPr>
          </w:p>
          <w:p w14:paraId="2C2447C8" w14:textId="77777777" w:rsidR="00E063CC" w:rsidRDefault="00E063CC" w:rsidP="00E063CC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</w:tabs>
              <w:spacing w:before="1" w:line="257" w:lineRule="exact"/>
              <w:ind w:hanging="124"/>
              <w:jc w:val="both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tortas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r>
              <w:t>tubos</w:t>
            </w:r>
            <w:r>
              <w:rPr>
                <w:spacing w:val="-3"/>
              </w:rPr>
              <w:t xml:space="preserve"> </w:t>
            </w:r>
            <w:r>
              <w:t>¾"</w:t>
            </w:r>
            <w:r>
              <w:rPr>
                <w:spacing w:val="-4"/>
              </w:rPr>
              <w:t xml:space="preserve"> </w:t>
            </w:r>
            <w:r>
              <w:t>cores</w:t>
            </w:r>
            <w:r>
              <w:rPr>
                <w:spacing w:val="-1"/>
              </w:rPr>
              <w:t xml:space="preserve"> </w:t>
            </w:r>
            <w:r>
              <w:t>diversas</w:t>
            </w:r>
          </w:p>
          <w:p w14:paraId="06E298B4" w14:textId="77777777" w:rsidR="00E063CC" w:rsidRDefault="00E063CC" w:rsidP="00E063CC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</w:tabs>
              <w:spacing w:line="257" w:lineRule="exact"/>
              <w:ind w:hanging="124"/>
              <w:jc w:val="both"/>
            </w:pPr>
            <w:r>
              <w:t>02</w:t>
            </w:r>
            <w:r>
              <w:rPr>
                <w:spacing w:val="-2"/>
              </w:rPr>
              <w:t xml:space="preserve"> </w:t>
            </w:r>
            <w:r>
              <w:t>tortas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2"/>
              </w:rPr>
              <w:t xml:space="preserve"> </w:t>
            </w:r>
            <w:r>
              <w:t>tubos</w:t>
            </w:r>
            <w:r>
              <w:rPr>
                <w:spacing w:val="-2"/>
              </w:rPr>
              <w:t xml:space="preserve"> </w:t>
            </w:r>
            <w:r>
              <w:t>1,5"</w:t>
            </w:r>
            <w:r>
              <w:rPr>
                <w:spacing w:val="-3"/>
              </w:rPr>
              <w:t xml:space="preserve"> </w:t>
            </w:r>
            <w:r>
              <w:t>azul</w:t>
            </w:r>
          </w:p>
          <w:p w14:paraId="3E08EB16" w14:textId="77777777" w:rsidR="00E063CC" w:rsidRDefault="00E063CC" w:rsidP="00E063CC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</w:tabs>
              <w:spacing w:before="1" w:line="257" w:lineRule="exact"/>
              <w:ind w:hanging="124"/>
              <w:jc w:val="both"/>
            </w:pPr>
            <w:r>
              <w:lastRenderedPageBreak/>
              <w:t>02</w:t>
            </w:r>
            <w:r>
              <w:rPr>
                <w:spacing w:val="-2"/>
              </w:rPr>
              <w:t xml:space="preserve"> </w:t>
            </w:r>
            <w:r>
              <w:t>tortas de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2"/>
              </w:rPr>
              <w:t xml:space="preserve"> </w:t>
            </w:r>
            <w:r>
              <w:t>tubos</w:t>
            </w:r>
            <w:r>
              <w:rPr>
                <w:spacing w:val="-2"/>
              </w:rPr>
              <w:t xml:space="preserve"> </w:t>
            </w:r>
            <w:r>
              <w:t>1,5"</w:t>
            </w:r>
            <w:r>
              <w:rPr>
                <w:spacing w:val="-2"/>
              </w:rPr>
              <w:t xml:space="preserve"> </w:t>
            </w:r>
            <w:r>
              <w:t>verde</w:t>
            </w:r>
          </w:p>
          <w:p w14:paraId="772F7F95" w14:textId="77777777" w:rsidR="00E063CC" w:rsidRDefault="00E063CC" w:rsidP="00E063CC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</w:tabs>
              <w:spacing w:line="257" w:lineRule="exact"/>
              <w:ind w:hanging="124"/>
              <w:jc w:val="both"/>
            </w:pPr>
            <w:r>
              <w:t>02</w:t>
            </w:r>
            <w:r>
              <w:rPr>
                <w:spacing w:val="-2"/>
              </w:rPr>
              <w:t xml:space="preserve"> </w:t>
            </w:r>
            <w:r>
              <w:t>tortas de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2"/>
              </w:rPr>
              <w:t xml:space="preserve"> </w:t>
            </w:r>
            <w:r>
              <w:t>tubos</w:t>
            </w:r>
            <w:r>
              <w:rPr>
                <w:spacing w:val="-2"/>
              </w:rPr>
              <w:t xml:space="preserve"> </w:t>
            </w:r>
            <w:r>
              <w:t>1,5"</w:t>
            </w:r>
            <w:r>
              <w:rPr>
                <w:spacing w:val="-2"/>
              </w:rPr>
              <w:t xml:space="preserve"> </w:t>
            </w:r>
            <w:r>
              <w:t>dourado</w:t>
            </w:r>
          </w:p>
          <w:p w14:paraId="743E7A1A" w14:textId="77777777" w:rsidR="00E063CC" w:rsidRDefault="00E063CC" w:rsidP="00E063CC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</w:tabs>
              <w:spacing w:before="2" w:line="257" w:lineRule="exact"/>
              <w:ind w:hanging="124"/>
              <w:jc w:val="both"/>
            </w:pPr>
            <w:r>
              <w:t>01</w:t>
            </w:r>
            <w:r>
              <w:rPr>
                <w:spacing w:val="-1"/>
              </w:rPr>
              <w:t xml:space="preserve"> </w:t>
            </w:r>
            <w:r>
              <w:t>torta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tubos 1,5"</w:t>
            </w:r>
            <w:r>
              <w:rPr>
                <w:spacing w:val="-2"/>
              </w:rPr>
              <w:t xml:space="preserve"> </w:t>
            </w:r>
            <w:r>
              <w:t>efeito</w:t>
            </w:r>
            <w:r>
              <w:rPr>
                <w:spacing w:val="-1"/>
              </w:rPr>
              <w:t xml:space="preserve"> </w:t>
            </w:r>
            <w:r>
              <w:t>'z"</w:t>
            </w:r>
          </w:p>
          <w:p w14:paraId="1BDF24C5" w14:textId="77777777" w:rsidR="00E063CC" w:rsidRDefault="00E063CC" w:rsidP="00E063CC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</w:tabs>
              <w:spacing w:line="257" w:lineRule="exact"/>
              <w:ind w:hanging="124"/>
              <w:jc w:val="both"/>
            </w:pPr>
            <w:r>
              <w:t>01</w:t>
            </w:r>
            <w:r>
              <w:rPr>
                <w:spacing w:val="-1"/>
              </w:rPr>
              <w:t xml:space="preserve"> </w:t>
            </w:r>
            <w:r>
              <w:t>torta</w:t>
            </w:r>
            <w:r>
              <w:rPr>
                <w:spacing w:val="-1"/>
              </w:rPr>
              <w:t xml:space="preserve"> </w:t>
            </w:r>
            <w:r>
              <w:t>100 tubos 1,5"</w:t>
            </w:r>
            <w:r>
              <w:rPr>
                <w:spacing w:val="-2"/>
              </w:rPr>
              <w:t xml:space="preserve"> </w:t>
            </w:r>
            <w:r>
              <w:t>efeito</w:t>
            </w:r>
            <w:r>
              <w:rPr>
                <w:spacing w:val="-1"/>
              </w:rPr>
              <w:t xml:space="preserve"> </w:t>
            </w:r>
            <w:r>
              <w:t>'w"</w:t>
            </w:r>
          </w:p>
          <w:p w14:paraId="5A924DA4" w14:textId="77777777" w:rsidR="00E063CC" w:rsidRDefault="00E063CC" w:rsidP="00E063CC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</w:tabs>
              <w:spacing w:line="257" w:lineRule="exact"/>
              <w:ind w:hanging="124"/>
              <w:jc w:val="both"/>
            </w:pPr>
            <w:r>
              <w:t>01</w:t>
            </w:r>
            <w:r>
              <w:rPr>
                <w:spacing w:val="-1"/>
              </w:rPr>
              <w:t xml:space="preserve"> </w:t>
            </w:r>
            <w:r>
              <w:t>torta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tubos 1,5"</w:t>
            </w:r>
            <w:r>
              <w:rPr>
                <w:spacing w:val="-2"/>
              </w:rPr>
              <w:t xml:space="preserve"> </w:t>
            </w:r>
            <w:r>
              <w:t>efeito</w:t>
            </w:r>
            <w:r>
              <w:rPr>
                <w:spacing w:val="-1"/>
              </w:rPr>
              <w:t xml:space="preserve"> </w:t>
            </w:r>
            <w:r>
              <w:t>'i"</w:t>
            </w:r>
          </w:p>
          <w:p w14:paraId="39B96FA2" w14:textId="77777777" w:rsidR="00E063CC" w:rsidRDefault="00E063CC" w:rsidP="00E063CC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</w:tabs>
              <w:spacing w:before="1" w:line="257" w:lineRule="exact"/>
              <w:ind w:hanging="124"/>
              <w:jc w:val="both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torta</w:t>
            </w:r>
            <w:r>
              <w:rPr>
                <w:spacing w:val="-2"/>
              </w:rPr>
              <w:t xml:space="preserve"> </w:t>
            </w:r>
            <w:r>
              <w:t>120</w:t>
            </w:r>
            <w:r>
              <w:rPr>
                <w:spacing w:val="-1"/>
              </w:rPr>
              <w:t xml:space="preserve"> </w:t>
            </w:r>
            <w:r>
              <w:t>tubos</w:t>
            </w:r>
            <w:r>
              <w:rPr>
                <w:spacing w:val="-1"/>
              </w:rPr>
              <w:t xml:space="preserve"> </w:t>
            </w:r>
            <w:r>
              <w:t>1,5"</w:t>
            </w:r>
            <w:r>
              <w:rPr>
                <w:spacing w:val="-5"/>
              </w:rPr>
              <w:t xml:space="preserve"> </w:t>
            </w:r>
            <w:r>
              <w:t>cores</w:t>
            </w:r>
            <w:r>
              <w:rPr>
                <w:spacing w:val="-1"/>
              </w:rPr>
              <w:t xml:space="preserve"> </w:t>
            </w:r>
            <w:r>
              <w:t>diversas</w:t>
            </w:r>
          </w:p>
          <w:p w14:paraId="087DCE76" w14:textId="19FC78A3" w:rsidR="00E063CC" w:rsidRPr="00EA0164" w:rsidRDefault="00E063CC" w:rsidP="00E063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torta</w:t>
            </w:r>
            <w:r>
              <w:rPr>
                <w:spacing w:val="-2"/>
              </w:rPr>
              <w:t xml:space="preserve"> </w:t>
            </w:r>
            <w:r>
              <w:t>600</w:t>
            </w:r>
            <w:r>
              <w:rPr>
                <w:spacing w:val="-2"/>
              </w:rPr>
              <w:t xml:space="preserve"> </w:t>
            </w:r>
            <w:r>
              <w:t>tubos</w:t>
            </w:r>
            <w:r>
              <w:rPr>
                <w:spacing w:val="-1"/>
              </w:rPr>
              <w:t xml:space="preserve"> </w:t>
            </w:r>
            <w:r>
              <w:t>¾"</w:t>
            </w:r>
            <w:r>
              <w:rPr>
                <w:spacing w:val="-1"/>
              </w:rPr>
              <w:t xml:space="preserve"> </w:t>
            </w:r>
            <w:r>
              <w:t>leque</w:t>
            </w:r>
            <w:r>
              <w:rPr>
                <w:spacing w:val="-2"/>
              </w:rPr>
              <w:t xml:space="preserve"> </w:t>
            </w:r>
            <w:r>
              <w:t>dourado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vermelho</w:t>
            </w:r>
          </w:p>
        </w:tc>
        <w:tc>
          <w:tcPr>
            <w:tcW w:w="992" w:type="dxa"/>
            <w:shd w:val="clear" w:color="auto" w:fill="auto"/>
          </w:tcPr>
          <w:p w14:paraId="2A2EC00C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5E8A4B13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7A6F0A04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10E02DCC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0349A5C8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3B69A5C0" w14:textId="77777777" w:rsidR="00E063CC" w:rsidRDefault="00E063CC" w:rsidP="00E063CC">
            <w:pPr>
              <w:pStyle w:val="TableParagraph"/>
              <w:spacing w:before="1"/>
              <w:jc w:val="center"/>
              <w:rPr>
                <w:sz w:val="34"/>
              </w:rPr>
            </w:pPr>
          </w:p>
          <w:p w14:paraId="5D662948" w14:textId="5F08842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lastRenderedPageBreak/>
              <w:t>01</w:t>
            </w:r>
          </w:p>
        </w:tc>
        <w:tc>
          <w:tcPr>
            <w:tcW w:w="2126" w:type="dxa"/>
          </w:tcPr>
          <w:p w14:paraId="1F2A2F32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30614384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1E67FB31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161C5148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5766FFC3" w14:textId="77777777" w:rsidR="00E063CC" w:rsidRDefault="00E063CC" w:rsidP="00E063CC">
            <w:pPr>
              <w:pStyle w:val="TableParagraph"/>
              <w:jc w:val="center"/>
              <w:rPr>
                <w:sz w:val="26"/>
              </w:rPr>
            </w:pPr>
          </w:p>
          <w:p w14:paraId="256EB60E" w14:textId="77777777" w:rsidR="00E063CC" w:rsidRDefault="00E063CC" w:rsidP="00E063CC">
            <w:pPr>
              <w:pStyle w:val="TableParagraph"/>
              <w:spacing w:before="1"/>
              <w:jc w:val="center"/>
              <w:rPr>
                <w:sz w:val="34"/>
              </w:rPr>
            </w:pPr>
          </w:p>
          <w:p w14:paraId="334A93A3" w14:textId="234B053D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lastRenderedPageBreak/>
              <w:t>conjunto</w:t>
            </w:r>
          </w:p>
        </w:tc>
        <w:tc>
          <w:tcPr>
            <w:tcW w:w="2126" w:type="dxa"/>
          </w:tcPr>
          <w:p w14:paraId="4F0E9DF2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7ECE1C8F" w14:textId="77777777" w:rsidR="00E063CC" w:rsidRPr="00EA0164" w:rsidRDefault="00E063CC" w:rsidP="00E063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7E61CC" w:rsidRPr="00EA0164" w14:paraId="0298B285" w14:textId="77777777" w:rsidTr="00A1105C">
        <w:trPr>
          <w:trHeight w:val="335"/>
        </w:trPr>
        <w:tc>
          <w:tcPr>
            <w:tcW w:w="993" w:type="dxa"/>
            <w:shd w:val="clear" w:color="auto" w:fill="auto"/>
          </w:tcPr>
          <w:p w14:paraId="7B4C679B" w14:textId="44FBF5EE" w:rsidR="007E61CC" w:rsidRDefault="007E61CC" w:rsidP="007E61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14:paraId="5F417E69" w14:textId="77777777" w:rsidR="007E61CC" w:rsidRDefault="007E61CC" w:rsidP="007E61CC">
            <w:pPr>
              <w:pStyle w:val="TableParagraph"/>
              <w:spacing w:before="5"/>
              <w:jc w:val="both"/>
              <w:rPr>
                <w:sz w:val="21"/>
              </w:rPr>
            </w:pPr>
          </w:p>
          <w:p w14:paraId="6E9B7C80" w14:textId="77777777" w:rsidR="007E61CC" w:rsidRDefault="007E61CC" w:rsidP="007E61CC">
            <w:pPr>
              <w:pStyle w:val="TableParagraph"/>
              <w:ind w:left="285" w:right="261"/>
              <w:jc w:val="both"/>
            </w:pPr>
            <w:r>
              <w:t>Show piromusical (para a abertura do primeiro e</w:t>
            </w:r>
            <w:r>
              <w:rPr>
                <w:spacing w:val="1"/>
              </w:rPr>
              <w:t xml:space="preserve"> </w:t>
            </w:r>
            <w:r>
              <w:t>terceiro</w:t>
            </w:r>
            <w:r>
              <w:rPr>
                <w:spacing w:val="1"/>
              </w:rPr>
              <w:t xml:space="preserve"> </w:t>
            </w:r>
            <w:r>
              <w:t>dia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evento),</w:t>
            </w:r>
            <w:r>
              <w:rPr>
                <w:spacing w:val="1"/>
              </w:rPr>
              <w:t xml:space="preserve"> </w:t>
            </w:r>
            <w:r>
              <w:t>contendo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explosivo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fogos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artifício,</w:t>
            </w:r>
            <w:r>
              <w:rPr>
                <w:spacing w:val="1"/>
              </w:rPr>
              <w:t xml:space="preserve"> </w:t>
            </w:r>
            <w:r>
              <w:t>compreendendo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mínimo de:</w:t>
            </w:r>
          </w:p>
          <w:p w14:paraId="5E042C17" w14:textId="77777777" w:rsidR="007E61CC" w:rsidRDefault="007E61CC" w:rsidP="007E61CC">
            <w:pPr>
              <w:pStyle w:val="TableParagraph"/>
              <w:spacing w:before="1"/>
              <w:jc w:val="both"/>
            </w:pPr>
          </w:p>
          <w:p w14:paraId="611C5648" w14:textId="77777777" w:rsidR="007E61CC" w:rsidRDefault="007E61CC" w:rsidP="007E61CC">
            <w:pPr>
              <w:pStyle w:val="TableParagraph"/>
              <w:numPr>
                <w:ilvl w:val="0"/>
                <w:numId w:val="24"/>
              </w:numPr>
              <w:tabs>
                <w:tab w:val="left" w:pos="409"/>
              </w:tabs>
              <w:spacing w:before="1" w:line="257" w:lineRule="exact"/>
              <w:ind w:hanging="124"/>
              <w:jc w:val="both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candelas mono</w:t>
            </w:r>
            <w:r>
              <w:rPr>
                <w:spacing w:val="-2"/>
              </w:rPr>
              <w:t xml:space="preserve"> </w:t>
            </w:r>
            <w:r>
              <w:t>tiro</w:t>
            </w:r>
            <w:r>
              <w:rPr>
                <w:spacing w:val="-3"/>
              </w:rPr>
              <w:t xml:space="preserve"> </w:t>
            </w:r>
            <w:r>
              <w:t>1,5"</w:t>
            </w:r>
            <w:r>
              <w:rPr>
                <w:spacing w:val="-1"/>
              </w:rPr>
              <w:t xml:space="preserve"> </w:t>
            </w:r>
            <w:r>
              <w:t>vaso</w:t>
            </w:r>
            <w:r>
              <w:rPr>
                <w:spacing w:val="-4"/>
              </w:rPr>
              <w:t xml:space="preserve"> </w:t>
            </w:r>
            <w:r>
              <w:t>azul</w:t>
            </w:r>
          </w:p>
          <w:p w14:paraId="1726DF87" w14:textId="77777777" w:rsidR="007E61CC" w:rsidRDefault="007E61CC" w:rsidP="007E61CC">
            <w:pPr>
              <w:pStyle w:val="TableParagraph"/>
              <w:numPr>
                <w:ilvl w:val="0"/>
                <w:numId w:val="24"/>
              </w:numPr>
              <w:tabs>
                <w:tab w:val="left" w:pos="409"/>
              </w:tabs>
              <w:spacing w:line="257" w:lineRule="exact"/>
              <w:ind w:hanging="124"/>
              <w:jc w:val="both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candelas mono</w:t>
            </w:r>
            <w:r>
              <w:rPr>
                <w:spacing w:val="-3"/>
              </w:rPr>
              <w:t xml:space="preserve"> </w:t>
            </w:r>
            <w:r>
              <w:t>tiro</w:t>
            </w:r>
            <w:r>
              <w:rPr>
                <w:spacing w:val="-4"/>
              </w:rPr>
              <w:t xml:space="preserve"> </w:t>
            </w:r>
            <w:r>
              <w:t>1,5"</w:t>
            </w:r>
            <w:r>
              <w:rPr>
                <w:spacing w:val="-1"/>
              </w:rPr>
              <w:t xml:space="preserve"> </w:t>
            </w:r>
            <w:r>
              <w:t>vaso</w:t>
            </w:r>
            <w:r>
              <w:rPr>
                <w:spacing w:val="-2"/>
              </w:rPr>
              <w:t xml:space="preserve"> </w:t>
            </w:r>
            <w:r>
              <w:t>vermelho</w:t>
            </w:r>
          </w:p>
          <w:p w14:paraId="4959E993" w14:textId="77777777" w:rsidR="007E61CC" w:rsidRDefault="007E61CC" w:rsidP="007E61CC">
            <w:pPr>
              <w:pStyle w:val="TableParagraph"/>
              <w:numPr>
                <w:ilvl w:val="0"/>
                <w:numId w:val="24"/>
              </w:numPr>
              <w:tabs>
                <w:tab w:val="left" w:pos="409"/>
              </w:tabs>
              <w:spacing w:before="1" w:line="257" w:lineRule="exact"/>
              <w:ind w:hanging="124"/>
              <w:jc w:val="both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candelas mono</w:t>
            </w:r>
            <w:r>
              <w:rPr>
                <w:spacing w:val="-3"/>
              </w:rPr>
              <w:t xml:space="preserve"> </w:t>
            </w:r>
            <w:r>
              <w:t>tiro</w:t>
            </w:r>
            <w:r>
              <w:rPr>
                <w:spacing w:val="-4"/>
              </w:rPr>
              <w:t xml:space="preserve"> </w:t>
            </w:r>
            <w:r>
              <w:t>1,5"</w:t>
            </w:r>
            <w:r>
              <w:rPr>
                <w:spacing w:val="-2"/>
              </w:rPr>
              <w:t xml:space="preserve"> </w:t>
            </w:r>
            <w:r>
              <w:t>vaso</w:t>
            </w:r>
            <w:r>
              <w:rPr>
                <w:spacing w:val="-1"/>
              </w:rPr>
              <w:t xml:space="preserve"> </w:t>
            </w:r>
            <w:r>
              <w:t>prata</w:t>
            </w:r>
          </w:p>
          <w:p w14:paraId="19629AB3" w14:textId="77777777" w:rsidR="007E61CC" w:rsidRDefault="007E61CC" w:rsidP="007E61CC">
            <w:pPr>
              <w:pStyle w:val="TableParagraph"/>
              <w:numPr>
                <w:ilvl w:val="0"/>
                <w:numId w:val="24"/>
              </w:numPr>
              <w:tabs>
                <w:tab w:val="left" w:pos="409"/>
              </w:tabs>
              <w:spacing w:line="257" w:lineRule="exact"/>
              <w:ind w:hanging="124"/>
              <w:jc w:val="both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candelas mono</w:t>
            </w:r>
            <w:r>
              <w:rPr>
                <w:spacing w:val="-3"/>
              </w:rPr>
              <w:t xml:space="preserve"> </w:t>
            </w:r>
            <w:r>
              <w:t>tiro</w:t>
            </w:r>
            <w:r>
              <w:rPr>
                <w:spacing w:val="-4"/>
              </w:rPr>
              <w:t xml:space="preserve"> </w:t>
            </w:r>
            <w:r>
              <w:t>1,5"</w:t>
            </w:r>
            <w:r>
              <w:rPr>
                <w:spacing w:val="-2"/>
              </w:rPr>
              <w:t xml:space="preserve"> </w:t>
            </w:r>
            <w:r>
              <w:t>trassante</w:t>
            </w:r>
            <w:r>
              <w:rPr>
                <w:spacing w:val="-1"/>
              </w:rPr>
              <w:t xml:space="preserve"> </w:t>
            </w:r>
            <w:r>
              <w:t>dourado</w:t>
            </w:r>
          </w:p>
          <w:p w14:paraId="76D586E3" w14:textId="77777777" w:rsidR="007E61CC" w:rsidRDefault="007E61CC" w:rsidP="007E61CC">
            <w:pPr>
              <w:pStyle w:val="TableParagraph"/>
              <w:numPr>
                <w:ilvl w:val="0"/>
                <w:numId w:val="24"/>
              </w:numPr>
              <w:tabs>
                <w:tab w:val="left" w:pos="409"/>
              </w:tabs>
              <w:spacing w:before="2" w:line="257" w:lineRule="exact"/>
              <w:ind w:hanging="124"/>
              <w:jc w:val="both"/>
            </w:pPr>
            <w:r>
              <w:t>02</w:t>
            </w:r>
            <w:r>
              <w:rPr>
                <w:spacing w:val="-2"/>
              </w:rPr>
              <w:t xml:space="preserve"> </w:t>
            </w:r>
            <w:r>
              <w:t>tortas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r>
              <w:t>tubos</w:t>
            </w:r>
            <w:r>
              <w:rPr>
                <w:spacing w:val="-1"/>
              </w:rPr>
              <w:t xml:space="preserve"> </w:t>
            </w:r>
            <w:r>
              <w:t>1,5"</w:t>
            </w:r>
            <w:r>
              <w:rPr>
                <w:spacing w:val="-3"/>
              </w:rPr>
              <w:t xml:space="preserve"> </w:t>
            </w:r>
            <w:r>
              <w:t>colorida</w:t>
            </w:r>
          </w:p>
          <w:p w14:paraId="78A4A5B4" w14:textId="77777777" w:rsidR="007E61CC" w:rsidRDefault="007E61CC" w:rsidP="007E61CC">
            <w:pPr>
              <w:pStyle w:val="TableParagraph"/>
              <w:numPr>
                <w:ilvl w:val="0"/>
                <w:numId w:val="24"/>
              </w:numPr>
              <w:tabs>
                <w:tab w:val="left" w:pos="409"/>
              </w:tabs>
              <w:spacing w:line="257" w:lineRule="exact"/>
              <w:ind w:hanging="124"/>
              <w:jc w:val="both"/>
            </w:pPr>
            <w:r>
              <w:t>02</w:t>
            </w:r>
            <w:r>
              <w:rPr>
                <w:spacing w:val="-2"/>
              </w:rPr>
              <w:t xml:space="preserve"> </w:t>
            </w:r>
            <w:r>
              <w:t>tortas</w:t>
            </w:r>
            <w:r>
              <w:rPr>
                <w:spacing w:val="-1"/>
              </w:rPr>
              <w:t xml:space="preserve"> </w:t>
            </w:r>
            <w:r>
              <w:t>49</w:t>
            </w:r>
            <w:r>
              <w:rPr>
                <w:spacing w:val="-2"/>
              </w:rPr>
              <w:t xml:space="preserve"> </w:t>
            </w:r>
            <w:r>
              <w:t>tubos</w:t>
            </w:r>
            <w:r>
              <w:rPr>
                <w:spacing w:val="-1"/>
              </w:rPr>
              <w:t xml:space="preserve"> </w:t>
            </w:r>
            <w:r>
              <w:t>1,5"</w:t>
            </w:r>
            <w:r>
              <w:rPr>
                <w:spacing w:val="-3"/>
              </w:rPr>
              <w:t xml:space="preserve"> </w:t>
            </w:r>
            <w:r>
              <w:t>colorida</w:t>
            </w:r>
          </w:p>
          <w:p w14:paraId="5F75D251" w14:textId="77777777" w:rsidR="007E61CC" w:rsidRDefault="007E61CC" w:rsidP="007E61CC">
            <w:pPr>
              <w:pStyle w:val="TableParagraph"/>
              <w:numPr>
                <w:ilvl w:val="0"/>
                <w:numId w:val="24"/>
              </w:numPr>
              <w:tabs>
                <w:tab w:val="left" w:pos="409"/>
              </w:tabs>
              <w:spacing w:line="257" w:lineRule="exact"/>
              <w:ind w:hanging="124"/>
              <w:jc w:val="both"/>
            </w:pPr>
            <w:r>
              <w:t>02</w:t>
            </w:r>
            <w:r>
              <w:rPr>
                <w:spacing w:val="-2"/>
              </w:rPr>
              <w:t xml:space="preserve"> </w:t>
            </w:r>
            <w:r>
              <w:t>tortas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tubos</w:t>
            </w:r>
            <w:r>
              <w:rPr>
                <w:spacing w:val="-1"/>
              </w:rPr>
              <w:t xml:space="preserve"> </w:t>
            </w:r>
            <w:r>
              <w:t>1,5"</w:t>
            </w:r>
            <w:r>
              <w:rPr>
                <w:spacing w:val="-5"/>
              </w:rPr>
              <w:t xml:space="preserve"> </w:t>
            </w:r>
            <w:r>
              <w:t>efeito</w:t>
            </w:r>
            <w:r>
              <w:rPr>
                <w:spacing w:val="-2"/>
              </w:rPr>
              <w:t xml:space="preserve"> </w:t>
            </w:r>
            <w:r>
              <w:t>zig zag</w:t>
            </w:r>
          </w:p>
          <w:p w14:paraId="461244DE" w14:textId="77777777" w:rsidR="007E61CC" w:rsidRDefault="007E61CC" w:rsidP="007E61CC">
            <w:pPr>
              <w:pStyle w:val="TableParagraph"/>
              <w:numPr>
                <w:ilvl w:val="0"/>
                <w:numId w:val="24"/>
              </w:numPr>
              <w:tabs>
                <w:tab w:val="left" w:pos="409"/>
              </w:tabs>
              <w:spacing w:before="1" w:line="257" w:lineRule="exact"/>
              <w:ind w:hanging="124"/>
              <w:jc w:val="both"/>
            </w:pPr>
            <w:r>
              <w:t>06</w:t>
            </w:r>
            <w:r>
              <w:rPr>
                <w:spacing w:val="-2"/>
              </w:rPr>
              <w:t xml:space="preserve"> </w:t>
            </w:r>
            <w:r>
              <w:t>placas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tubos 1,5"</w:t>
            </w:r>
            <w:r>
              <w:rPr>
                <w:spacing w:val="-3"/>
              </w:rPr>
              <w:t xml:space="preserve"> </w:t>
            </w:r>
            <w:r>
              <w:t>efeito</w:t>
            </w:r>
            <w:r>
              <w:rPr>
                <w:spacing w:val="-2"/>
              </w:rPr>
              <w:t xml:space="preserve"> </w:t>
            </w:r>
            <w:r>
              <w:t>leque</w:t>
            </w:r>
          </w:p>
          <w:p w14:paraId="3D2F921B" w14:textId="45E8D183" w:rsidR="007E61CC" w:rsidRPr="00EA0164" w:rsidRDefault="007E61CC" w:rsidP="007E61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06</w:t>
            </w:r>
            <w:r>
              <w:rPr>
                <w:spacing w:val="-2"/>
              </w:rPr>
              <w:t xml:space="preserve"> </w:t>
            </w:r>
            <w:r>
              <w:t>placas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tubos</w:t>
            </w:r>
            <w:r>
              <w:rPr>
                <w:spacing w:val="-1"/>
              </w:rPr>
              <w:t xml:space="preserve"> </w:t>
            </w:r>
            <w:r>
              <w:t>1,5"</w:t>
            </w:r>
            <w:r>
              <w:rPr>
                <w:spacing w:val="-2"/>
              </w:rPr>
              <w:t xml:space="preserve"> </w:t>
            </w:r>
            <w:r>
              <w:t>efeito</w:t>
            </w:r>
            <w:r>
              <w:rPr>
                <w:spacing w:val="-2"/>
              </w:rPr>
              <w:t xml:space="preserve"> </w:t>
            </w:r>
            <w:r>
              <w:t>"z"</w:t>
            </w:r>
          </w:p>
        </w:tc>
        <w:tc>
          <w:tcPr>
            <w:tcW w:w="992" w:type="dxa"/>
            <w:shd w:val="clear" w:color="auto" w:fill="auto"/>
          </w:tcPr>
          <w:p w14:paraId="20DE4C1B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0B1A6AF3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0F85962A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12DE9158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7F7A8667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1A83086B" w14:textId="77777777" w:rsidR="007E61CC" w:rsidRDefault="007E61CC" w:rsidP="007E61CC">
            <w:pPr>
              <w:pStyle w:val="TableParagraph"/>
              <w:spacing w:before="11"/>
              <w:jc w:val="center"/>
              <w:rPr>
                <w:sz w:val="32"/>
              </w:rPr>
            </w:pPr>
          </w:p>
          <w:p w14:paraId="6504E5C1" w14:textId="2FE6B309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02</w:t>
            </w:r>
          </w:p>
        </w:tc>
        <w:tc>
          <w:tcPr>
            <w:tcW w:w="2126" w:type="dxa"/>
          </w:tcPr>
          <w:p w14:paraId="483E12E8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10683922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09648195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6FCBD564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79C65A3B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498081D8" w14:textId="77777777" w:rsidR="007E61CC" w:rsidRDefault="007E61CC" w:rsidP="007E61CC">
            <w:pPr>
              <w:pStyle w:val="TableParagraph"/>
              <w:spacing w:before="11"/>
              <w:jc w:val="center"/>
              <w:rPr>
                <w:sz w:val="32"/>
              </w:rPr>
            </w:pPr>
          </w:p>
          <w:p w14:paraId="07EF160D" w14:textId="62021169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unidade</w:t>
            </w:r>
          </w:p>
        </w:tc>
        <w:tc>
          <w:tcPr>
            <w:tcW w:w="2126" w:type="dxa"/>
          </w:tcPr>
          <w:p w14:paraId="7A2DAAA4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44F83F14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7E61CC" w:rsidRPr="00EA0164" w14:paraId="257328D8" w14:textId="77777777" w:rsidTr="00A1105C">
        <w:trPr>
          <w:trHeight w:val="335"/>
        </w:trPr>
        <w:tc>
          <w:tcPr>
            <w:tcW w:w="993" w:type="dxa"/>
            <w:shd w:val="clear" w:color="auto" w:fill="auto"/>
          </w:tcPr>
          <w:p w14:paraId="7E12A09D" w14:textId="26F958AC" w:rsidR="007E61CC" w:rsidRDefault="007E61CC" w:rsidP="007E61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14:paraId="2BA89974" w14:textId="0FBA78C4" w:rsidR="007E61CC" w:rsidRPr="00EA0164" w:rsidRDefault="007E61CC" w:rsidP="007E61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Transmissão ao vivo do evento para o Brasil e o</w:t>
            </w:r>
            <w:r>
              <w:rPr>
                <w:spacing w:val="1"/>
              </w:rPr>
              <w:t xml:space="preserve"> </w:t>
            </w:r>
            <w:r>
              <w:t>mundo</w:t>
            </w:r>
            <w:r>
              <w:rPr>
                <w:spacing w:val="1"/>
              </w:rPr>
              <w:t xml:space="preserve"> </w:t>
            </w:r>
            <w:r>
              <w:t>através</w:t>
            </w:r>
            <w:r>
              <w:rPr>
                <w:spacing w:val="1"/>
              </w:rPr>
              <w:t xml:space="preserve"> </w:t>
            </w:r>
            <w:r>
              <w:t>mídias</w:t>
            </w:r>
            <w:r>
              <w:rPr>
                <w:spacing w:val="1"/>
              </w:rPr>
              <w:t xml:space="preserve"> </w:t>
            </w:r>
            <w:r>
              <w:t>sociais;</w:t>
            </w:r>
            <w:r>
              <w:rPr>
                <w:spacing w:val="1"/>
              </w:rPr>
              <w:t xml:space="preserve"> </w:t>
            </w:r>
            <w:r>
              <w:t>projeções</w:t>
            </w:r>
            <w:r>
              <w:rPr>
                <w:spacing w:val="49"/>
              </w:rPr>
              <w:t xml:space="preserve"> </w:t>
            </w:r>
            <w:r>
              <w:t>(em</w:t>
            </w:r>
            <w:r>
              <w:rPr>
                <w:spacing w:val="1"/>
              </w:rPr>
              <w:t xml:space="preserve"> </w:t>
            </w:r>
            <w:r>
              <w:t>tempo real para o público presente ao evento) das</w:t>
            </w:r>
            <w:r>
              <w:rPr>
                <w:spacing w:val="1"/>
              </w:rPr>
              <w:t xml:space="preserve"> </w:t>
            </w:r>
            <w:r>
              <w:t>filmagens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telões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tecnologia</w:t>
            </w:r>
            <w:r>
              <w:rPr>
                <w:spacing w:val="1"/>
              </w:rPr>
              <w:t xml:space="preserve"> </w:t>
            </w:r>
            <w:r>
              <w:t>led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medida, mínima, de 3x4m cada equipamento, além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sistema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gravação</w:t>
            </w:r>
            <w:r>
              <w:rPr>
                <w:spacing w:val="39"/>
              </w:rPr>
              <w:t xml:space="preserve"> </w:t>
            </w:r>
            <w:r>
              <w:t>disponibilizando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39"/>
              </w:rPr>
              <w:t xml:space="preserve"> </w:t>
            </w:r>
            <w:r>
              <w:rPr>
                <w:i/>
              </w:rPr>
              <w:t>replay</w:t>
            </w:r>
            <w:r>
              <w:rPr>
                <w:i/>
                <w:spacing w:val="-46"/>
              </w:rPr>
              <w:t xml:space="preserve"> </w:t>
            </w:r>
            <w:r>
              <w:t>de todas as montarias e demais provas realizadas</w:t>
            </w:r>
            <w:r>
              <w:rPr>
                <w:spacing w:val="1"/>
              </w:rPr>
              <w:t xml:space="preserve"> </w:t>
            </w:r>
            <w:r>
              <w:t>no rodeio</w:t>
            </w:r>
          </w:p>
        </w:tc>
        <w:tc>
          <w:tcPr>
            <w:tcW w:w="992" w:type="dxa"/>
            <w:shd w:val="clear" w:color="auto" w:fill="auto"/>
          </w:tcPr>
          <w:p w14:paraId="406F22A8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02915E54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1DDC6115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7E13B8B3" w14:textId="2A852EAF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03</w:t>
            </w:r>
          </w:p>
        </w:tc>
        <w:tc>
          <w:tcPr>
            <w:tcW w:w="2126" w:type="dxa"/>
          </w:tcPr>
          <w:p w14:paraId="0462D01A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5DD61896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797A1399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55A1A8C2" w14:textId="5B4EBE01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unidade</w:t>
            </w:r>
          </w:p>
        </w:tc>
        <w:tc>
          <w:tcPr>
            <w:tcW w:w="2126" w:type="dxa"/>
          </w:tcPr>
          <w:p w14:paraId="35D3EC86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1E25A68D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7E61CC" w:rsidRPr="00EA0164" w14:paraId="49025528" w14:textId="77777777" w:rsidTr="00A1105C">
        <w:trPr>
          <w:trHeight w:val="335"/>
        </w:trPr>
        <w:tc>
          <w:tcPr>
            <w:tcW w:w="993" w:type="dxa"/>
            <w:shd w:val="clear" w:color="auto" w:fill="auto"/>
          </w:tcPr>
          <w:p w14:paraId="0A354731" w14:textId="0B7FDB40" w:rsidR="007E61CC" w:rsidRDefault="007E61CC" w:rsidP="007E61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14:paraId="7FB7B970" w14:textId="77777777" w:rsidR="007E61CC" w:rsidRDefault="007E61CC" w:rsidP="007E61CC">
            <w:pPr>
              <w:pStyle w:val="TableParagraph"/>
              <w:jc w:val="both"/>
              <w:rPr>
                <w:sz w:val="29"/>
              </w:rPr>
            </w:pPr>
          </w:p>
          <w:p w14:paraId="38F8E929" w14:textId="4651ED68" w:rsidR="007E61CC" w:rsidRPr="00EA0164" w:rsidRDefault="007E61CC" w:rsidP="007E61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iluminação</w:t>
            </w:r>
            <w:r>
              <w:rPr>
                <w:spacing w:val="1"/>
              </w:rPr>
              <w:t xml:space="preserve"> </w:t>
            </w:r>
            <w:r>
              <w:t>profissional</w:t>
            </w:r>
            <w:r>
              <w:rPr>
                <w:spacing w:val="1"/>
              </w:rPr>
              <w:t xml:space="preserve"> </w:t>
            </w:r>
            <w:r>
              <w:t>composto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mixer</w:t>
            </w:r>
            <w:r>
              <w:rPr>
                <w:i/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48 canais,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spots</w:t>
            </w:r>
            <w:r>
              <w:rPr>
                <w:i/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luz</w:t>
            </w:r>
            <w:r>
              <w:rPr>
                <w:spacing w:val="1"/>
              </w:rPr>
              <w:t xml:space="preserve"> </w:t>
            </w:r>
            <w:r>
              <w:t>par,</w:t>
            </w:r>
            <w:r>
              <w:rPr>
                <w:spacing w:val="1"/>
              </w:rPr>
              <w:t xml:space="preserve"> </w:t>
            </w:r>
            <w:r>
              <w:t>efeitos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-46"/>
              </w:rPr>
              <w:t xml:space="preserve"> </w:t>
            </w:r>
            <w:r>
              <w:rPr>
                <w:i/>
              </w:rPr>
              <w:t>cyberlights</w:t>
            </w:r>
            <w:r>
              <w:t xml:space="preserve">, </w:t>
            </w:r>
            <w:r>
              <w:rPr>
                <w:i/>
              </w:rPr>
              <w:lastRenderedPageBreak/>
              <w:t xml:space="preserve">minibritts </w:t>
            </w:r>
            <w:r>
              <w:t>com, no mínimo, 3.600 watts;</w:t>
            </w:r>
            <w:r>
              <w:rPr>
                <w:spacing w:val="-46"/>
              </w:rPr>
              <w:t xml:space="preserve"> </w:t>
            </w:r>
            <w:r>
              <w:t>além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máquina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fumaça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equipamento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-46"/>
              </w:rPr>
              <w:t xml:space="preserve"> </w:t>
            </w:r>
            <w:r>
              <w:t>laser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efeitos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Head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RGB Led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Strobo</w:t>
            </w:r>
          </w:p>
        </w:tc>
        <w:tc>
          <w:tcPr>
            <w:tcW w:w="992" w:type="dxa"/>
            <w:shd w:val="clear" w:color="auto" w:fill="auto"/>
          </w:tcPr>
          <w:p w14:paraId="525CC810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4C73FB82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18848112" w14:textId="77777777" w:rsidR="007E61CC" w:rsidRDefault="007E61CC" w:rsidP="007E61CC">
            <w:pPr>
              <w:pStyle w:val="TableParagraph"/>
              <w:spacing w:before="9"/>
              <w:jc w:val="center"/>
              <w:rPr>
                <w:sz w:val="20"/>
              </w:rPr>
            </w:pPr>
          </w:p>
          <w:p w14:paraId="401592E0" w14:textId="2E585706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lastRenderedPageBreak/>
              <w:t>01</w:t>
            </w:r>
          </w:p>
        </w:tc>
        <w:tc>
          <w:tcPr>
            <w:tcW w:w="2126" w:type="dxa"/>
          </w:tcPr>
          <w:p w14:paraId="76DC1C14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752E24CC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064697EE" w14:textId="77777777" w:rsidR="007E61CC" w:rsidRDefault="007E61CC" w:rsidP="007E61CC">
            <w:pPr>
              <w:pStyle w:val="TableParagraph"/>
              <w:spacing w:before="9"/>
              <w:jc w:val="center"/>
              <w:rPr>
                <w:sz w:val="20"/>
              </w:rPr>
            </w:pPr>
          </w:p>
          <w:p w14:paraId="16B07212" w14:textId="5D3F35A3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lastRenderedPageBreak/>
              <w:t>unidade</w:t>
            </w:r>
          </w:p>
        </w:tc>
        <w:tc>
          <w:tcPr>
            <w:tcW w:w="2126" w:type="dxa"/>
          </w:tcPr>
          <w:p w14:paraId="0A14D616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5C65D0A6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7E61CC" w:rsidRPr="00EA0164" w14:paraId="463E94D1" w14:textId="77777777" w:rsidTr="00A1105C">
        <w:trPr>
          <w:trHeight w:val="335"/>
        </w:trPr>
        <w:tc>
          <w:tcPr>
            <w:tcW w:w="993" w:type="dxa"/>
            <w:shd w:val="clear" w:color="auto" w:fill="auto"/>
          </w:tcPr>
          <w:p w14:paraId="2581F924" w14:textId="13499AFE" w:rsidR="007E61CC" w:rsidRDefault="007E61CC" w:rsidP="007E61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14:paraId="063F91FA" w14:textId="500D8207" w:rsidR="007E61CC" w:rsidRPr="00EA0164" w:rsidRDefault="007E61CC" w:rsidP="007E61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Canhão</w:t>
            </w:r>
            <w:r>
              <w:rPr>
                <w:spacing w:val="-2"/>
              </w:rPr>
              <w:t xml:space="preserve"> </w:t>
            </w:r>
            <w:r>
              <w:t>seguidor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1.000</w:t>
            </w:r>
            <w:r>
              <w:rPr>
                <w:spacing w:val="-5"/>
              </w:rPr>
              <w:t xml:space="preserve"> </w:t>
            </w:r>
            <w:r>
              <w:t>watts</w:t>
            </w:r>
          </w:p>
        </w:tc>
        <w:tc>
          <w:tcPr>
            <w:tcW w:w="992" w:type="dxa"/>
            <w:shd w:val="clear" w:color="auto" w:fill="auto"/>
          </w:tcPr>
          <w:p w14:paraId="4FCFEAA0" w14:textId="0E0F3F99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01</w:t>
            </w:r>
          </w:p>
        </w:tc>
        <w:tc>
          <w:tcPr>
            <w:tcW w:w="2126" w:type="dxa"/>
          </w:tcPr>
          <w:p w14:paraId="7668EEEA" w14:textId="5CF9A68C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unidade</w:t>
            </w:r>
          </w:p>
        </w:tc>
        <w:tc>
          <w:tcPr>
            <w:tcW w:w="2126" w:type="dxa"/>
          </w:tcPr>
          <w:p w14:paraId="32A26B57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1BFCA47A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7E61CC" w:rsidRPr="00EA0164" w14:paraId="4BDBE8D0" w14:textId="77777777" w:rsidTr="00A1105C">
        <w:trPr>
          <w:trHeight w:val="335"/>
        </w:trPr>
        <w:tc>
          <w:tcPr>
            <w:tcW w:w="993" w:type="dxa"/>
            <w:shd w:val="clear" w:color="auto" w:fill="auto"/>
          </w:tcPr>
          <w:p w14:paraId="228C2EFE" w14:textId="6ABA0DDF" w:rsidR="007E61CC" w:rsidRDefault="007E61CC" w:rsidP="007E61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14:paraId="76F3782C" w14:textId="314218D1" w:rsidR="007E61CC" w:rsidRPr="00EA0164" w:rsidRDefault="007E61CC" w:rsidP="007E61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Técnico</w:t>
            </w:r>
            <w:r>
              <w:rPr>
                <w:spacing w:val="-3"/>
              </w:rPr>
              <w:t xml:space="preserve"> </w:t>
            </w:r>
            <w:r>
              <w:t>especializado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iluminação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som</w:t>
            </w:r>
          </w:p>
        </w:tc>
        <w:tc>
          <w:tcPr>
            <w:tcW w:w="992" w:type="dxa"/>
            <w:shd w:val="clear" w:color="auto" w:fill="auto"/>
          </w:tcPr>
          <w:p w14:paraId="75562F22" w14:textId="7A078FD1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01</w:t>
            </w:r>
          </w:p>
        </w:tc>
        <w:tc>
          <w:tcPr>
            <w:tcW w:w="2126" w:type="dxa"/>
          </w:tcPr>
          <w:p w14:paraId="065B3500" w14:textId="70773E1F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unidade</w:t>
            </w:r>
          </w:p>
        </w:tc>
        <w:tc>
          <w:tcPr>
            <w:tcW w:w="2126" w:type="dxa"/>
          </w:tcPr>
          <w:p w14:paraId="740CE809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2E2E9376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7E61CC" w:rsidRPr="00EA0164" w14:paraId="538651FE" w14:textId="77777777" w:rsidTr="00A1105C">
        <w:trPr>
          <w:trHeight w:val="335"/>
        </w:trPr>
        <w:tc>
          <w:tcPr>
            <w:tcW w:w="993" w:type="dxa"/>
            <w:shd w:val="clear" w:color="auto" w:fill="auto"/>
          </w:tcPr>
          <w:p w14:paraId="4FD74D25" w14:textId="3778DB10" w:rsidR="007E61CC" w:rsidRDefault="007E61CC" w:rsidP="007E61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14:paraId="11B75B83" w14:textId="4FBECE56" w:rsidR="007E61CC" w:rsidRPr="00EA0164" w:rsidRDefault="007E61CC" w:rsidP="007E61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Técnico</w:t>
            </w:r>
            <w:r>
              <w:rPr>
                <w:spacing w:val="-2"/>
              </w:rPr>
              <w:t xml:space="preserve"> </w:t>
            </w:r>
            <w:r>
              <w:t>especializado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blaster</w:t>
            </w:r>
            <w:r>
              <w:rPr>
                <w:i/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fogos</w:t>
            </w:r>
          </w:p>
        </w:tc>
        <w:tc>
          <w:tcPr>
            <w:tcW w:w="992" w:type="dxa"/>
            <w:shd w:val="clear" w:color="auto" w:fill="auto"/>
          </w:tcPr>
          <w:p w14:paraId="423E669D" w14:textId="0F2550D2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01</w:t>
            </w:r>
          </w:p>
        </w:tc>
        <w:tc>
          <w:tcPr>
            <w:tcW w:w="2126" w:type="dxa"/>
          </w:tcPr>
          <w:p w14:paraId="6EF36D73" w14:textId="29970F5E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unidade</w:t>
            </w:r>
          </w:p>
        </w:tc>
        <w:tc>
          <w:tcPr>
            <w:tcW w:w="2126" w:type="dxa"/>
          </w:tcPr>
          <w:p w14:paraId="0BBABB82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15B81EE7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7E61CC" w:rsidRPr="00EA0164" w14:paraId="26C6FE0A" w14:textId="77777777" w:rsidTr="00A1105C">
        <w:trPr>
          <w:trHeight w:val="335"/>
        </w:trPr>
        <w:tc>
          <w:tcPr>
            <w:tcW w:w="993" w:type="dxa"/>
            <w:shd w:val="clear" w:color="auto" w:fill="auto"/>
          </w:tcPr>
          <w:p w14:paraId="1547AF65" w14:textId="5C5B13D8" w:rsidR="007E61CC" w:rsidRDefault="007E61CC" w:rsidP="007E61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14:paraId="7A207D2B" w14:textId="65FE8CDC" w:rsidR="007E61CC" w:rsidRPr="00EA0164" w:rsidRDefault="007E61CC" w:rsidP="007E61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Técnico</w:t>
            </w:r>
            <w:r>
              <w:rPr>
                <w:spacing w:val="-4"/>
              </w:rPr>
              <w:t xml:space="preserve"> </w:t>
            </w:r>
            <w:r>
              <w:t>especializado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montagem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estruturas</w:t>
            </w:r>
          </w:p>
        </w:tc>
        <w:tc>
          <w:tcPr>
            <w:tcW w:w="992" w:type="dxa"/>
            <w:shd w:val="clear" w:color="auto" w:fill="auto"/>
          </w:tcPr>
          <w:p w14:paraId="4B6EE5C3" w14:textId="259A4090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01</w:t>
            </w:r>
          </w:p>
        </w:tc>
        <w:tc>
          <w:tcPr>
            <w:tcW w:w="2126" w:type="dxa"/>
          </w:tcPr>
          <w:p w14:paraId="78714F84" w14:textId="2335566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unidade</w:t>
            </w:r>
          </w:p>
        </w:tc>
        <w:tc>
          <w:tcPr>
            <w:tcW w:w="2126" w:type="dxa"/>
          </w:tcPr>
          <w:p w14:paraId="2E046773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7A018136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7E61CC" w:rsidRPr="00EA0164" w14:paraId="0915C1BC" w14:textId="77777777" w:rsidTr="00A1105C">
        <w:trPr>
          <w:trHeight w:val="335"/>
        </w:trPr>
        <w:tc>
          <w:tcPr>
            <w:tcW w:w="993" w:type="dxa"/>
            <w:shd w:val="clear" w:color="auto" w:fill="auto"/>
          </w:tcPr>
          <w:p w14:paraId="7F80A6A1" w14:textId="1F2DE210" w:rsidR="007E61CC" w:rsidRDefault="007E61CC" w:rsidP="007E61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26</w:t>
            </w:r>
          </w:p>
        </w:tc>
        <w:tc>
          <w:tcPr>
            <w:tcW w:w="5812" w:type="dxa"/>
            <w:shd w:val="clear" w:color="auto" w:fill="auto"/>
          </w:tcPr>
          <w:p w14:paraId="05856F38" w14:textId="716EC908" w:rsidR="007E61CC" w:rsidRPr="00EA0164" w:rsidRDefault="007E61CC" w:rsidP="007E61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Montadores</w:t>
            </w:r>
          </w:p>
        </w:tc>
        <w:tc>
          <w:tcPr>
            <w:tcW w:w="992" w:type="dxa"/>
            <w:shd w:val="clear" w:color="auto" w:fill="auto"/>
          </w:tcPr>
          <w:p w14:paraId="6B086D37" w14:textId="29AB979A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05</w:t>
            </w:r>
          </w:p>
        </w:tc>
        <w:tc>
          <w:tcPr>
            <w:tcW w:w="2126" w:type="dxa"/>
          </w:tcPr>
          <w:p w14:paraId="3D52C7D3" w14:textId="50406B4F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unidade</w:t>
            </w:r>
          </w:p>
        </w:tc>
        <w:tc>
          <w:tcPr>
            <w:tcW w:w="2126" w:type="dxa"/>
          </w:tcPr>
          <w:p w14:paraId="2BC8B269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4D7127EE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7E61CC" w:rsidRPr="00EA0164" w14:paraId="00A3A368" w14:textId="77777777" w:rsidTr="00A1105C">
        <w:trPr>
          <w:trHeight w:val="335"/>
        </w:trPr>
        <w:tc>
          <w:tcPr>
            <w:tcW w:w="993" w:type="dxa"/>
            <w:shd w:val="clear" w:color="auto" w:fill="auto"/>
          </w:tcPr>
          <w:p w14:paraId="66607CE1" w14:textId="27A01EBE" w:rsidR="007E61CC" w:rsidRDefault="007E61CC" w:rsidP="007E61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27</w:t>
            </w:r>
          </w:p>
        </w:tc>
        <w:tc>
          <w:tcPr>
            <w:tcW w:w="5812" w:type="dxa"/>
            <w:shd w:val="clear" w:color="auto" w:fill="auto"/>
          </w:tcPr>
          <w:p w14:paraId="1EA3ADFD" w14:textId="42233470" w:rsidR="007E61CC" w:rsidRPr="00EA0164" w:rsidRDefault="007E61CC" w:rsidP="007E61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Disc Jockey</w:t>
            </w:r>
            <w:r>
              <w:rPr>
                <w:spacing w:val="-3"/>
              </w:rPr>
              <w:t xml:space="preserve"> </w:t>
            </w:r>
            <w:r>
              <w:t>(DJ)</w:t>
            </w:r>
          </w:p>
        </w:tc>
        <w:tc>
          <w:tcPr>
            <w:tcW w:w="992" w:type="dxa"/>
            <w:shd w:val="clear" w:color="auto" w:fill="auto"/>
          </w:tcPr>
          <w:p w14:paraId="08568C1E" w14:textId="36E3A6C5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01</w:t>
            </w:r>
          </w:p>
        </w:tc>
        <w:tc>
          <w:tcPr>
            <w:tcW w:w="2126" w:type="dxa"/>
          </w:tcPr>
          <w:p w14:paraId="7B4A2021" w14:textId="526190E3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unidade</w:t>
            </w:r>
          </w:p>
        </w:tc>
        <w:tc>
          <w:tcPr>
            <w:tcW w:w="2126" w:type="dxa"/>
          </w:tcPr>
          <w:p w14:paraId="65BF8BE5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0066BE6A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7E61CC" w:rsidRPr="00EA0164" w14:paraId="1289C765" w14:textId="77777777" w:rsidTr="00F63620">
        <w:trPr>
          <w:trHeight w:val="335"/>
        </w:trPr>
        <w:tc>
          <w:tcPr>
            <w:tcW w:w="993" w:type="dxa"/>
            <w:shd w:val="clear" w:color="auto" w:fill="auto"/>
          </w:tcPr>
          <w:p w14:paraId="5DB4B3A3" w14:textId="505CC668" w:rsidR="007E61CC" w:rsidRDefault="007E61CC" w:rsidP="007E61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28</w:t>
            </w:r>
          </w:p>
        </w:tc>
        <w:tc>
          <w:tcPr>
            <w:tcW w:w="5812" w:type="dxa"/>
            <w:shd w:val="clear" w:color="auto" w:fill="auto"/>
          </w:tcPr>
          <w:p w14:paraId="600A57D7" w14:textId="77777777" w:rsidR="007E61CC" w:rsidRDefault="007E61CC" w:rsidP="007E61CC">
            <w:pPr>
              <w:pStyle w:val="TableParagraph"/>
              <w:jc w:val="both"/>
              <w:rPr>
                <w:sz w:val="26"/>
              </w:rPr>
            </w:pPr>
          </w:p>
          <w:p w14:paraId="785C4F79" w14:textId="07D8C4A0" w:rsidR="007E61CC" w:rsidRPr="00EA0164" w:rsidRDefault="007E61CC" w:rsidP="007E61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Médico</w:t>
            </w:r>
            <w:r>
              <w:rPr>
                <w:spacing w:val="1"/>
              </w:rPr>
              <w:t xml:space="preserve"> </w:t>
            </w:r>
            <w:r>
              <w:t>veterinário</w:t>
            </w:r>
            <w:r>
              <w:rPr>
                <w:spacing w:val="1"/>
              </w:rPr>
              <w:t xml:space="preserve"> </w:t>
            </w:r>
            <w:r>
              <w:t>responsável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todos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animais. O veterinário estará de plantão todos os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evento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deverá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cadastrado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competente</w:t>
            </w:r>
            <w:r>
              <w:rPr>
                <w:spacing w:val="1"/>
              </w:rPr>
              <w:t xml:space="preserve"> </w:t>
            </w:r>
            <w:r>
              <w:t>Conselho</w:t>
            </w:r>
            <w:r>
              <w:rPr>
                <w:spacing w:val="1"/>
              </w:rPr>
              <w:t xml:space="preserve"> </w:t>
            </w:r>
            <w:r>
              <w:t>Regional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Medicina</w:t>
            </w:r>
            <w:r>
              <w:rPr>
                <w:spacing w:val="1"/>
              </w:rPr>
              <w:t xml:space="preserve"> </w:t>
            </w:r>
            <w:r>
              <w:t>Veterinária – CRMV. O mesmo será responsável por</w:t>
            </w:r>
            <w:r>
              <w:rPr>
                <w:spacing w:val="-46"/>
              </w:rPr>
              <w:t xml:space="preserve"> </w:t>
            </w:r>
            <w:r>
              <w:t>toda a parte burocrática envolvendo a liberação e</w:t>
            </w:r>
            <w:r>
              <w:rPr>
                <w:spacing w:val="1"/>
              </w:rPr>
              <w:t xml:space="preserve"> </w:t>
            </w:r>
            <w:r>
              <w:t>adequação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animais</w:t>
            </w:r>
            <w:r>
              <w:rPr>
                <w:spacing w:val="1"/>
              </w:rPr>
              <w:t xml:space="preserve"> </w:t>
            </w:r>
            <w:r>
              <w:t>às</w:t>
            </w:r>
            <w:r>
              <w:rPr>
                <w:spacing w:val="1"/>
              </w:rPr>
              <w:t xml:space="preserve"> </w:t>
            </w:r>
            <w:r>
              <w:t>normas</w:t>
            </w:r>
            <w:r>
              <w:rPr>
                <w:spacing w:val="1"/>
              </w:rPr>
              <w:t xml:space="preserve"> </w:t>
            </w:r>
            <w:r>
              <w:t>aplicáveis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rodeio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prática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cuidados</w:t>
            </w:r>
            <w:r>
              <w:rPr>
                <w:spacing w:val="1"/>
              </w:rPr>
              <w:t xml:space="preserve"> </w:t>
            </w:r>
            <w:r>
              <w:t>aos animais.</w:t>
            </w:r>
          </w:p>
        </w:tc>
        <w:tc>
          <w:tcPr>
            <w:tcW w:w="992" w:type="dxa"/>
            <w:shd w:val="clear" w:color="auto" w:fill="auto"/>
          </w:tcPr>
          <w:p w14:paraId="257C43FE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2B492517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3020B793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722F6288" w14:textId="77777777" w:rsidR="007E61CC" w:rsidRDefault="007E61CC" w:rsidP="007E61CC">
            <w:pPr>
              <w:pStyle w:val="TableParagraph"/>
              <w:spacing w:before="6"/>
              <w:jc w:val="center"/>
              <w:rPr>
                <w:sz w:val="36"/>
              </w:rPr>
            </w:pPr>
          </w:p>
          <w:p w14:paraId="0861DE4E" w14:textId="1EE3FD56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01</w:t>
            </w:r>
          </w:p>
        </w:tc>
        <w:tc>
          <w:tcPr>
            <w:tcW w:w="2126" w:type="dxa"/>
          </w:tcPr>
          <w:p w14:paraId="3AA4B5AA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5BDA1A37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592C998E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1F0BB3CE" w14:textId="77777777" w:rsidR="007E61CC" w:rsidRDefault="007E61CC" w:rsidP="007E61CC">
            <w:pPr>
              <w:pStyle w:val="TableParagraph"/>
              <w:spacing w:before="6"/>
              <w:jc w:val="center"/>
              <w:rPr>
                <w:sz w:val="36"/>
              </w:rPr>
            </w:pPr>
          </w:p>
          <w:p w14:paraId="2D9A07DD" w14:textId="1EFDA9CC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unidade</w:t>
            </w:r>
          </w:p>
        </w:tc>
        <w:tc>
          <w:tcPr>
            <w:tcW w:w="2126" w:type="dxa"/>
          </w:tcPr>
          <w:p w14:paraId="092C859A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0C0E1008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7E61CC" w:rsidRPr="00EA0164" w14:paraId="0B6E47E7" w14:textId="77777777" w:rsidTr="00F63620">
        <w:trPr>
          <w:trHeight w:val="335"/>
        </w:trPr>
        <w:tc>
          <w:tcPr>
            <w:tcW w:w="993" w:type="dxa"/>
            <w:shd w:val="clear" w:color="auto" w:fill="auto"/>
          </w:tcPr>
          <w:p w14:paraId="506AB6FD" w14:textId="7C3DC259" w:rsidR="007E61CC" w:rsidRDefault="007E61CC" w:rsidP="007E61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29</w:t>
            </w:r>
          </w:p>
        </w:tc>
        <w:tc>
          <w:tcPr>
            <w:tcW w:w="5812" w:type="dxa"/>
            <w:shd w:val="clear" w:color="auto" w:fill="auto"/>
          </w:tcPr>
          <w:p w14:paraId="28FAEC2A" w14:textId="21FBE8B9" w:rsidR="007E61CC" w:rsidRPr="00EA0164" w:rsidRDefault="007E61CC" w:rsidP="007E61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 w:rsidRPr="005F6D06">
              <w:t xml:space="preserve">Camarote (estrutura mínima), observando-se o seguinte: Medidas de cada camarote: 2,33x3,50m montados a 1,60m de altura em relação ao último degrau da arquibancada de 11 degraus, com acesso pela parte traseira, com um hall de 10x10m montado a 1,60m em relação ao último degrau da arquibancada, coberto com tendas possuindo lonas antichamas. (segundo croqui da montagem, anexo ao presente Termo de Referência – TR); Dos Materiais da arquibancada e camarotes: Armações treliçadas, escadas, contraventamento, corrimãos e parapeitos fabricados em </w:t>
            </w:r>
            <w:r w:rsidRPr="005F6D06">
              <w:lastRenderedPageBreak/>
              <w:t>tubos de aço carbono com costura, formados a frio, para uso industrial (NBR 8261). Os assentos são formados por perfis metálicos, fechados com compensado naval ou cola fenólica de 15mm, aparafusadas na parte metálica. As armações são dimensionadas a suportar carga de 400 Kg/m2, uniformemente distribuídos e 100 kg referente à carga concentrada aplicada na parte central do assento, conforme exigências da NBR6120/1980. Os corrimãos e parapeitos são dimensionados para uma carga horizontal de 80 Kg/m (NBR-6120/1980). Todo o material deverá ser galvanizado com comprovação, a fim de evitar pontos de ferrugens e enfraquecimento do mesmo. Deverá também ser apresentado teste de carga a fim de evitar acidentes e prejuízos para o evento</w:t>
            </w:r>
          </w:p>
        </w:tc>
        <w:tc>
          <w:tcPr>
            <w:tcW w:w="992" w:type="dxa"/>
            <w:shd w:val="clear" w:color="auto" w:fill="auto"/>
          </w:tcPr>
          <w:p w14:paraId="2B7A7E85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15548996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672F0E17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133C76F4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11AC2604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143B23D9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3BDAFEBE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5B6BA0BB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4B01FA61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25EF29EA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6327C535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07C55BDF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396236C7" w14:textId="77777777" w:rsidR="007E61CC" w:rsidRDefault="007E61CC" w:rsidP="007E61CC">
            <w:pPr>
              <w:pStyle w:val="TableParagraph"/>
              <w:spacing w:before="9"/>
              <w:jc w:val="center"/>
              <w:rPr>
                <w:sz w:val="27"/>
              </w:rPr>
            </w:pPr>
          </w:p>
          <w:p w14:paraId="3D42E272" w14:textId="07DC560D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21</w:t>
            </w:r>
          </w:p>
        </w:tc>
        <w:tc>
          <w:tcPr>
            <w:tcW w:w="2126" w:type="dxa"/>
          </w:tcPr>
          <w:p w14:paraId="0467C749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1C54FCA2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036CA6C6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7A46BE30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06FB237D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6B8D2330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208BCBCB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2E15FF31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1CEBC97A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1C9D1C86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525BF3EE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2CA9D498" w14:textId="77777777" w:rsidR="007E61CC" w:rsidRDefault="007E61CC" w:rsidP="007E61CC">
            <w:pPr>
              <w:pStyle w:val="TableParagraph"/>
              <w:jc w:val="center"/>
              <w:rPr>
                <w:sz w:val="26"/>
              </w:rPr>
            </w:pPr>
          </w:p>
          <w:p w14:paraId="0A4D8A9D" w14:textId="77777777" w:rsidR="007E61CC" w:rsidRDefault="007E61CC" w:rsidP="007E61CC">
            <w:pPr>
              <w:pStyle w:val="TableParagraph"/>
              <w:spacing w:before="9"/>
              <w:jc w:val="center"/>
              <w:rPr>
                <w:sz w:val="27"/>
              </w:rPr>
            </w:pPr>
          </w:p>
          <w:p w14:paraId="49F60B6D" w14:textId="5BCB4FC6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unidade</w:t>
            </w:r>
          </w:p>
        </w:tc>
        <w:tc>
          <w:tcPr>
            <w:tcW w:w="2126" w:type="dxa"/>
          </w:tcPr>
          <w:p w14:paraId="7F213088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374FCCBD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7E61CC" w:rsidRPr="00EA0164" w14:paraId="6E48B246" w14:textId="77777777" w:rsidTr="00A53FB0">
        <w:trPr>
          <w:trHeight w:val="335"/>
        </w:trPr>
        <w:tc>
          <w:tcPr>
            <w:tcW w:w="993" w:type="dxa"/>
            <w:shd w:val="clear" w:color="auto" w:fill="auto"/>
          </w:tcPr>
          <w:p w14:paraId="39E3F857" w14:textId="3C7C088E" w:rsidR="007E61CC" w:rsidRDefault="007E61CC" w:rsidP="007E61CC">
            <w:pPr>
              <w:suppressAutoHyphens w:val="0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30</w:t>
            </w:r>
          </w:p>
        </w:tc>
        <w:tc>
          <w:tcPr>
            <w:tcW w:w="5812" w:type="dxa"/>
            <w:shd w:val="clear" w:color="auto" w:fill="auto"/>
          </w:tcPr>
          <w:p w14:paraId="1CC10503" w14:textId="77777777" w:rsidR="007E61CC" w:rsidRDefault="007E61CC" w:rsidP="007E61CC">
            <w:pPr>
              <w:pStyle w:val="TableParagraph"/>
              <w:spacing w:before="1"/>
              <w:ind w:left="285" w:right="263"/>
              <w:jc w:val="both"/>
            </w:pPr>
            <w:r>
              <w:t>Arquibancada</w:t>
            </w:r>
            <w:r>
              <w:rPr>
                <w:spacing w:val="1"/>
              </w:rPr>
              <w:t xml:space="preserve"> </w:t>
            </w:r>
            <w:r>
              <w:t>(estrutura</w:t>
            </w:r>
            <w:r>
              <w:rPr>
                <w:spacing w:val="1"/>
              </w:rPr>
              <w:t xml:space="preserve"> </w:t>
            </w:r>
            <w:r>
              <w:t>mínima)</w:t>
            </w:r>
            <w:r>
              <w:rPr>
                <w:spacing w:val="1"/>
              </w:rPr>
              <w:t xml:space="preserve"> </w:t>
            </w:r>
            <w:r>
              <w:t>contendo: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metros lineares de arquibancadas com 19 degraus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altura,</w:t>
            </w:r>
            <w:r>
              <w:rPr>
                <w:spacing w:val="12"/>
              </w:rPr>
              <w:t xml:space="preserve"> </w:t>
            </w:r>
            <w:r>
              <w:t>sendo</w:t>
            </w:r>
            <w:r>
              <w:rPr>
                <w:spacing w:val="13"/>
              </w:rPr>
              <w:t xml:space="preserve"> </w:t>
            </w:r>
            <w:r>
              <w:t>um</w:t>
            </w:r>
            <w:r>
              <w:rPr>
                <w:spacing w:val="13"/>
              </w:rPr>
              <w:t xml:space="preserve"> </w:t>
            </w:r>
            <w:r>
              <w:t>degrau</w:t>
            </w:r>
            <w:r>
              <w:rPr>
                <w:spacing w:val="15"/>
              </w:rPr>
              <w:t xml:space="preserve"> </w:t>
            </w:r>
            <w:r>
              <w:t>duplo</w:t>
            </w:r>
            <w:r>
              <w:rPr>
                <w:spacing w:val="14"/>
              </w:rPr>
              <w:t xml:space="preserve"> </w:t>
            </w:r>
            <w:r>
              <w:t>para</w:t>
            </w:r>
            <w:r>
              <w:rPr>
                <w:spacing w:val="12"/>
              </w:rPr>
              <w:t xml:space="preserve"> </w:t>
            </w:r>
            <w:r>
              <w:t>passarela</w:t>
            </w:r>
            <w:r>
              <w:rPr>
                <w:spacing w:val="12"/>
              </w:rPr>
              <w:t xml:space="preserve"> </w:t>
            </w:r>
            <w:r>
              <w:t>e</w:t>
            </w:r>
          </w:p>
          <w:p w14:paraId="79BAE231" w14:textId="33E9F339" w:rsidR="007E61CC" w:rsidRPr="00EA0164" w:rsidRDefault="007E61CC" w:rsidP="007E61CC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mbria" w:hAnsi="Cambria"/>
                <w:lang w:val="pt-PT"/>
              </w:rPr>
            </w:pPr>
            <w:r>
              <w:t>18</w:t>
            </w:r>
            <w:r>
              <w:rPr>
                <w:spacing w:val="1"/>
              </w:rPr>
              <w:t xml:space="preserve"> </w:t>
            </w:r>
            <w:r>
              <w:t>degraus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acomodação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pessoas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-46"/>
              </w:rPr>
              <w:t xml:space="preserve"> </w:t>
            </w:r>
            <w:r>
              <w:t>largura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0,60cm,</w:t>
            </w:r>
            <w:r>
              <w:rPr>
                <w:spacing w:val="1"/>
              </w:rPr>
              <w:t xml:space="preserve"> </w:t>
            </w:r>
            <w:r>
              <w:t>passarela frontal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3,30m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altura em relação ao solo, guarda-corpo frontal tipo</w:t>
            </w:r>
            <w:r>
              <w:rPr>
                <w:spacing w:val="-46"/>
              </w:rPr>
              <w:t xml:space="preserve"> </w:t>
            </w:r>
            <w:r>
              <w:t>grade medindo 1,10m, guarda-corpo traseiro tipo</w:t>
            </w:r>
            <w:r>
              <w:rPr>
                <w:spacing w:val="1"/>
              </w:rPr>
              <w:t xml:space="preserve"> </w:t>
            </w:r>
            <w:r>
              <w:t>grade medindo 1,80m, largura do espaçamento dos</w:t>
            </w:r>
            <w:r>
              <w:rPr>
                <w:spacing w:val="1"/>
              </w:rPr>
              <w:t xml:space="preserve"> </w:t>
            </w:r>
            <w:r>
              <w:t>guarda-corpos de 15cm, túneis de acesso por baixo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arquibancada;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mais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degraus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altura,</w:t>
            </w:r>
            <w:r>
              <w:rPr>
                <w:spacing w:val="1"/>
              </w:rPr>
              <w:t xml:space="preserve"> </w:t>
            </w:r>
            <w:r>
              <w:t>sendo</w:t>
            </w:r>
            <w:r>
              <w:rPr>
                <w:spacing w:val="1"/>
              </w:rPr>
              <w:t xml:space="preserve"> </w:t>
            </w:r>
            <w:r>
              <w:t>um</w:t>
            </w:r>
            <w:r>
              <w:rPr>
                <w:spacing w:val="1"/>
              </w:rPr>
              <w:t xml:space="preserve"> </w:t>
            </w:r>
            <w:r>
              <w:t>degrau</w:t>
            </w:r>
            <w:r>
              <w:rPr>
                <w:spacing w:val="1"/>
              </w:rPr>
              <w:t xml:space="preserve"> </w:t>
            </w:r>
            <w:r>
              <w:t>duplo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passarela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49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degraus para acomodação de pessoas com largura</w:t>
            </w:r>
            <w:r>
              <w:rPr>
                <w:spacing w:val="1"/>
              </w:rPr>
              <w:t xml:space="preserve"> </w:t>
            </w:r>
            <w:r>
              <w:t>de 0,60cm, passarela frontal a 0,70m de altura em</w:t>
            </w:r>
            <w:r>
              <w:rPr>
                <w:spacing w:val="1"/>
              </w:rPr>
              <w:t xml:space="preserve"> </w:t>
            </w:r>
            <w:r>
              <w:t>relação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solo,</w:t>
            </w:r>
            <w:r>
              <w:rPr>
                <w:spacing w:val="1"/>
              </w:rPr>
              <w:t xml:space="preserve"> </w:t>
            </w:r>
            <w:r>
              <w:t>guarda-corpo</w:t>
            </w:r>
            <w:r>
              <w:rPr>
                <w:spacing w:val="1"/>
              </w:rPr>
              <w:t xml:space="preserve"> </w:t>
            </w:r>
            <w:r>
              <w:t>frontal tipo</w:t>
            </w:r>
            <w:r>
              <w:rPr>
                <w:spacing w:val="1"/>
              </w:rPr>
              <w:t xml:space="preserve"> </w:t>
            </w:r>
            <w:r>
              <w:t>grade</w:t>
            </w:r>
            <w:r>
              <w:rPr>
                <w:spacing w:val="1"/>
              </w:rPr>
              <w:t xml:space="preserve"> </w:t>
            </w:r>
            <w:r>
              <w:t>medindo 1,10m, guarda-corpo traseiro tipo grade</w:t>
            </w:r>
            <w:r>
              <w:rPr>
                <w:spacing w:val="1"/>
              </w:rPr>
              <w:t xml:space="preserve"> </w:t>
            </w:r>
            <w:r>
              <w:t>medindo</w:t>
            </w:r>
            <w:r>
              <w:rPr>
                <w:spacing w:val="1"/>
              </w:rPr>
              <w:t xml:space="preserve"> </w:t>
            </w:r>
            <w:r>
              <w:t>1,80m,</w:t>
            </w:r>
            <w:r>
              <w:rPr>
                <w:spacing w:val="1"/>
              </w:rPr>
              <w:t xml:space="preserve"> </w:t>
            </w:r>
            <w:r>
              <w:t>largura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espaçamento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guarda-corpos de 15cm, túneis de acesso por baixo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arquibancada,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laudo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Anotação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Responsabilidade</w:t>
            </w:r>
            <w:r>
              <w:rPr>
                <w:spacing w:val="1"/>
              </w:rPr>
              <w:t xml:space="preserve"> </w:t>
            </w:r>
            <w:r>
              <w:t>Técnica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ART,</w:t>
            </w:r>
            <w:r>
              <w:rPr>
                <w:spacing w:val="1"/>
              </w:rPr>
              <w:t xml:space="preserve"> </w:t>
            </w:r>
            <w:r>
              <w:t>emitida</w:t>
            </w:r>
            <w:r>
              <w:rPr>
                <w:spacing w:val="49"/>
              </w:rPr>
              <w:t xml:space="preserve"> </w:t>
            </w:r>
            <w:r>
              <w:t>pelo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-3"/>
              </w:rPr>
              <w:t xml:space="preserve"> </w:t>
            </w:r>
            <w:r>
              <w:lastRenderedPageBreak/>
              <w:t>competente, devidamente</w:t>
            </w:r>
            <w:r>
              <w:rPr>
                <w:spacing w:val="-1"/>
              </w:rPr>
              <w:t xml:space="preserve"> </w:t>
            </w:r>
            <w:r>
              <w:t>aprovada.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461AC" w14:textId="1E0EE4A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lastRenderedPageBreak/>
              <w:t>60</w:t>
            </w:r>
          </w:p>
        </w:tc>
        <w:tc>
          <w:tcPr>
            <w:tcW w:w="2126" w:type="dxa"/>
          </w:tcPr>
          <w:p w14:paraId="0976BD3B" w14:textId="77777777" w:rsidR="007E61CC" w:rsidRDefault="007E61CC" w:rsidP="007E61CC">
            <w:pPr>
              <w:pStyle w:val="TableParagraph"/>
              <w:jc w:val="both"/>
              <w:rPr>
                <w:sz w:val="26"/>
              </w:rPr>
            </w:pPr>
          </w:p>
          <w:p w14:paraId="2B463C3A" w14:textId="77777777" w:rsidR="007E61CC" w:rsidRDefault="007E61CC" w:rsidP="007E61CC">
            <w:pPr>
              <w:pStyle w:val="TableParagraph"/>
              <w:jc w:val="both"/>
              <w:rPr>
                <w:sz w:val="26"/>
              </w:rPr>
            </w:pPr>
          </w:p>
          <w:p w14:paraId="408154F6" w14:textId="77777777" w:rsidR="007E61CC" w:rsidRDefault="007E61CC" w:rsidP="007E61CC">
            <w:pPr>
              <w:pStyle w:val="TableParagraph"/>
              <w:jc w:val="both"/>
              <w:rPr>
                <w:sz w:val="26"/>
              </w:rPr>
            </w:pPr>
          </w:p>
          <w:p w14:paraId="3CA53DAE" w14:textId="77777777" w:rsidR="007E61CC" w:rsidRDefault="007E61CC" w:rsidP="007E61CC">
            <w:pPr>
              <w:pStyle w:val="TableParagraph"/>
              <w:jc w:val="both"/>
              <w:rPr>
                <w:sz w:val="26"/>
              </w:rPr>
            </w:pPr>
          </w:p>
          <w:p w14:paraId="2A3C0DA9" w14:textId="77777777" w:rsidR="007E61CC" w:rsidRDefault="007E61CC" w:rsidP="007E61CC">
            <w:pPr>
              <w:pStyle w:val="TableParagraph"/>
              <w:jc w:val="both"/>
              <w:rPr>
                <w:sz w:val="26"/>
              </w:rPr>
            </w:pPr>
          </w:p>
          <w:p w14:paraId="5CE4D0E1" w14:textId="77777777" w:rsidR="007E61CC" w:rsidRDefault="007E61CC" w:rsidP="007E61CC">
            <w:pPr>
              <w:pStyle w:val="TableParagraph"/>
              <w:jc w:val="both"/>
              <w:rPr>
                <w:sz w:val="26"/>
              </w:rPr>
            </w:pPr>
          </w:p>
          <w:p w14:paraId="512E2253" w14:textId="77777777" w:rsidR="007E61CC" w:rsidRDefault="007E61CC" w:rsidP="007E61CC">
            <w:pPr>
              <w:pStyle w:val="TableParagraph"/>
              <w:jc w:val="both"/>
              <w:rPr>
                <w:sz w:val="26"/>
              </w:rPr>
            </w:pPr>
          </w:p>
          <w:p w14:paraId="1EA3BE4E" w14:textId="3446A598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t>metro linear</w:t>
            </w:r>
          </w:p>
        </w:tc>
        <w:tc>
          <w:tcPr>
            <w:tcW w:w="2126" w:type="dxa"/>
          </w:tcPr>
          <w:p w14:paraId="0AC8805E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</w:tcPr>
          <w:p w14:paraId="48F15B4F" w14:textId="77777777" w:rsidR="007E61CC" w:rsidRPr="00EA0164" w:rsidRDefault="007E61CC" w:rsidP="007E61CC">
            <w:pPr>
              <w:suppressAutoHyphens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29BB8E6F" w14:textId="77777777" w:rsidR="005651FB" w:rsidRDefault="005651FB" w:rsidP="00227827">
      <w:pPr>
        <w:rPr>
          <w:rFonts w:ascii="Arial" w:hAnsi="Arial" w:cs="Arial"/>
          <w:sz w:val="20"/>
          <w:szCs w:val="20"/>
        </w:rPr>
      </w:pPr>
    </w:p>
    <w:p w14:paraId="05175235" w14:textId="6AB96A4E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184214C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0CFCF9D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2977545A" w14:textId="3A23DDB3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431BD7B0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7E61CC">
        <w:rPr>
          <w:rFonts w:ascii="Arial" w:hAnsi="Arial" w:cs="Arial"/>
        </w:rPr>
        <w:t>março</w:t>
      </w:r>
      <w:r w:rsidRPr="1F3F92BA">
        <w:rPr>
          <w:rFonts w:ascii="Arial" w:hAnsi="Arial" w:cs="Arial"/>
        </w:rPr>
        <w:t xml:space="preserve"> de 202</w:t>
      </w:r>
      <w:r w:rsidR="00765D33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F7903" w14:textId="77777777" w:rsidR="00C2593C" w:rsidRDefault="00C2593C" w:rsidP="007C6942">
      <w:r>
        <w:separator/>
      </w:r>
    </w:p>
  </w:endnote>
  <w:endnote w:type="continuationSeparator" w:id="0">
    <w:p w14:paraId="4F22CB5E" w14:textId="77777777" w:rsidR="00C2593C" w:rsidRDefault="00C2593C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7767C" w14:textId="77777777" w:rsidR="00C2593C" w:rsidRDefault="00C2593C" w:rsidP="007C6942">
      <w:r>
        <w:separator/>
      </w:r>
    </w:p>
  </w:footnote>
  <w:footnote w:type="continuationSeparator" w:id="0">
    <w:p w14:paraId="704FAC12" w14:textId="77777777" w:rsidR="00C2593C" w:rsidRDefault="00C2593C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A0CEE"/>
    <w:multiLevelType w:val="hybridMultilevel"/>
    <w:tmpl w:val="7A688C5C"/>
    <w:lvl w:ilvl="0" w:tplc="223EEBAA">
      <w:numFmt w:val="bullet"/>
      <w:lvlText w:val="-"/>
      <w:lvlJc w:val="left"/>
      <w:pPr>
        <w:ind w:left="408" w:hanging="123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D0C6BAA">
      <w:numFmt w:val="bullet"/>
      <w:lvlText w:val="•"/>
      <w:lvlJc w:val="left"/>
      <w:pPr>
        <w:ind w:left="900" w:hanging="123"/>
      </w:pPr>
      <w:rPr>
        <w:rFonts w:hint="default"/>
        <w:lang w:val="pt-PT" w:eastAsia="en-US" w:bidi="ar-SA"/>
      </w:rPr>
    </w:lvl>
    <w:lvl w:ilvl="2" w:tplc="E55212D6">
      <w:numFmt w:val="bullet"/>
      <w:lvlText w:val="•"/>
      <w:lvlJc w:val="left"/>
      <w:pPr>
        <w:ind w:left="1400" w:hanging="123"/>
      </w:pPr>
      <w:rPr>
        <w:rFonts w:hint="default"/>
        <w:lang w:val="pt-PT" w:eastAsia="en-US" w:bidi="ar-SA"/>
      </w:rPr>
    </w:lvl>
    <w:lvl w:ilvl="3" w:tplc="F3EC6466">
      <w:numFmt w:val="bullet"/>
      <w:lvlText w:val="•"/>
      <w:lvlJc w:val="left"/>
      <w:pPr>
        <w:ind w:left="1900" w:hanging="123"/>
      </w:pPr>
      <w:rPr>
        <w:rFonts w:hint="default"/>
        <w:lang w:val="pt-PT" w:eastAsia="en-US" w:bidi="ar-SA"/>
      </w:rPr>
    </w:lvl>
    <w:lvl w:ilvl="4" w:tplc="1E168CAA">
      <w:numFmt w:val="bullet"/>
      <w:lvlText w:val="•"/>
      <w:lvlJc w:val="left"/>
      <w:pPr>
        <w:ind w:left="2400" w:hanging="123"/>
      </w:pPr>
      <w:rPr>
        <w:rFonts w:hint="default"/>
        <w:lang w:val="pt-PT" w:eastAsia="en-US" w:bidi="ar-SA"/>
      </w:rPr>
    </w:lvl>
    <w:lvl w:ilvl="5" w:tplc="C6DA446A">
      <w:numFmt w:val="bullet"/>
      <w:lvlText w:val="•"/>
      <w:lvlJc w:val="left"/>
      <w:pPr>
        <w:ind w:left="2900" w:hanging="123"/>
      </w:pPr>
      <w:rPr>
        <w:rFonts w:hint="default"/>
        <w:lang w:val="pt-PT" w:eastAsia="en-US" w:bidi="ar-SA"/>
      </w:rPr>
    </w:lvl>
    <w:lvl w:ilvl="6" w:tplc="05329DBE">
      <w:numFmt w:val="bullet"/>
      <w:lvlText w:val="•"/>
      <w:lvlJc w:val="left"/>
      <w:pPr>
        <w:ind w:left="3400" w:hanging="123"/>
      </w:pPr>
      <w:rPr>
        <w:rFonts w:hint="default"/>
        <w:lang w:val="pt-PT" w:eastAsia="en-US" w:bidi="ar-SA"/>
      </w:rPr>
    </w:lvl>
    <w:lvl w:ilvl="7" w:tplc="128247B4">
      <w:numFmt w:val="bullet"/>
      <w:lvlText w:val="•"/>
      <w:lvlJc w:val="left"/>
      <w:pPr>
        <w:ind w:left="3900" w:hanging="123"/>
      </w:pPr>
      <w:rPr>
        <w:rFonts w:hint="default"/>
        <w:lang w:val="pt-PT" w:eastAsia="en-US" w:bidi="ar-SA"/>
      </w:rPr>
    </w:lvl>
    <w:lvl w:ilvl="8" w:tplc="2B2A703E">
      <w:numFmt w:val="bullet"/>
      <w:lvlText w:val="•"/>
      <w:lvlJc w:val="left"/>
      <w:pPr>
        <w:ind w:left="4400" w:hanging="123"/>
      </w:pPr>
      <w:rPr>
        <w:rFonts w:hint="default"/>
        <w:lang w:val="pt-PT" w:eastAsia="en-US" w:bidi="ar-SA"/>
      </w:rPr>
    </w:lvl>
  </w:abstractNum>
  <w:abstractNum w:abstractNumId="5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AE3C2F"/>
    <w:multiLevelType w:val="hybridMultilevel"/>
    <w:tmpl w:val="197865A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E493243"/>
    <w:multiLevelType w:val="hybridMultilevel"/>
    <w:tmpl w:val="CE12409C"/>
    <w:lvl w:ilvl="0" w:tplc="1918F424">
      <w:numFmt w:val="bullet"/>
      <w:lvlText w:val="-"/>
      <w:lvlJc w:val="left"/>
      <w:pPr>
        <w:ind w:left="408" w:hanging="123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BD7AA756">
      <w:numFmt w:val="bullet"/>
      <w:lvlText w:val="•"/>
      <w:lvlJc w:val="left"/>
      <w:pPr>
        <w:ind w:left="900" w:hanging="123"/>
      </w:pPr>
      <w:rPr>
        <w:rFonts w:hint="default"/>
        <w:lang w:val="pt-PT" w:eastAsia="en-US" w:bidi="ar-SA"/>
      </w:rPr>
    </w:lvl>
    <w:lvl w:ilvl="2" w:tplc="3154BB5C">
      <w:numFmt w:val="bullet"/>
      <w:lvlText w:val="•"/>
      <w:lvlJc w:val="left"/>
      <w:pPr>
        <w:ind w:left="1400" w:hanging="123"/>
      </w:pPr>
      <w:rPr>
        <w:rFonts w:hint="default"/>
        <w:lang w:val="pt-PT" w:eastAsia="en-US" w:bidi="ar-SA"/>
      </w:rPr>
    </w:lvl>
    <w:lvl w:ilvl="3" w:tplc="2F482CC0">
      <w:numFmt w:val="bullet"/>
      <w:lvlText w:val="•"/>
      <w:lvlJc w:val="left"/>
      <w:pPr>
        <w:ind w:left="1900" w:hanging="123"/>
      </w:pPr>
      <w:rPr>
        <w:rFonts w:hint="default"/>
        <w:lang w:val="pt-PT" w:eastAsia="en-US" w:bidi="ar-SA"/>
      </w:rPr>
    </w:lvl>
    <w:lvl w:ilvl="4" w:tplc="28E2EF98">
      <w:numFmt w:val="bullet"/>
      <w:lvlText w:val="•"/>
      <w:lvlJc w:val="left"/>
      <w:pPr>
        <w:ind w:left="2400" w:hanging="123"/>
      </w:pPr>
      <w:rPr>
        <w:rFonts w:hint="default"/>
        <w:lang w:val="pt-PT" w:eastAsia="en-US" w:bidi="ar-SA"/>
      </w:rPr>
    </w:lvl>
    <w:lvl w:ilvl="5" w:tplc="4490C91E">
      <w:numFmt w:val="bullet"/>
      <w:lvlText w:val="•"/>
      <w:lvlJc w:val="left"/>
      <w:pPr>
        <w:ind w:left="2900" w:hanging="123"/>
      </w:pPr>
      <w:rPr>
        <w:rFonts w:hint="default"/>
        <w:lang w:val="pt-PT" w:eastAsia="en-US" w:bidi="ar-SA"/>
      </w:rPr>
    </w:lvl>
    <w:lvl w:ilvl="6" w:tplc="3E2ED460">
      <w:numFmt w:val="bullet"/>
      <w:lvlText w:val="•"/>
      <w:lvlJc w:val="left"/>
      <w:pPr>
        <w:ind w:left="3400" w:hanging="123"/>
      </w:pPr>
      <w:rPr>
        <w:rFonts w:hint="default"/>
        <w:lang w:val="pt-PT" w:eastAsia="en-US" w:bidi="ar-SA"/>
      </w:rPr>
    </w:lvl>
    <w:lvl w:ilvl="7" w:tplc="E6DC12D8">
      <w:numFmt w:val="bullet"/>
      <w:lvlText w:val="•"/>
      <w:lvlJc w:val="left"/>
      <w:pPr>
        <w:ind w:left="3900" w:hanging="123"/>
      </w:pPr>
      <w:rPr>
        <w:rFonts w:hint="default"/>
        <w:lang w:val="pt-PT" w:eastAsia="en-US" w:bidi="ar-SA"/>
      </w:rPr>
    </w:lvl>
    <w:lvl w:ilvl="8" w:tplc="355C6FAA">
      <w:numFmt w:val="bullet"/>
      <w:lvlText w:val="•"/>
      <w:lvlJc w:val="left"/>
      <w:pPr>
        <w:ind w:left="4400" w:hanging="123"/>
      </w:pPr>
      <w:rPr>
        <w:rFonts w:hint="default"/>
        <w:lang w:val="pt-PT" w:eastAsia="en-US" w:bidi="ar-SA"/>
      </w:rPr>
    </w:lvl>
  </w:abstractNum>
  <w:abstractNum w:abstractNumId="16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9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3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21"/>
  </w:num>
  <w:num w:numId="5">
    <w:abstractNumId w:val="5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19"/>
  </w:num>
  <w:num w:numId="11">
    <w:abstractNumId w:val="11"/>
  </w:num>
  <w:num w:numId="12">
    <w:abstractNumId w:val="22"/>
  </w:num>
  <w:num w:numId="13">
    <w:abstractNumId w:val="13"/>
  </w:num>
  <w:num w:numId="14">
    <w:abstractNumId w:val="14"/>
  </w:num>
  <w:num w:numId="15">
    <w:abstractNumId w:val="3"/>
  </w:num>
  <w:num w:numId="16">
    <w:abstractNumId w:val="17"/>
  </w:num>
  <w:num w:numId="17">
    <w:abstractNumId w:val="10"/>
  </w:num>
  <w:num w:numId="18">
    <w:abstractNumId w:val="20"/>
  </w:num>
  <w:num w:numId="19">
    <w:abstractNumId w:val="16"/>
  </w:num>
  <w:num w:numId="20">
    <w:abstractNumId w:val="23"/>
  </w:num>
  <w:num w:numId="21">
    <w:abstractNumId w:val="7"/>
  </w:num>
  <w:num w:numId="22">
    <w:abstractNumId w:val="8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966EF"/>
    <w:rsid w:val="002A06A3"/>
    <w:rsid w:val="002A17ED"/>
    <w:rsid w:val="002A3364"/>
    <w:rsid w:val="002A399D"/>
    <w:rsid w:val="002B1EBF"/>
    <w:rsid w:val="002B63C8"/>
    <w:rsid w:val="002B64E6"/>
    <w:rsid w:val="002B658C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665"/>
    <w:rsid w:val="00337C72"/>
    <w:rsid w:val="003441E1"/>
    <w:rsid w:val="00346831"/>
    <w:rsid w:val="003517A1"/>
    <w:rsid w:val="00366944"/>
    <w:rsid w:val="00370319"/>
    <w:rsid w:val="003800CC"/>
    <w:rsid w:val="00380535"/>
    <w:rsid w:val="00382D2B"/>
    <w:rsid w:val="00387054"/>
    <w:rsid w:val="003924DC"/>
    <w:rsid w:val="003A0FB9"/>
    <w:rsid w:val="003A558A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34D5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51FB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1B7D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57C58"/>
    <w:rsid w:val="007601E6"/>
    <w:rsid w:val="00765D33"/>
    <w:rsid w:val="00773DCB"/>
    <w:rsid w:val="00785A4B"/>
    <w:rsid w:val="007A58E6"/>
    <w:rsid w:val="007C182C"/>
    <w:rsid w:val="007C6942"/>
    <w:rsid w:val="007D719A"/>
    <w:rsid w:val="007E1659"/>
    <w:rsid w:val="007E61CC"/>
    <w:rsid w:val="007E6CCD"/>
    <w:rsid w:val="007F67F8"/>
    <w:rsid w:val="00812B11"/>
    <w:rsid w:val="00845606"/>
    <w:rsid w:val="00871670"/>
    <w:rsid w:val="008725F5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14ED3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2593C"/>
    <w:rsid w:val="00C47A61"/>
    <w:rsid w:val="00C5130C"/>
    <w:rsid w:val="00C570AD"/>
    <w:rsid w:val="00C63E75"/>
    <w:rsid w:val="00C7586E"/>
    <w:rsid w:val="00C81E95"/>
    <w:rsid w:val="00C84A2F"/>
    <w:rsid w:val="00C952A9"/>
    <w:rsid w:val="00CA2AF5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063CC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D3BCB"/>
    <w:rsid w:val="00EE20CC"/>
    <w:rsid w:val="00EE5427"/>
    <w:rsid w:val="00EE79DD"/>
    <w:rsid w:val="00F20A81"/>
    <w:rsid w:val="00F32372"/>
    <w:rsid w:val="00F4169E"/>
    <w:rsid w:val="00F4265D"/>
    <w:rsid w:val="00F45498"/>
    <w:rsid w:val="00F57F61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2275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B658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1031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5</cp:revision>
  <cp:lastPrinted>2020-03-27T20:02:00Z</cp:lastPrinted>
  <dcterms:created xsi:type="dcterms:W3CDTF">2021-12-22T18:44:00Z</dcterms:created>
  <dcterms:modified xsi:type="dcterms:W3CDTF">2022-03-14T17:12:00Z</dcterms:modified>
</cp:coreProperties>
</file>