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93CF8AD" w14:textId="77777777" w:rsidR="003E5259" w:rsidRDefault="003E5259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D64F25" w:rsidRPr="00E45B93" w14:paraId="26A86181" w14:textId="1AB75AF7" w:rsidTr="006759FA">
        <w:trPr>
          <w:jc w:val="center"/>
        </w:trPr>
        <w:tc>
          <w:tcPr>
            <w:tcW w:w="971" w:type="dxa"/>
            <w:vAlign w:val="center"/>
          </w:tcPr>
          <w:p w14:paraId="7C346F22" w14:textId="77777777" w:rsidR="00D64F25" w:rsidRPr="00E45B93" w:rsidRDefault="00D64F25" w:rsidP="00D64F2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  <w:vAlign w:val="center"/>
          </w:tcPr>
          <w:p w14:paraId="02985468" w14:textId="17E45E1C" w:rsidR="00D64F25" w:rsidRPr="00E45B93" w:rsidRDefault="00D64F25" w:rsidP="00D64F25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Smart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TV com tela LED de 40” polegadas. Monitor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Full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HD. Entrada para USB e HDMI. Entrada de composto AV, Ethernet, Saída de áudio digital e entrada de RF. Wi-Fi integrado e conversor digital. Dimensões aproximadas: 0,52 cm altura, 0,91 cm largura e 0,77 cm de profundidade. Cor preto. </w:t>
            </w:r>
          </w:p>
        </w:tc>
        <w:tc>
          <w:tcPr>
            <w:tcW w:w="821" w:type="dxa"/>
            <w:vAlign w:val="center"/>
          </w:tcPr>
          <w:p w14:paraId="28EAC05F" w14:textId="77777777" w:rsidR="00D64F25" w:rsidRPr="00E45B93" w:rsidRDefault="00D64F25" w:rsidP="00D64F25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1E4371C1" w:rsidR="00D64F25" w:rsidRPr="00E45B93" w:rsidRDefault="00D64F25" w:rsidP="00D64F25">
            <w:pPr>
              <w:spacing w:line="276" w:lineRule="auto"/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092" w:type="dxa"/>
          </w:tcPr>
          <w:p w14:paraId="15B97067" w14:textId="717B1480" w:rsidR="00D64F25" w:rsidRPr="00E45B93" w:rsidRDefault="00D64F25" w:rsidP="00D64F25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</w:tr>
      <w:tr w:rsidR="00D64F25" w:rsidRPr="00E45B93" w14:paraId="2B125E6E" w14:textId="5EB25A03" w:rsidTr="006759FA">
        <w:trPr>
          <w:jc w:val="center"/>
        </w:trPr>
        <w:tc>
          <w:tcPr>
            <w:tcW w:w="971" w:type="dxa"/>
            <w:vAlign w:val="center"/>
          </w:tcPr>
          <w:p w14:paraId="24B16350" w14:textId="77777777" w:rsidR="00D64F25" w:rsidRPr="00E45B93" w:rsidRDefault="00D64F25" w:rsidP="00D64F2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  <w:vAlign w:val="center"/>
          </w:tcPr>
          <w:p w14:paraId="317D2603" w14:textId="719E5E18" w:rsidR="00D64F25" w:rsidRPr="00E45B93" w:rsidRDefault="00D64F25" w:rsidP="00D64F25">
            <w:pPr>
              <w:spacing w:line="276" w:lineRule="auto"/>
              <w:jc w:val="both"/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Smart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TV com tela LED de 43” polegadas. Monitor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Full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HD. Entrada para USB e HDMI. Entrada de composto AV, Ethernet, Saída de áudio digital e entrada de RF. Wi-Fi integrado e conversor digital. Dimensões aproximadas: 0,57 cm de altura, 0,97 cm de largura e 8,50 cm de profundidade. Cor preto. </w:t>
            </w:r>
          </w:p>
        </w:tc>
        <w:tc>
          <w:tcPr>
            <w:tcW w:w="821" w:type="dxa"/>
            <w:vAlign w:val="center"/>
          </w:tcPr>
          <w:p w14:paraId="29281BD4" w14:textId="77777777" w:rsidR="00D64F25" w:rsidRPr="00E45B93" w:rsidRDefault="00D64F25" w:rsidP="00D64F25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03D8278C" w:rsidR="00D64F25" w:rsidRPr="00E45B93" w:rsidRDefault="00D64F25" w:rsidP="00D64F25">
            <w:pPr>
              <w:spacing w:line="276" w:lineRule="auto"/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92" w:type="dxa"/>
          </w:tcPr>
          <w:p w14:paraId="2906FDFE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</w:tr>
      <w:tr w:rsidR="00D64F25" w:rsidRPr="00E45B93" w14:paraId="0556F20B" w14:textId="19AFE99F" w:rsidTr="006759FA">
        <w:trPr>
          <w:jc w:val="center"/>
        </w:trPr>
        <w:tc>
          <w:tcPr>
            <w:tcW w:w="971" w:type="dxa"/>
            <w:vAlign w:val="center"/>
          </w:tcPr>
          <w:p w14:paraId="7ABD74AE" w14:textId="77777777" w:rsidR="00D64F25" w:rsidRPr="00E45B93" w:rsidRDefault="00D64F25" w:rsidP="00D64F2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  <w:vAlign w:val="center"/>
          </w:tcPr>
          <w:p w14:paraId="51323C6F" w14:textId="2585E386" w:rsidR="00D64F25" w:rsidRPr="00E45B93" w:rsidRDefault="00D64F25" w:rsidP="00D64F25">
            <w:pPr>
              <w:spacing w:line="276" w:lineRule="auto"/>
              <w:jc w:val="both"/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Suporte articulado de parede para TVs planas ou curvas de LED, LCD, PLASMA, 3D de 32” a 75”. Estrutura robusta e base de parede ampla, que permite sustentar com segurança televisores com até 45 Kg. Suporte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Full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-Motion, que permite ajustar a inclinação lateral da tela em até 5 cm para cada lado mantendo o televisor sempre nivelado. Acessórios para instalação na parede e montagem no televisor. Dimensões aproximadas do produto: 8,8 cm de altura, 41 cm de largura e 62 cm de profundidade.</w:t>
            </w:r>
          </w:p>
        </w:tc>
        <w:tc>
          <w:tcPr>
            <w:tcW w:w="821" w:type="dxa"/>
            <w:vAlign w:val="center"/>
          </w:tcPr>
          <w:p w14:paraId="0F4546AB" w14:textId="77777777" w:rsidR="00D64F25" w:rsidRPr="00E45B93" w:rsidRDefault="00D64F25" w:rsidP="00D64F25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29BF7D80" w:rsidR="00D64F25" w:rsidRPr="00E45B93" w:rsidRDefault="00D64F25" w:rsidP="00D64F25">
            <w:pPr>
              <w:spacing w:line="276" w:lineRule="auto"/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092" w:type="dxa"/>
          </w:tcPr>
          <w:p w14:paraId="2B784964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</w:tr>
      <w:tr w:rsidR="00D64F25" w:rsidRPr="00E45B93" w14:paraId="744E43A0" w14:textId="44CCEEBA" w:rsidTr="006759FA">
        <w:trPr>
          <w:jc w:val="center"/>
        </w:trPr>
        <w:tc>
          <w:tcPr>
            <w:tcW w:w="971" w:type="dxa"/>
            <w:vAlign w:val="center"/>
          </w:tcPr>
          <w:p w14:paraId="73903070" w14:textId="77777777" w:rsidR="00D64F25" w:rsidRPr="00E45B93" w:rsidRDefault="00D64F25" w:rsidP="00D64F2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  <w:vAlign w:val="center"/>
          </w:tcPr>
          <w:p w14:paraId="7D9F2B79" w14:textId="01C037EB" w:rsidR="00D64F25" w:rsidRPr="00E45B93" w:rsidRDefault="00D64F25" w:rsidP="00D64F25">
            <w:pPr>
              <w:jc w:val="both"/>
              <w:rPr>
                <w:b/>
                <w:bCs/>
                <w:color w:val="000000"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Mini System que reproduz CD, CD-R, CD-RW, formatos MP3 e WMA com função karaokê. Função Bluetooth, possível parear 3 dispositivos.</w:t>
            </w:r>
          </w:p>
        </w:tc>
        <w:tc>
          <w:tcPr>
            <w:tcW w:w="821" w:type="dxa"/>
            <w:vAlign w:val="center"/>
          </w:tcPr>
          <w:p w14:paraId="5E53CBA6" w14:textId="77777777" w:rsidR="00D64F25" w:rsidRPr="00E45B93" w:rsidRDefault="00D64F25" w:rsidP="00D64F25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1EB1BDBF" w:rsidR="00D64F25" w:rsidRPr="00E45B93" w:rsidRDefault="00D64F25" w:rsidP="00D64F25">
            <w:pPr>
              <w:spacing w:line="276" w:lineRule="auto"/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092" w:type="dxa"/>
          </w:tcPr>
          <w:p w14:paraId="7CBA6D3F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</w:tr>
      <w:tr w:rsidR="00D64F25" w:rsidRPr="00E45B93" w14:paraId="47D1B032" w14:textId="695645A8" w:rsidTr="006759FA">
        <w:trPr>
          <w:jc w:val="center"/>
        </w:trPr>
        <w:tc>
          <w:tcPr>
            <w:tcW w:w="971" w:type="dxa"/>
            <w:vAlign w:val="center"/>
          </w:tcPr>
          <w:p w14:paraId="79854FAD" w14:textId="77777777" w:rsidR="00D64F25" w:rsidRPr="00E45B93" w:rsidRDefault="00D64F25" w:rsidP="00D64F2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104" w:type="dxa"/>
            <w:vAlign w:val="center"/>
          </w:tcPr>
          <w:p w14:paraId="7B47D78A" w14:textId="6BB1D22A" w:rsidR="00D64F25" w:rsidRPr="00E45B93" w:rsidRDefault="00D64F25" w:rsidP="00D64F25">
            <w:pPr>
              <w:spacing w:line="276" w:lineRule="auto"/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Frigobar com capacidade de 120 litros, voltagem de 127 volts. Refrigeração com compressor. Compartimento que gela rápido. Porta com compartimentos para garrafas de 2 litros e latas. Espaço interno </w:t>
            </w: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otimizado. Com termostato. Porta reversível com abertura para esquerda ou direita. Pés com ajuste de altura. </w:t>
            </w:r>
          </w:p>
        </w:tc>
        <w:tc>
          <w:tcPr>
            <w:tcW w:w="821" w:type="dxa"/>
            <w:vAlign w:val="center"/>
          </w:tcPr>
          <w:p w14:paraId="0E24B841" w14:textId="77777777" w:rsidR="00D64F25" w:rsidRPr="00E45B93" w:rsidRDefault="00D64F25" w:rsidP="00D64F25">
            <w:pPr>
              <w:spacing w:line="276" w:lineRule="auto"/>
              <w:jc w:val="center"/>
            </w:pPr>
            <w:r w:rsidRPr="00E45B93">
              <w:lastRenderedPageBreak/>
              <w:t>UN</w:t>
            </w:r>
          </w:p>
        </w:tc>
        <w:tc>
          <w:tcPr>
            <w:tcW w:w="1143" w:type="dxa"/>
            <w:vAlign w:val="center"/>
          </w:tcPr>
          <w:p w14:paraId="31BD577A" w14:textId="752A68A3" w:rsidR="00D64F25" w:rsidRPr="00E45B93" w:rsidRDefault="00D64F25" w:rsidP="00D64F25">
            <w:pPr>
              <w:spacing w:line="276" w:lineRule="auto"/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92" w:type="dxa"/>
          </w:tcPr>
          <w:p w14:paraId="29ADD359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D64F25" w:rsidRPr="00E45B93" w:rsidRDefault="00D64F25" w:rsidP="00D64F25">
            <w:pPr>
              <w:spacing w:line="276" w:lineRule="auto"/>
              <w:jc w:val="center"/>
            </w:pPr>
          </w:p>
        </w:tc>
      </w:tr>
      <w:tr w:rsidR="00D64F25" w:rsidRPr="00E45B93" w14:paraId="637E883F" w14:textId="0007FB3C" w:rsidTr="006759FA">
        <w:trPr>
          <w:jc w:val="center"/>
        </w:trPr>
        <w:tc>
          <w:tcPr>
            <w:tcW w:w="971" w:type="dxa"/>
            <w:vAlign w:val="center"/>
          </w:tcPr>
          <w:p w14:paraId="526155F0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lastRenderedPageBreak/>
              <w:t>6</w:t>
            </w:r>
          </w:p>
        </w:tc>
        <w:tc>
          <w:tcPr>
            <w:tcW w:w="7104" w:type="dxa"/>
            <w:vAlign w:val="center"/>
          </w:tcPr>
          <w:p w14:paraId="4C8D606B" w14:textId="52216AAA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Liquidificador com capacidade do copo de 3.6 litros. Velocidade 12. Material do produto de plástico. Potência de 1400 watts., e voltagem de 110 volts. Com base antiderrapante. Batedores com lâmina inox e quatro pontas. Cor preto, e dimensões aproximadas: 20,5 cm de altura, 42 cm de largura e 22 cm de profundidade.</w:t>
            </w:r>
          </w:p>
        </w:tc>
        <w:tc>
          <w:tcPr>
            <w:tcW w:w="821" w:type="dxa"/>
            <w:vAlign w:val="center"/>
          </w:tcPr>
          <w:p w14:paraId="66B8CD59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AABF6C" w14:textId="6A396427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92" w:type="dxa"/>
          </w:tcPr>
          <w:p w14:paraId="5246212A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6EE03B6A" w14:textId="5BDCD790" w:rsidTr="006759FA">
        <w:trPr>
          <w:jc w:val="center"/>
        </w:trPr>
        <w:tc>
          <w:tcPr>
            <w:tcW w:w="971" w:type="dxa"/>
            <w:vAlign w:val="center"/>
          </w:tcPr>
          <w:p w14:paraId="083DB5F4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7</w:t>
            </w:r>
          </w:p>
        </w:tc>
        <w:tc>
          <w:tcPr>
            <w:tcW w:w="7104" w:type="dxa"/>
            <w:vAlign w:val="center"/>
          </w:tcPr>
          <w:p w14:paraId="4279F5AE" w14:textId="69D6D29A" w:rsidR="00D64F25" w:rsidRPr="00E45B93" w:rsidRDefault="00D64F25" w:rsidP="00D64F25">
            <w:pPr>
              <w:jc w:val="both"/>
            </w:pPr>
            <w:r w:rsidRPr="00425D6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Liquidificador Industrial de 2 L com alta rotação. </w:t>
            </w:r>
            <w:proofErr w:type="gramStart"/>
            <w:r w:rsidRPr="00425D6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composto</w:t>
            </w:r>
            <w:proofErr w:type="gramEnd"/>
            <w:r w:rsidRPr="00425D6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por 4 lâminas em aço inox, com material temperado. Voltagem 110v Potência Total 800w</w:t>
            </w:r>
          </w:p>
        </w:tc>
        <w:tc>
          <w:tcPr>
            <w:tcW w:w="821" w:type="dxa"/>
            <w:vAlign w:val="center"/>
          </w:tcPr>
          <w:p w14:paraId="5BD2FC36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82281F4" w14:textId="1AA87B12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92" w:type="dxa"/>
          </w:tcPr>
          <w:p w14:paraId="477144EF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</w:tcPr>
          <w:p w14:paraId="4246A793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0312B225" w14:textId="2B977A56" w:rsidTr="006759FA">
        <w:trPr>
          <w:jc w:val="center"/>
        </w:trPr>
        <w:tc>
          <w:tcPr>
            <w:tcW w:w="971" w:type="dxa"/>
            <w:vAlign w:val="center"/>
          </w:tcPr>
          <w:p w14:paraId="2B54402E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8</w:t>
            </w:r>
          </w:p>
        </w:tc>
        <w:tc>
          <w:tcPr>
            <w:tcW w:w="7104" w:type="dxa"/>
            <w:vAlign w:val="center"/>
          </w:tcPr>
          <w:p w14:paraId="5A2EE320" w14:textId="2D7F872B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Data show – Projetor com sistema de projeção DLP. Resolução nativa SVGA (800 </w:t>
            </w:r>
            <w:proofErr w:type="gram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x</w:t>
            </w:r>
            <w:proofErr w:type="gram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600) com potência da fonte de luz de 200 W. Vida da fonte de luz modo normal de 5.000 horas, modo ECO 10.000 horas e modo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Lampsave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15.000 horas. Compatibilidade do HDTV: 48i, 480p, 576i, 576p, 720p, 1080i, 1080p; e compatibilidade do vídeo: NTSC, PAL, SECAM. Dimensões aproximadas de 296 </w:t>
            </w:r>
            <w:proofErr w:type="gram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x</w:t>
            </w:r>
            <w:proofErr w:type="gram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120 x 221 mm. Embalagem contendo 1 projetor, 1 controle remoto com bateria, 1 cabo de força, 1 cabo VGA. </w:t>
            </w:r>
          </w:p>
        </w:tc>
        <w:tc>
          <w:tcPr>
            <w:tcW w:w="821" w:type="dxa"/>
            <w:vAlign w:val="center"/>
          </w:tcPr>
          <w:p w14:paraId="53CC283A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301E99" w14:textId="524AE4CF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092" w:type="dxa"/>
          </w:tcPr>
          <w:p w14:paraId="29158737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</w:tcPr>
          <w:p w14:paraId="6D3CF71A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178E01CC" w14:textId="56E093AF" w:rsidTr="006759FA">
        <w:trPr>
          <w:jc w:val="center"/>
        </w:trPr>
        <w:tc>
          <w:tcPr>
            <w:tcW w:w="971" w:type="dxa"/>
            <w:vAlign w:val="center"/>
          </w:tcPr>
          <w:p w14:paraId="7F48F1C1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9</w:t>
            </w:r>
          </w:p>
        </w:tc>
        <w:tc>
          <w:tcPr>
            <w:tcW w:w="7104" w:type="dxa"/>
            <w:vAlign w:val="center"/>
          </w:tcPr>
          <w:p w14:paraId="364BAF6C" w14:textId="62A2317E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Refrigerador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Frost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Free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com gavetão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Fresh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Zone, com capacidade total de 375 litros. Prateleiras do refrigerador em vidro, e porta latas. Consumo de 127 Volts. Cor: inox. Dimensões aproximadas: 1,76 metros de altura, 63 cm de largura e 76 cm de profundidade.</w:t>
            </w:r>
          </w:p>
        </w:tc>
        <w:tc>
          <w:tcPr>
            <w:tcW w:w="821" w:type="dxa"/>
            <w:vAlign w:val="center"/>
          </w:tcPr>
          <w:p w14:paraId="10957FFA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25B6712" w14:textId="02220253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92" w:type="dxa"/>
          </w:tcPr>
          <w:p w14:paraId="6FF4A4F0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</w:tcPr>
          <w:p w14:paraId="008E8881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01EC69C0" w14:textId="77176DDD" w:rsidTr="006759FA">
        <w:trPr>
          <w:jc w:val="center"/>
        </w:trPr>
        <w:tc>
          <w:tcPr>
            <w:tcW w:w="971" w:type="dxa"/>
            <w:vAlign w:val="center"/>
          </w:tcPr>
          <w:p w14:paraId="3DE7A3EF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10</w:t>
            </w:r>
          </w:p>
        </w:tc>
        <w:tc>
          <w:tcPr>
            <w:tcW w:w="7104" w:type="dxa"/>
            <w:vAlign w:val="center"/>
          </w:tcPr>
          <w:p w14:paraId="7A88E3D5" w14:textId="6BBEAC03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Forno micro-ondas com painel integrado, com capacidade total de 31 litros. Potência de 1500 watts e 110 volts de tensão. Cor: prata. Diâmetro do prato de 315 mm e dimensões aproximadas do micro-ondas de 33 cm de altura, 52 cm de largura e 43 cm de profundidade.</w:t>
            </w:r>
          </w:p>
        </w:tc>
        <w:tc>
          <w:tcPr>
            <w:tcW w:w="821" w:type="dxa"/>
            <w:vAlign w:val="center"/>
          </w:tcPr>
          <w:p w14:paraId="709964AD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7B83C41" w14:textId="7313CD44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92" w:type="dxa"/>
          </w:tcPr>
          <w:p w14:paraId="1D291626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</w:tcPr>
          <w:p w14:paraId="58DEAF8C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0810D3AD" w14:textId="10F060C1" w:rsidTr="006759FA">
        <w:trPr>
          <w:jc w:val="center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B2434E8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11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center"/>
          </w:tcPr>
          <w:p w14:paraId="4B1427F8" w14:textId="0CD9E7A8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Cafeteira elétrica com capacidade de 6 xícaras ou mais para o preparo de café do tipo em pó. Composição do material em inox. Voltagem de 110, com luz indicadora de Liga e Desliga. Cor preto. Dimensões aproximadas: 28 cm de altura, 16 cm de largura e 20 cm de profundidade.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5F4E39CC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570C25BE" w14:textId="4D7ED399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81B45FA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70BC88CD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6485196B" w14:textId="0BD925A0" w:rsidTr="006759FA">
        <w:trPr>
          <w:jc w:val="center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8954BAC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12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center"/>
          </w:tcPr>
          <w:p w14:paraId="1A92D1B4" w14:textId="1E98C61D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Tripé com 1,80 metros de altura. Cor preto. Para câmeras e com suporte para celular.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D83A3FC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0E36B9DD" w14:textId="3156B07F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247D84B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4851610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247B7F3D" w14:textId="20AC1A5D" w:rsidTr="006759FA">
        <w:trPr>
          <w:jc w:val="center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12CF84F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lastRenderedPageBreak/>
              <w:t>13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center"/>
          </w:tcPr>
          <w:p w14:paraId="153ED1C2" w14:textId="063B87D2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Suporte para garrafão de água de 10 ou 20 litros. Sistema eletrônico de refrigeração. Com suas torneiras </w:t>
            </w:r>
            <w:proofErr w:type="spellStart"/>
            <w:proofErr w:type="gram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super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resistentes</w:t>
            </w:r>
            <w:proofErr w:type="gram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sendo uma para água natural e outra para água gelada. Com sistema perfurador que permite a colocação do garrafão sem necessidade de retirar o lacre. Com dreno para remoção de água. Bandeja coletora de água removível e de fácil limpeza. Bivolt.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2601B7E6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AF8C3C7" w14:textId="3EA8CFEE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4C75D65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57C1E42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6657BC58" w14:textId="05A16D7F" w:rsidTr="006759FA">
        <w:trPr>
          <w:jc w:val="center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0CD07C0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14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center"/>
          </w:tcPr>
          <w:p w14:paraId="44AF1A41" w14:textId="18F72F44" w:rsidR="00D64F25" w:rsidRPr="00E45B93" w:rsidRDefault="00D64F25" w:rsidP="00D64F25">
            <w:pPr>
              <w:jc w:val="both"/>
              <w:rPr>
                <w:b/>
              </w:rPr>
            </w:pPr>
            <w:r w:rsidRPr="0017656B">
              <w:rPr>
                <w:rFonts w:ascii="Arial" w:hAnsi="Arial" w:cs="Arial"/>
                <w:sz w:val="22"/>
                <w:szCs w:val="22"/>
                <w:lang w:eastAsia="pt-BR"/>
              </w:rPr>
              <w:t xml:space="preserve">Freezer vertical </w:t>
            </w:r>
            <w:proofErr w:type="spellStart"/>
            <w:r w:rsidRPr="0017656B">
              <w:rPr>
                <w:rFonts w:ascii="Arial" w:hAnsi="Arial" w:cs="Arial"/>
                <w:sz w:val="22"/>
                <w:szCs w:val="22"/>
                <w:lang w:eastAsia="pt-BR"/>
              </w:rPr>
              <w:t>frost</w:t>
            </w:r>
            <w:proofErr w:type="spellEnd"/>
            <w:r w:rsidRPr="0017656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7656B">
              <w:rPr>
                <w:rFonts w:ascii="Arial" w:hAnsi="Arial" w:cs="Arial"/>
                <w:sz w:val="22"/>
                <w:szCs w:val="22"/>
                <w:lang w:eastAsia="pt-BR"/>
              </w:rPr>
              <w:t>free</w:t>
            </w:r>
            <w:proofErr w:type="spellEnd"/>
            <w:r w:rsidRPr="0017656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500 litros, ideal para armazenar grande quantidade de alimentos e bebidas.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C8F10B9" w14:textId="77777777" w:rsidR="00D64F25" w:rsidRPr="00E45B93" w:rsidRDefault="00D64F25" w:rsidP="00D64F25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7814C44" w14:textId="75CD1E33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ECAE53E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1CF2585D" w14:textId="77777777" w:rsidR="00D64F25" w:rsidRPr="00E45B93" w:rsidRDefault="00D64F25" w:rsidP="00D64F25">
            <w:pPr>
              <w:jc w:val="center"/>
            </w:pPr>
          </w:p>
        </w:tc>
      </w:tr>
      <w:tr w:rsidR="00D64F25" w:rsidRPr="00E45B93" w14:paraId="77DF9CE3" w14:textId="775234CD" w:rsidTr="006759FA">
        <w:trPr>
          <w:jc w:val="center"/>
        </w:trPr>
        <w:tc>
          <w:tcPr>
            <w:tcW w:w="971" w:type="dxa"/>
            <w:vAlign w:val="center"/>
          </w:tcPr>
          <w:p w14:paraId="58503F52" w14:textId="77777777" w:rsidR="00D64F25" w:rsidRPr="00E45B93" w:rsidRDefault="00D64F25" w:rsidP="00D64F25">
            <w:pPr>
              <w:jc w:val="center"/>
              <w:rPr>
                <w:b/>
              </w:rPr>
            </w:pPr>
            <w:r w:rsidRPr="00E45B93">
              <w:rPr>
                <w:b/>
              </w:rPr>
              <w:t>15</w:t>
            </w:r>
          </w:p>
        </w:tc>
        <w:tc>
          <w:tcPr>
            <w:tcW w:w="7104" w:type="dxa"/>
            <w:vAlign w:val="center"/>
          </w:tcPr>
          <w:p w14:paraId="1480A8C5" w14:textId="02CC7CD3" w:rsidR="00D64F25" w:rsidRPr="00E45B93" w:rsidRDefault="00D64F25" w:rsidP="00D64F25">
            <w:pPr>
              <w:jc w:val="both"/>
              <w:rPr>
                <w:b/>
              </w:rPr>
            </w:pP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Smart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TV com tela LED de 40” polegadas. Monitor </w:t>
            </w:r>
            <w:proofErr w:type="spellStart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Full</w:t>
            </w:r>
            <w:proofErr w:type="spellEnd"/>
            <w:r w:rsidRPr="0017656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HD. Entrada para USB e HDMI. Entrada de composto AV, Ethernet, Saída de áudio digital e entrada de RF. Wi-Fi integrado e conversor digital. Dimensões aproximadas: 0,52 cm altura, 0,91 cm largura e 0,77 cm de profundidade. Cor preto. </w:t>
            </w:r>
          </w:p>
        </w:tc>
        <w:tc>
          <w:tcPr>
            <w:tcW w:w="821" w:type="dxa"/>
            <w:vAlign w:val="center"/>
          </w:tcPr>
          <w:p w14:paraId="26D74C6F" w14:textId="77777777" w:rsidR="00D64F25" w:rsidRPr="00E45B93" w:rsidRDefault="00D64F25" w:rsidP="00D64F25">
            <w:pPr>
              <w:jc w:val="center"/>
            </w:pPr>
            <w:r w:rsidRPr="00E45B93">
              <w:t>UM</w:t>
            </w:r>
          </w:p>
        </w:tc>
        <w:tc>
          <w:tcPr>
            <w:tcW w:w="1143" w:type="dxa"/>
            <w:vAlign w:val="center"/>
          </w:tcPr>
          <w:p w14:paraId="2C9C0103" w14:textId="4F670E5F" w:rsidR="00D64F25" w:rsidRPr="00E45B93" w:rsidRDefault="00D64F25" w:rsidP="00D64F25">
            <w:pPr>
              <w:jc w:val="center"/>
            </w:pPr>
            <w:r w:rsidRPr="0017656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092" w:type="dxa"/>
          </w:tcPr>
          <w:p w14:paraId="289859C1" w14:textId="77777777" w:rsidR="00D64F25" w:rsidRPr="00E45B93" w:rsidRDefault="00D64F25" w:rsidP="00D64F25">
            <w:pPr>
              <w:jc w:val="center"/>
            </w:pPr>
          </w:p>
        </w:tc>
        <w:tc>
          <w:tcPr>
            <w:tcW w:w="2015" w:type="dxa"/>
          </w:tcPr>
          <w:p w14:paraId="27C09E53" w14:textId="77777777" w:rsidR="00D64F25" w:rsidRPr="00E45B93" w:rsidRDefault="00D64F25" w:rsidP="00D64F25">
            <w:pPr>
              <w:jc w:val="center"/>
            </w:pPr>
          </w:p>
        </w:tc>
      </w:tr>
    </w:tbl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490DE5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74AC3EB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D64F25">
        <w:rPr>
          <w:rFonts w:ascii="Arial" w:hAnsi="Arial" w:cs="Arial"/>
          <w:sz w:val="20"/>
          <w:szCs w:val="20"/>
        </w:rPr>
        <w:t>90</w:t>
      </w:r>
      <w:r w:rsidR="001D75AD">
        <w:rPr>
          <w:rFonts w:ascii="Arial" w:hAnsi="Arial" w:cs="Arial"/>
          <w:sz w:val="20"/>
          <w:szCs w:val="20"/>
        </w:rPr>
        <w:t xml:space="preserve">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3B6D2A9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D64F25">
        <w:rPr>
          <w:rFonts w:ascii="Arial" w:hAnsi="Arial" w:cs="Arial"/>
          <w:sz w:val="20"/>
          <w:szCs w:val="20"/>
        </w:rPr>
        <w:t>outubro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D64F25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1E80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64F25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BE9A-F986-402F-8660-99E90146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2021-10-25T17:59:00Z</dcterms:created>
  <dcterms:modified xsi:type="dcterms:W3CDTF">2021-10-25T18:04:00Z</dcterms:modified>
</cp:coreProperties>
</file>