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bookmarkEnd w:id="0"/>
    <w:bookmarkEnd w:id="1"/>
    <w:p w14:paraId="4B5CB639" w14:textId="0F4989D9" w:rsidR="00D25D62" w:rsidRDefault="00D25D62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388" w:type="dxa"/>
        <w:tblLook w:val="04A0" w:firstRow="1" w:lastRow="0" w:firstColumn="1" w:lastColumn="0" w:noHBand="0" w:noVBand="1"/>
      </w:tblPr>
      <w:tblGrid>
        <w:gridCol w:w="1042"/>
        <w:gridCol w:w="7399"/>
        <w:gridCol w:w="794"/>
        <w:gridCol w:w="2205"/>
        <w:gridCol w:w="2038"/>
        <w:gridCol w:w="1910"/>
      </w:tblGrid>
      <w:tr w:rsidR="004656E8" w:rsidRPr="004656E8" w14:paraId="257347E6" w14:textId="23485FFC" w:rsidTr="004656E8">
        <w:trPr>
          <w:trHeight w:val="869"/>
        </w:trPr>
        <w:tc>
          <w:tcPr>
            <w:tcW w:w="15388" w:type="dxa"/>
            <w:gridSpan w:val="6"/>
            <w:vAlign w:val="center"/>
          </w:tcPr>
          <w:p w14:paraId="2A9710CD" w14:textId="52FDA834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LOTE I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– O lote I, contém o quantitativo específico de pneus de forma a atender as necessidades de segurança de </w:t>
            </w: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21 (vinte e um) veículos leves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(passeio) da Prefeitura Municipal de Saquarema. A empresa vencedora, fica responsável por fazer todos os serviços referentes as trocas dos pneus.</w:t>
            </w:r>
          </w:p>
        </w:tc>
      </w:tr>
      <w:tr w:rsidR="004656E8" w:rsidRPr="004656E8" w14:paraId="6CF3B106" w14:textId="006C628A" w:rsidTr="004656E8">
        <w:trPr>
          <w:trHeight w:val="869"/>
        </w:trPr>
        <w:tc>
          <w:tcPr>
            <w:tcW w:w="1042" w:type="dxa"/>
            <w:vAlign w:val="center"/>
          </w:tcPr>
          <w:p w14:paraId="5299FA13" w14:textId="77777777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26952262"/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99" w:type="dxa"/>
            <w:vAlign w:val="center"/>
          </w:tcPr>
          <w:p w14:paraId="781B9B97" w14:textId="77777777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 DO LOTE I</w:t>
            </w:r>
          </w:p>
        </w:tc>
        <w:tc>
          <w:tcPr>
            <w:tcW w:w="794" w:type="dxa"/>
            <w:vAlign w:val="center"/>
          </w:tcPr>
          <w:p w14:paraId="562CF740" w14:textId="77777777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2205" w:type="dxa"/>
            <w:vAlign w:val="center"/>
          </w:tcPr>
          <w:p w14:paraId="161634C9" w14:textId="77777777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2038" w:type="dxa"/>
            <w:vAlign w:val="center"/>
          </w:tcPr>
          <w:p w14:paraId="2AE389E0" w14:textId="582226DB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910" w:type="dxa"/>
            <w:vAlign w:val="center"/>
          </w:tcPr>
          <w:p w14:paraId="590D0858" w14:textId="1B20FE75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656E8" w:rsidRPr="004656E8" w14:paraId="5C767413" w14:textId="64060B5C" w:rsidTr="004656E8">
        <w:trPr>
          <w:trHeight w:val="849"/>
        </w:trPr>
        <w:tc>
          <w:tcPr>
            <w:tcW w:w="1042" w:type="dxa"/>
          </w:tcPr>
          <w:p w14:paraId="5BDB213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399" w:type="dxa"/>
          </w:tcPr>
          <w:p w14:paraId="009767A6" w14:textId="77777777" w:rsidR="004656E8" w:rsidRPr="004656E8" w:rsidRDefault="004656E8" w:rsidP="00480705">
            <w:pPr>
              <w:suppressAutoHyphens w:val="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Fonts w:ascii="Arial" w:hAnsi="Arial" w:cs="Arial"/>
                <w:sz w:val="20"/>
                <w:szCs w:val="20"/>
              </w:rPr>
              <w:br/>
              <w:t>recauchutado, fabricado segundo Normas rígidas de segurança e desempenho, medindo 165/70 R14 85T 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4B70052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2382655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038" w:type="dxa"/>
          </w:tcPr>
          <w:p w14:paraId="3A3012B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56EEA33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371232F6" w14:textId="1BF91455" w:rsidTr="004656E8">
        <w:trPr>
          <w:trHeight w:val="849"/>
        </w:trPr>
        <w:tc>
          <w:tcPr>
            <w:tcW w:w="1042" w:type="dxa"/>
          </w:tcPr>
          <w:p w14:paraId="474FE2F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399" w:type="dxa"/>
          </w:tcPr>
          <w:p w14:paraId="5EC2939D" w14:textId="77777777" w:rsidR="004656E8" w:rsidRPr="004656E8" w:rsidRDefault="004656E8" w:rsidP="00480705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recauchutado, fabricado segundo Normas rígidas de segurança e desempenho, medindo 175/70 R13 + 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69A5DA3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1AB1EE5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2038" w:type="dxa"/>
          </w:tcPr>
          <w:p w14:paraId="2D52447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D8DCB0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53383117" w14:textId="03B3D18C" w:rsidTr="004656E8">
        <w:trPr>
          <w:trHeight w:val="705"/>
        </w:trPr>
        <w:tc>
          <w:tcPr>
            <w:tcW w:w="1042" w:type="dxa"/>
          </w:tcPr>
          <w:p w14:paraId="5039E4A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27556768"/>
            <w:r w:rsidRPr="004656E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399" w:type="dxa"/>
          </w:tcPr>
          <w:p w14:paraId="5805B9FA" w14:textId="77777777" w:rsidR="004656E8" w:rsidRPr="004656E8" w:rsidRDefault="004656E8" w:rsidP="00480705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Fonts w:ascii="Arial" w:hAnsi="Arial" w:cs="Arial"/>
                <w:sz w:val="20"/>
                <w:szCs w:val="20"/>
              </w:rPr>
              <w:br/>
              <w:t>recauchutado, fabricado segundo Normas rígidas de segurança e desempenho, medindo 175/70 R14 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6EBC877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51A572F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64</w:t>
            </w:r>
          </w:p>
        </w:tc>
        <w:tc>
          <w:tcPr>
            <w:tcW w:w="2038" w:type="dxa"/>
          </w:tcPr>
          <w:p w14:paraId="7E7F101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47AAC3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1C6B073D" w14:textId="112CC6D2" w:rsidTr="004656E8">
        <w:trPr>
          <w:trHeight w:val="705"/>
        </w:trPr>
        <w:tc>
          <w:tcPr>
            <w:tcW w:w="1042" w:type="dxa"/>
          </w:tcPr>
          <w:p w14:paraId="2DC0248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99" w:type="dxa"/>
          </w:tcPr>
          <w:p w14:paraId="3F45714F" w14:textId="77777777" w:rsidR="004656E8" w:rsidRPr="004656E8" w:rsidRDefault="004656E8" w:rsidP="004807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6E8">
              <w:rPr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Fonts w:ascii="Arial" w:hAnsi="Arial" w:cs="Arial"/>
                <w:sz w:val="20"/>
                <w:szCs w:val="20"/>
              </w:rPr>
              <w:br/>
              <w:t>recauchutado, fabricado segundo Normas rígidas de segurança e desempenho, medindo 185/65 R15 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6618B49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5CD61831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14:paraId="5F3C8D4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7DD412C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572BEDE0" w14:textId="4BE1F1E7" w:rsidTr="004656E8">
        <w:trPr>
          <w:trHeight w:val="705"/>
        </w:trPr>
        <w:tc>
          <w:tcPr>
            <w:tcW w:w="1042" w:type="dxa"/>
          </w:tcPr>
          <w:p w14:paraId="5101772A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399" w:type="dxa"/>
          </w:tcPr>
          <w:p w14:paraId="40457574" w14:textId="77777777" w:rsidR="004656E8" w:rsidRPr="004656E8" w:rsidRDefault="004656E8" w:rsidP="004807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6E8">
              <w:rPr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Fonts w:ascii="Arial" w:hAnsi="Arial" w:cs="Arial"/>
                <w:sz w:val="20"/>
                <w:szCs w:val="20"/>
              </w:rPr>
              <w:br/>
              <w:t>recauchutado, fabricado segundo Normas rígidas de segurança e desempenho, medindo 195/65 R15 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43B7ABE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784A585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038" w:type="dxa"/>
          </w:tcPr>
          <w:p w14:paraId="16A0FE6E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60A040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1E0B109A" w14:textId="39489971" w:rsidTr="004656E8">
        <w:trPr>
          <w:trHeight w:val="254"/>
        </w:trPr>
        <w:tc>
          <w:tcPr>
            <w:tcW w:w="9235" w:type="dxa"/>
            <w:gridSpan w:val="3"/>
          </w:tcPr>
          <w:p w14:paraId="4B519659" w14:textId="77777777" w:rsidR="004656E8" w:rsidRPr="004656E8" w:rsidRDefault="004656E8" w:rsidP="0048070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TOTAL DE PNEUS DO LOTE I:</w:t>
            </w:r>
          </w:p>
        </w:tc>
        <w:tc>
          <w:tcPr>
            <w:tcW w:w="2205" w:type="dxa"/>
          </w:tcPr>
          <w:p w14:paraId="1401A45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176</w:t>
            </w:r>
          </w:p>
        </w:tc>
        <w:tc>
          <w:tcPr>
            <w:tcW w:w="2038" w:type="dxa"/>
          </w:tcPr>
          <w:p w14:paraId="6FBB2C0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0" w:type="dxa"/>
          </w:tcPr>
          <w:p w14:paraId="3133604A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56E8" w:rsidRPr="004656E8" w14:paraId="787EF7E5" w14:textId="1B01C15D" w:rsidTr="004656E8">
        <w:trPr>
          <w:trHeight w:val="378"/>
        </w:trPr>
        <w:tc>
          <w:tcPr>
            <w:tcW w:w="11440" w:type="dxa"/>
            <w:gridSpan w:val="4"/>
          </w:tcPr>
          <w:p w14:paraId="68D412A1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B1CB2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98899BF" w14:textId="2ADBA0BA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14:paraId="3ADAB11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0" w:type="dxa"/>
          </w:tcPr>
          <w:p w14:paraId="2D63D56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6E8" w:rsidRPr="004656E8" w14:paraId="206646FF" w14:textId="69FE378A" w:rsidTr="004656E8">
        <w:trPr>
          <w:trHeight w:val="688"/>
        </w:trPr>
        <w:tc>
          <w:tcPr>
            <w:tcW w:w="15388" w:type="dxa"/>
            <w:gridSpan w:val="6"/>
            <w:vAlign w:val="center"/>
          </w:tcPr>
          <w:p w14:paraId="58A59DA5" w14:textId="668B7FBE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lastRenderedPageBreak/>
              <w:t>LOTE II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– O lote II, contém o quantitativo específico de pneus de forma a atender as necessidades de segurança de </w:t>
            </w: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02 (duas) motos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da Prefeitura Municipal de Saquarema. A empresa vencedora, fica responsável por fazer todos os serviços referentes as trocas dos pneus.</w:t>
            </w:r>
          </w:p>
        </w:tc>
      </w:tr>
      <w:tr w:rsidR="004656E8" w:rsidRPr="004656E8" w14:paraId="7880F313" w14:textId="649DAE16" w:rsidTr="00F6306F">
        <w:trPr>
          <w:trHeight w:val="688"/>
        </w:trPr>
        <w:tc>
          <w:tcPr>
            <w:tcW w:w="1042" w:type="dxa"/>
            <w:vAlign w:val="center"/>
          </w:tcPr>
          <w:p w14:paraId="0EBE7650" w14:textId="02661A5C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99" w:type="dxa"/>
            <w:vAlign w:val="center"/>
          </w:tcPr>
          <w:p w14:paraId="3BCD8E17" w14:textId="2DBF46BC" w:rsidR="004656E8" w:rsidRPr="004656E8" w:rsidRDefault="004656E8" w:rsidP="004656E8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 DO LOTE 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94" w:type="dxa"/>
            <w:vAlign w:val="center"/>
          </w:tcPr>
          <w:p w14:paraId="57D0D694" w14:textId="31BDFFD4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2205" w:type="dxa"/>
            <w:vAlign w:val="center"/>
          </w:tcPr>
          <w:p w14:paraId="01C4DDE3" w14:textId="2CE5B024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2038" w:type="dxa"/>
            <w:vAlign w:val="center"/>
          </w:tcPr>
          <w:p w14:paraId="76E480D6" w14:textId="02A31047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910" w:type="dxa"/>
            <w:vAlign w:val="center"/>
          </w:tcPr>
          <w:p w14:paraId="102C7875" w14:textId="44B413F0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bookmarkEnd w:id="3"/>
      <w:tr w:rsidR="004656E8" w:rsidRPr="004656E8" w14:paraId="20E6A4AE" w14:textId="1515DAA7" w:rsidTr="004656E8">
        <w:trPr>
          <w:trHeight w:val="688"/>
        </w:trPr>
        <w:tc>
          <w:tcPr>
            <w:tcW w:w="1042" w:type="dxa"/>
          </w:tcPr>
          <w:p w14:paraId="05FA272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399" w:type="dxa"/>
          </w:tcPr>
          <w:p w14:paraId="68BCC853" w14:textId="77777777" w:rsidR="004656E8" w:rsidRPr="004656E8" w:rsidRDefault="004656E8" w:rsidP="00480705">
            <w:pPr>
              <w:suppressAutoHyphens w:val="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120/80-18 6 t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 de desmontagem/montagem dos pneus.</w:t>
            </w:r>
          </w:p>
        </w:tc>
        <w:tc>
          <w:tcPr>
            <w:tcW w:w="794" w:type="dxa"/>
          </w:tcPr>
          <w:p w14:paraId="2D5E0B18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0BDC63A0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14:paraId="33138FD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271EA59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76D5B27A" w14:textId="67381C37" w:rsidTr="004656E8">
        <w:trPr>
          <w:trHeight w:val="688"/>
        </w:trPr>
        <w:tc>
          <w:tcPr>
            <w:tcW w:w="1042" w:type="dxa"/>
          </w:tcPr>
          <w:p w14:paraId="4B48597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399" w:type="dxa"/>
          </w:tcPr>
          <w:p w14:paraId="319DE5AE" w14:textId="77777777" w:rsidR="004656E8" w:rsidRPr="004656E8" w:rsidRDefault="004656E8" w:rsidP="00480705">
            <w:pPr>
              <w:suppressAutoHyphens w:val="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90/90-21 54 s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 de desmontagem/montagem dos pneus.</w:t>
            </w:r>
          </w:p>
        </w:tc>
        <w:tc>
          <w:tcPr>
            <w:tcW w:w="794" w:type="dxa"/>
          </w:tcPr>
          <w:p w14:paraId="118112D0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1FBB7DC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14:paraId="1419A258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6E9F598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31E6DEE4" w14:textId="723B5275" w:rsidTr="004656E8">
        <w:trPr>
          <w:trHeight w:val="260"/>
        </w:trPr>
        <w:tc>
          <w:tcPr>
            <w:tcW w:w="9235" w:type="dxa"/>
            <w:gridSpan w:val="3"/>
          </w:tcPr>
          <w:p w14:paraId="7F2CFB70" w14:textId="77777777" w:rsidR="004656E8" w:rsidRPr="004656E8" w:rsidRDefault="004656E8" w:rsidP="0048070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TOTAL DE PNEUS DO LOTE II:</w:t>
            </w:r>
          </w:p>
        </w:tc>
        <w:tc>
          <w:tcPr>
            <w:tcW w:w="2205" w:type="dxa"/>
          </w:tcPr>
          <w:p w14:paraId="7BB6E11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14:paraId="61E8426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0" w:type="dxa"/>
          </w:tcPr>
          <w:p w14:paraId="68D7436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56E8" w:rsidRPr="004656E8" w14:paraId="37003F2D" w14:textId="254255E3" w:rsidTr="004656E8">
        <w:trPr>
          <w:trHeight w:val="392"/>
        </w:trPr>
        <w:tc>
          <w:tcPr>
            <w:tcW w:w="11440" w:type="dxa"/>
            <w:gridSpan w:val="4"/>
          </w:tcPr>
          <w:p w14:paraId="0101A414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14:paraId="6BAB9667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0" w:type="dxa"/>
          </w:tcPr>
          <w:p w14:paraId="7CE59C29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6E8" w:rsidRPr="004656E8" w14:paraId="3540A290" w14:textId="0FA4C1AA" w:rsidTr="004656E8">
        <w:trPr>
          <w:trHeight w:val="688"/>
        </w:trPr>
        <w:tc>
          <w:tcPr>
            <w:tcW w:w="15388" w:type="dxa"/>
            <w:gridSpan w:val="6"/>
            <w:vAlign w:val="center"/>
          </w:tcPr>
          <w:p w14:paraId="3EA65878" w14:textId="7CF6880A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LOTE III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– O lote III, contém o quantitativo específico de pneus de forma a atender as necessidades de segurança de </w:t>
            </w: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13 (treze) veículos médios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(utilitários) da Prefeitura Municipal de Saquarema. A empresa vencedora, fica responsável por fazer todos os serviços referentes as trocas dos pneus.</w:t>
            </w:r>
          </w:p>
        </w:tc>
      </w:tr>
      <w:tr w:rsidR="004656E8" w:rsidRPr="004656E8" w14:paraId="67BF202F" w14:textId="0E9CD8E6" w:rsidTr="00C846AC">
        <w:trPr>
          <w:trHeight w:val="688"/>
        </w:trPr>
        <w:tc>
          <w:tcPr>
            <w:tcW w:w="1042" w:type="dxa"/>
            <w:vAlign w:val="center"/>
          </w:tcPr>
          <w:p w14:paraId="0BA9350C" w14:textId="0C248C6B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99" w:type="dxa"/>
            <w:vAlign w:val="center"/>
          </w:tcPr>
          <w:p w14:paraId="7564D2D1" w14:textId="0B85F972" w:rsidR="004656E8" w:rsidRPr="004656E8" w:rsidRDefault="004656E8" w:rsidP="004656E8">
            <w:pPr>
              <w:suppressAutoHyphens w:val="0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 DO LOTE 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94" w:type="dxa"/>
            <w:vAlign w:val="center"/>
          </w:tcPr>
          <w:p w14:paraId="37F88460" w14:textId="6C0C25A1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2205" w:type="dxa"/>
            <w:vAlign w:val="center"/>
          </w:tcPr>
          <w:p w14:paraId="53FB38CE" w14:textId="629A00E8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2038" w:type="dxa"/>
            <w:vAlign w:val="center"/>
          </w:tcPr>
          <w:p w14:paraId="22AC579D" w14:textId="4921BA38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910" w:type="dxa"/>
            <w:vAlign w:val="center"/>
          </w:tcPr>
          <w:p w14:paraId="3239B936" w14:textId="2DF1CC70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656E8" w:rsidRPr="004656E8" w14:paraId="06C38ACD" w14:textId="6B83154C" w:rsidTr="004656E8">
        <w:trPr>
          <w:trHeight w:val="688"/>
        </w:trPr>
        <w:tc>
          <w:tcPr>
            <w:tcW w:w="1042" w:type="dxa"/>
          </w:tcPr>
          <w:p w14:paraId="2A4293C0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399" w:type="dxa"/>
          </w:tcPr>
          <w:p w14:paraId="572AFD12" w14:textId="77777777" w:rsidR="004656E8" w:rsidRPr="004656E8" w:rsidRDefault="004656E8" w:rsidP="00480705">
            <w:pPr>
              <w:suppressAutoHyphens w:val="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205/70 R15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273B90F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3334AC5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038" w:type="dxa"/>
          </w:tcPr>
          <w:p w14:paraId="3B927929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1ED4E5C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0B125112" w14:textId="688066D9" w:rsidTr="004656E8">
        <w:trPr>
          <w:trHeight w:val="688"/>
        </w:trPr>
        <w:tc>
          <w:tcPr>
            <w:tcW w:w="1042" w:type="dxa"/>
          </w:tcPr>
          <w:p w14:paraId="16B0991E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399" w:type="dxa"/>
          </w:tcPr>
          <w:p w14:paraId="0FEEC1AF" w14:textId="77777777" w:rsidR="004656E8" w:rsidRPr="004656E8" w:rsidRDefault="004656E8" w:rsidP="00480705">
            <w:pPr>
              <w:suppressAutoHyphens w:val="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205/75 R16C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55890960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05398790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038" w:type="dxa"/>
          </w:tcPr>
          <w:p w14:paraId="7280EBD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0F6855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203AEF2B" w14:textId="2C65899C" w:rsidTr="004656E8">
        <w:trPr>
          <w:trHeight w:val="688"/>
        </w:trPr>
        <w:tc>
          <w:tcPr>
            <w:tcW w:w="1042" w:type="dxa"/>
          </w:tcPr>
          <w:p w14:paraId="58BCC40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399" w:type="dxa"/>
          </w:tcPr>
          <w:p w14:paraId="5CB92BFD" w14:textId="77777777" w:rsidR="004656E8" w:rsidRPr="004656E8" w:rsidRDefault="004656E8" w:rsidP="00480705">
            <w:pPr>
              <w:suppressAutoHyphens w:val="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255/65 R16C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46D974E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1F65D221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2038" w:type="dxa"/>
          </w:tcPr>
          <w:p w14:paraId="7BFD2378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E5CF1F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540FFE8C" w14:textId="5EBACDAB" w:rsidTr="004656E8">
        <w:trPr>
          <w:trHeight w:val="688"/>
        </w:trPr>
        <w:tc>
          <w:tcPr>
            <w:tcW w:w="1042" w:type="dxa"/>
          </w:tcPr>
          <w:p w14:paraId="0FF5FA6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99" w:type="dxa"/>
          </w:tcPr>
          <w:p w14:paraId="6A94C4BE" w14:textId="77777777" w:rsidR="004656E8" w:rsidRPr="004656E8" w:rsidRDefault="004656E8" w:rsidP="004807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255/75 R15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684CA01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5EA7525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14:paraId="65D08A1A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F71038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28F8139F" w14:textId="6DA0DC75" w:rsidTr="004656E8">
        <w:trPr>
          <w:trHeight w:val="707"/>
        </w:trPr>
        <w:tc>
          <w:tcPr>
            <w:tcW w:w="1042" w:type="dxa"/>
          </w:tcPr>
          <w:p w14:paraId="04A51A41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399" w:type="dxa"/>
          </w:tcPr>
          <w:p w14:paraId="4CECD77A" w14:textId="77777777" w:rsidR="004656E8" w:rsidRPr="004656E8" w:rsidRDefault="004656E8" w:rsidP="00480705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185 R14 C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35132F1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3C01B7E1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14:paraId="4C197D2E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3657D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70DA8D8C" w14:textId="72D5675D" w:rsidTr="004656E8">
        <w:trPr>
          <w:trHeight w:val="203"/>
        </w:trPr>
        <w:tc>
          <w:tcPr>
            <w:tcW w:w="9235" w:type="dxa"/>
            <w:gridSpan w:val="3"/>
          </w:tcPr>
          <w:p w14:paraId="50158F48" w14:textId="77777777" w:rsidR="004656E8" w:rsidRPr="004656E8" w:rsidRDefault="004656E8" w:rsidP="0048070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TOTAL DE PNEUS DO LOTE III:</w:t>
            </w:r>
          </w:p>
        </w:tc>
        <w:tc>
          <w:tcPr>
            <w:tcW w:w="2205" w:type="dxa"/>
          </w:tcPr>
          <w:p w14:paraId="662692C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2038" w:type="dxa"/>
          </w:tcPr>
          <w:p w14:paraId="324A0F5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0" w:type="dxa"/>
          </w:tcPr>
          <w:p w14:paraId="7FEB4FD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56E8" w:rsidRPr="004656E8" w14:paraId="2A60DB4D" w14:textId="01622101" w:rsidTr="004656E8">
        <w:trPr>
          <w:trHeight w:val="420"/>
        </w:trPr>
        <w:tc>
          <w:tcPr>
            <w:tcW w:w="11440" w:type="dxa"/>
            <w:gridSpan w:val="4"/>
          </w:tcPr>
          <w:p w14:paraId="0B753437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14:paraId="3980DDFB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0" w:type="dxa"/>
          </w:tcPr>
          <w:p w14:paraId="2C98E4A1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6E8" w:rsidRPr="004656E8" w14:paraId="3E32CA36" w14:textId="0087AFFD" w:rsidTr="004656E8">
        <w:trPr>
          <w:trHeight w:val="402"/>
        </w:trPr>
        <w:tc>
          <w:tcPr>
            <w:tcW w:w="15388" w:type="dxa"/>
            <w:gridSpan w:val="6"/>
            <w:vAlign w:val="center"/>
          </w:tcPr>
          <w:p w14:paraId="70771E10" w14:textId="782A7047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LOTE IV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– O lote IV, contém o quantitativo específico de pneus de forma a atender as necessidades de segurança de </w:t>
            </w: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04 (quatro) veículos pesados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(caminhões) da Prefeitura Municipal de Saquarema. A empresa vencedora, fica responsável por fazer todos os serviços referentes as trocas dos pneus.</w:t>
            </w:r>
          </w:p>
        </w:tc>
      </w:tr>
      <w:tr w:rsidR="004656E8" w:rsidRPr="004656E8" w14:paraId="0C077B02" w14:textId="24C94743" w:rsidTr="005F2777">
        <w:trPr>
          <w:trHeight w:val="690"/>
        </w:trPr>
        <w:tc>
          <w:tcPr>
            <w:tcW w:w="1042" w:type="dxa"/>
            <w:vAlign w:val="center"/>
          </w:tcPr>
          <w:p w14:paraId="3D843EB4" w14:textId="33F4051D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99" w:type="dxa"/>
            <w:vAlign w:val="center"/>
          </w:tcPr>
          <w:p w14:paraId="15664500" w14:textId="30D5D7A0" w:rsidR="004656E8" w:rsidRPr="004656E8" w:rsidRDefault="004656E8" w:rsidP="004656E8">
            <w:pPr>
              <w:spacing w:line="276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DESCRIÇÃO DO LOTE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94" w:type="dxa"/>
            <w:vAlign w:val="center"/>
          </w:tcPr>
          <w:p w14:paraId="0F71E107" w14:textId="4A4EE8CE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2205" w:type="dxa"/>
            <w:vAlign w:val="center"/>
          </w:tcPr>
          <w:p w14:paraId="1ED27CB9" w14:textId="2BAB3AF5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2038" w:type="dxa"/>
            <w:vAlign w:val="center"/>
          </w:tcPr>
          <w:p w14:paraId="4317BE5A" w14:textId="63018DA3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910" w:type="dxa"/>
            <w:vAlign w:val="center"/>
          </w:tcPr>
          <w:p w14:paraId="58BF8AEA" w14:textId="4DA38EBD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656E8" w:rsidRPr="004656E8" w14:paraId="373B4D44" w14:textId="474107FA" w:rsidTr="004656E8">
        <w:trPr>
          <w:trHeight w:val="690"/>
        </w:trPr>
        <w:tc>
          <w:tcPr>
            <w:tcW w:w="1042" w:type="dxa"/>
          </w:tcPr>
          <w:p w14:paraId="1606BF3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399" w:type="dxa"/>
          </w:tcPr>
          <w:p w14:paraId="1BE353E4" w14:textId="77777777" w:rsidR="004656E8" w:rsidRPr="004656E8" w:rsidRDefault="004656E8" w:rsidP="004807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275/80 R22.5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de: desmontagem/montagem, alinhamento, balanceamento e cambagem dos pneus quando necessário.</w:t>
            </w:r>
          </w:p>
        </w:tc>
        <w:tc>
          <w:tcPr>
            <w:tcW w:w="794" w:type="dxa"/>
          </w:tcPr>
          <w:p w14:paraId="7B16054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16D6530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2038" w:type="dxa"/>
          </w:tcPr>
          <w:p w14:paraId="55E78858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4DBDAE9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6C40C6B2" w14:textId="2169F55D" w:rsidTr="004656E8">
        <w:trPr>
          <w:trHeight w:val="204"/>
        </w:trPr>
        <w:tc>
          <w:tcPr>
            <w:tcW w:w="9235" w:type="dxa"/>
            <w:gridSpan w:val="3"/>
          </w:tcPr>
          <w:p w14:paraId="791005DD" w14:textId="77777777" w:rsidR="004656E8" w:rsidRPr="004656E8" w:rsidRDefault="004656E8" w:rsidP="0048070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TOTAL DE PNEUS DO LOTE IV:</w:t>
            </w:r>
          </w:p>
        </w:tc>
        <w:tc>
          <w:tcPr>
            <w:tcW w:w="2205" w:type="dxa"/>
          </w:tcPr>
          <w:p w14:paraId="76BDD928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2038" w:type="dxa"/>
          </w:tcPr>
          <w:p w14:paraId="2A1D9B5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0" w:type="dxa"/>
          </w:tcPr>
          <w:p w14:paraId="78F6A6A8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56E8" w:rsidRPr="004656E8" w14:paraId="62777E74" w14:textId="29646BE0" w:rsidTr="004656E8">
        <w:trPr>
          <w:trHeight w:val="340"/>
        </w:trPr>
        <w:tc>
          <w:tcPr>
            <w:tcW w:w="11440" w:type="dxa"/>
            <w:gridSpan w:val="4"/>
          </w:tcPr>
          <w:p w14:paraId="0C137B8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14:paraId="7E10530E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0" w:type="dxa"/>
          </w:tcPr>
          <w:p w14:paraId="0C8B3922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6E8" w:rsidRPr="004656E8" w14:paraId="7C322711" w14:textId="541B8F23" w:rsidTr="004656E8">
        <w:trPr>
          <w:trHeight w:val="544"/>
        </w:trPr>
        <w:tc>
          <w:tcPr>
            <w:tcW w:w="15388" w:type="dxa"/>
            <w:gridSpan w:val="6"/>
            <w:vAlign w:val="center"/>
          </w:tcPr>
          <w:p w14:paraId="404F1DFD" w14:textId="38A070DC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LOTE V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– O lote V, contém o quantitativo específico de pneus de forma a atender as necessidades de segurança de </w:t>
            </w: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05 veículos pesados</w:t>
            </w:r>
            <w:r w:rsidRPr="004656E8">
              <w:rPr>
                <w:rFonts w:ascii="Arial" w:eastAsia="Calibri" w:hAnsi="Arial" w:cs="Arial"/>
                <w:sz w:val="20"/>
                <w:szCs w:val="20"/>
              </w:rPr>
              <w:t xml:space="preserve"> (máquinas) da Prefeitura Municipal de Saquarema. A empresa vencedora, fica responsável por fazer todos os serviços referentes as trocas dos pneus.</w:t>
            </w:r>
          </w:p>
        </w:tc>
      </w:tr>
      <w:tr w:rsidR="004656E8" w:rsidRPr="004656E8" w14:paraId="54318FF4" w14:textId="363E3872" w:rsidTr="004656E8">
        <w:trPr>
          <w:trHeight w:val="690"/>
        </w:trPr>
        <w:tc>
          <w:tcPr>
            <w:tcW w:w="1042" w:type="dxa"/>
            <w:vAlign w:val="center"/>
          </w:tcPr>
          <w:p w14:paraId="2B11B7E7" w14:textId="03FF07E4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99" w:type="dxa"/>
            <w:vAlign w:val="center"/>
          </w:tcPr>
          <w:p w14:paraId="61C8F527" w14:textId="33F40272" w:rsidR="004656E8" w:rsidRPr="004656E8" w:rsidRDefault="004656E8" w:rsidP="004656E8">
            <w:pPr>
              <w:spacing w:line="276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DESCRIÇÃO DO LOTE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94" w:type="dxa"/>
            <w:vAlign w:val="center"/>
          </w:tcPr>
          <w:p w14:paraId="7571CA02" w14:textId="74E03FC8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2205" w:type="dxa"/>
            <w:vAlign w:val="center"/>
          </w:tcPr>
          <w:p w14:paraId="295F9DB2" w14:textId="2A3D65FD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2038" w:type="dxa"/>
            <w:vAlign w:val="center"/>
          </w:tcPr>
          <w:p w14:paraId="0CF1D410" w14:textId="107E68FD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910" w:type="dxa"/>
            <w:vAlign w:val="center"/>
          </w:tcPr>
          <w:p w14:paraId="0C083679" w14:textId="5C8E6FB9" w:rsidR="004656E8" w:rsidRPr="004656E8" w:rsidRDefault="004656E8" w:rsidP="004656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656E8" w:rsidRPr="004656E8" w14:paraId="31B41CDF" w14:textId="321E7741" w:rsidTr="004656E8">
        <w:trPr>
          <w:trHeight w:val="544"/>
        </w:trPr>
        <w:tc>
          <w:tcPr>
            <w:tcW w:w="1042" w:type="dxa"/>
          </w:tcPr>
          <w:p w14:paraId="0C6C58C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399" w:type="dxa"/>
          </w:tcPr>
          <w:p w14:paraId="3395F181" w14:textId="77777777" w:rsidR="004656E8" w:rsidRPr="004656E8" w:rsidRDefault="004656E8" w:rsidP="00480705">
            <w:pPr>
              <w:spacing w:line="276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12.4-24 (pneu dianteiro)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 desmontagem/montagem dos pneus.</w:t>
            </w:r>
          </w:p>
        </w:tc>
        <w:tc>
          <w:tcPr>
            <w:tcW w:w="794" w:type="dxa"/>
          </w:tcPr>
          <w:p w14:paraId="1A5EB25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3DEC6A3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14:paraId="0F28B4FA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55D1D46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46FAAFC9" w14:textId="6DCE3A73" w:rsidTr="004656E8">
        <w:trPr>
          <w:trHeight w:val="402"/>
        </w:trPr>
        <w:tc>
          <w:tcPr>
            <w:tcW w:w="1042" w:type="dxa"/>
          </w:tcPr>
          <w:p w14:paraId="65C45CC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399" w:type="dxa"/>
          </w:tcPr>
          <w:p w14:paraId="3927CF87" w14:textId="77777777" w:rsidR="004656E8" w:rsidRPr="004656E8" w:rsidRDefault="004656E8" w:rsidP="0048070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18.4-30 (pneu traseiro)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 desmontagem/montagem dos pneus.</w:t>
            </w:r>
          </w:p>
        </w:tc>
        <w:tc>
          <w:tcPr>
            <w:tcW w:w="794" w:type="dxa"/>
          </w:tcPr>
          <w:p w14:paraId="47513F5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12F7C98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14:paraId="2FD3DAD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1BA52F1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7ECECFB5" w14:textId="2B0D1D37" w:rsidTr="004656E8">
        <w:trPr>
          <w:trHeight w:val="402"/>
        </w:trPr>
        <w:tc>
          <w:tcPr>
            <w:tcW w:w="1042" w:type="dxa"/>
          </w:tcPr>
          <w:p w14:paraId="1A367BE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399" w:type="dxa"/>
          </w:tcPr>
          <w:p w14:paraId="373C0424" w14:textId="77777777" w:rsidR="004656E8" w:rsidRPr="004656E8" w:rsidRDefault="004656E8" w:rsidP="00480705">
            <w:pPr>
              <w:spacing w:line="276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17.5-25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 desmontagem/montagem dos pneus.</w:t>
            </w:r>
          </w:p>
        </w:tc>
        <w:tc>
          <w:tcPr>
            <w:tcW w:w="794" w:type="dxa"/>
          </w:tcPr>
          <w:p w14:paraId="1477ADE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4E571BB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14:paraId="5F5A2CD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1268ADE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1B4C4522" w14:textId="2EAA2FDB" w:rsidTr="004656E8">
        <w:trPr>
          <w:trHeight w:val="402"/>
        </w:trPr>
        <w:tc>
          <w:tcPr>
            <w:tcW w:w="1042" w:type="dxa"/>
          </w:tcPr>
          <w:p w14:paraId="5F03549A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399" w:type="dxa"/>
          </w:tcPr>
          <w:p w14:paraId="1DD18FE8" w14:textId="77777777" w:rsidR="004656E8" w:rsidRPr="004656E8" w:rsidRDefault="004656E8" w:rsidP="00480705">
            <w:pPr>
              <w:spacing w:line="276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10-16.5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 desmontagem/montagem dos pneus.</w:t>
            </w:r>
          </w:p>
        </w:tc>
        <w:tc>
          <w:tcPr>
            <w:tcW w:w="794" w:type="dxa"/>
          </w:tcPr>
          <w:p w14:paraId="0B8A89B5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5CD190BC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AA6E09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14:paraId="697C925A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51FAA9C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6A1D2A4D" w14:textId="1850A44B" w:rsidTr="004656E8">
        <w:trPr>
          <w:trHeight w:val="402"/>
        </w:trPr>
        <w:tc>
          <w:tcPr>
            <w:tcW w:w="1042" w:type="dxa"/>
          </w:tcPr>
          <w:p w14:paraId="5804F88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399" w:type="dxa"/>
          </w:tcPr>
          <w:p w14:paraId="51C012D6" w14:textId="77777777" w:rsidR="004656E8" w:rsidRPr="004656E8" w:rsidRDefault="004656E8" w:rsidP="00480705">
            <w:pPr>
              <w:spacing w:line="276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14.00-24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 desmontagem/montagem dos pneus.</w:t>
            </w:r>
          </w:p>
        </w:tc>
        <w:tc>
          <w:tcPr>
            <w:tcW w:w="794" w:type="dxa"/>
          </w:tcPr>
          <w:p w14:paraId="509F7ED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11D316C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038" w:type="dxa"/>
          </w:tcPr>
          <w:p w14:paraId="16A76714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68BB990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1DABFA23" w14:textId="7FEA7BD4" w:rsidTr="004656E8">
        <w:trPr>
          <w:trHeight w:val="402"/>
        </w:trPr>
        <w:tc>
          <w:tcPr>
            <w:tcW w:w="1042" w:type="dxa"/>
          </w:tcPr>
          <w:p w14:paraId="7BECC8A6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399" w:type="dxa"/>
          </w:tcPr>
          <w:p w14:paraId="45DA9219" w14:textId="77777777" w:rsidR="004656E8" w:rsidRPr="004656E8" w:rsidRDefault="004656E8" w:rsidP="00480705">
            <w:pPr>
              <w:spacing w:line="276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Pneu novo, não remoldado nem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br/>
              <w:t xml:space="preserve">recauchutado, fabricado segundo Normas rígidas de segurança e desempenho, medindo 23.1-26 </w:t>
            </w:r>
            <w:r w:rsidRPr="004656E8">
              <w:rPr>
                <w:rFonts w:ascii="Arial" w:hAnsi="Arial" w:cs="Arial"/>
                <w:sz w:val="20"/>
                <w:szCs w:val="20"/>
              </w:rPr>
              <w:t>+</w:t>
            </w:r>
            <w:r w:rsidRPr="004656E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4656E8">
              <w:rPr>
                <w:rStyle w:val="fontstyle01"/>
                <w:rFonts w:ascii="Arial" w:hAnsi="Arial" w:cs="Arial"/>
                <w:sz w:val="20"/>
                <w:szCs w:val="20"/>
              </w:rPr>
              <w:t>serviços de desmontagem/montagem dos pneus.</w:t>
            </w:r>
          </w:p>
        </w:tc>
        <w:tc>
          <w:tcPr>
            <w:tcW w:w="794" w:type="dxa"/>
          </w:tcPr>
          <w:p w14:paraId="6D23A46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2205" w:type="dxa"/>
          </w:tcPr>
          <w:p w14:paraId="0B6786D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14:paraId="01FCA313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619D6F7F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56E8" w:rsidRPr="004656E8" w14:paraId="69FCF405" w14:textId="6FCB4229" w:rsidTr="004656E8">
        <w:trPr>
          <w:trHeight w:val="217"/>
        </w:trPr>
        <w:tc>
          <w:tcPr>
            <w:tcW w:w="9235" w:type="dxa"/>
            <w:gridSpan w:val="3"/>
          </w:tcPr>
          <w:p w14:paraId="69A7CE01" w14:textId="77777777" w:rsidR="004656E8" w:rsidRPr="004656E8" w:rsidRDefault="004656E8" w:rsidP="00480705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TOTAL DE PNEUS DO LOTE IV:</w:t>
            </w:r>
          </w:p>
        </w:tc>
        <w:tc>
          <w:tcPr>
            <w:tcW w:w="2205" w:type="dxa"/>
          </w:tcPr>
          <w:p w14:paraId="6596EC87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56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038" w:type="dxa"/>
          </w:tcPr>
          <w:p w14:paraId="6CEC0C8D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0" w:type="dxa"/>
          </w:tcPr>
          <w:p w14:paraId="63B615BB" w14:textId="77777777" w:rsidR="004656E8" w:rsidRPr="004656E8" w:rsidRDefault="004656E8" w:rsidP="00480705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656E8" w:rsidRPr="004656E8" w14:paraId="7D296709" w14:textId="5B6C8411" w:rsidTr="004656E8">
        <w:trPr>
          <w:trHeight w:val="385"/>
        </w:trPr>
        <w:tc>
          <w:tcPr>
            <w:tcW w:w="11440" w:type="dxa"/>
            <w:gridSpan w:val="4"/>
          </w:tcPr>
          <w:p w14:paraId="282A631F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14:paraId="43F9C32C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0" w:type="dxa"/>
          </w:tcPr>
          <w:p w14:paraId="6D1377E9" w14:textId="77777777" w:rsidR="004656E8" w:rsidRPr="004656E8" w:rsidRDefault="004656E8" w:rsidP="0048070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bookmarkEnd w:id="2"/>
    </w:tbl>
    <w:p w14:paraId="133A13CA" w14:textId="3615EA93" w:rsidR="004656E8" w:rsidRDefault="004656E8" w:rsidP="00227827">
      <w:pPr>
        <w:rPr>
          <w:rFonts w:ascii="Arial" w:hAnsi="Arial" w:cs="Arial"/>
          <w:sz w:val="20"/>
          <w:szCs w:val="20"/>
        </w:rPr>
      </w:pPr>
    </w:p>
    <w:p w14:paraId="01D4DA1B" w14:textId="77777777" w:rsidR="004656E8" w:rsidRDefault="004656E8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D12A68F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4900DC">
        <w:rPr>
          <w:rFonts w:ascii="Arial" w:hAnsi="Arial" w:cs="Arial"/>
        </w:rPr>
        <w:t>setembro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1A93" w14:textId="77777777" w:rsidR="00D903C9" w:rsidRDefault="00D903C9" w:rsidP="007C6942">
      <w:r>
        <w:separator/>
      </w:r>
    </w:p>
  </w:endnote>
  <w:endnote w:type="continuationSeparator" w:id="0">
    <w:p w14:paraId="74D507FE" w14:textId="77777777" w:rsidR="00D903C9" w:rsidRDefault="00D903C9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A4B0" w14:textId="77777777" w:rsidR="00D903C9" w:rsidRDefault="00D903C9" w:rsidP="007C6942">
      <w:r>
        <w:separator/>
      </w:r>
    </w:p>
  </w:footnote>
  <w:footnote w:type="continuationSeparator" w:id="0">
    <w:p w14:paraId="5AC61D05" w14:textId="77777777" w:rsidR="00D903C9" w:rsidRDefault="00D903C9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656E8"/>
    <w:rsid w:val="00472AFC"/>
    <w:rsid w:val="004751AB"/>
    <w:rsid w:val="0047724A"/>
    <w:rsid w:val="00480F86"/>
    <w:rsid w:val="004900DC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03C9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character" w:customStyle="1" w:styleId="fontstyle01">
    <w:name w:val="fontstyle01"/>
    <w:rsid w:val="004656E8"/>
    <w:rPr>
      <w:rFonts w:ascii="Courier" w:hAnsi="Courier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2021-07-30T16:06:00Z</dcterms:created>
  <dcterms:modified xsi:type="dcterms:W3CDTF">2021-09-14T19:07:00Z</dcterms:modified>
</cp:coreProperties>
</file>