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lang w:eastAsia="pt-BR"/>
            </w:rPr>
            <w:drawing>
              <wp:inline distT="0" distB="0" distL="0" distR="0" wp14:anchorId="2FDD7830" wp14:editId="7C335131">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18F7D1C8"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w:t>
      </w:r>
      <w:r w:rsidR="00973079">
        <w:rPr>
          <w:rFonts w:ascii="Arial" w:hAnsi="Arial" w:cs="Arial"/>
          <w:b/>
          <w:sz w:val="24"/>
        </w:rPr>
        <w:t>EM BACHAREL EM 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77473CB" w14:textId="43290023" w:rsidR="00EC59B2" w:rsidRPr="004550D3" w:rsidRDefault="00973079" w:rsidP="00E008F1">
      <w:pPr>
        <w:spacing w:after="0" w:line="240" w:lineRule="auto"/>
        <w:jc w:val="center"/>
        <w:rPr>
          <w:rFonts w:ascii="Arial" w:hAnsi="Arial" w:cs="Arial"/>
          <w:b/>
          <w:sz w:val="24"/>
        </w:rPr>
      </w:pPr>
      <w:r>
        <w:rPr>
          <w:rFonts w:ascii="Arial" w:hAnsi="Arial" w:cs="Arial"/>
          <w:b/>
          <w:sz w:val="24"/>
        </w:rPr>
        <w:t>O IMPACTO DA CULTURA ORGANIZACIONAL NA PRODUTIVIDADE DOS COLABORADORES</w:t>
      </w:r>
    </w:p>
    <w:p w14:paraId="5893AF76" w14:textId="77777777" w:rsidR="00EC59B2" w:rsidRPr="004550D3" w:rsidRDefault="00EC59B2" w:rsidP="00E008F1">
      <w:pPr>
        <w:spacing w:after="0" w:line="240" w:lineRule="auto"/>
        <w:rPr>
          <w:rFonts w:ascii="Arial" w:hAnsi="Arial" w:cs="Arial"/>
          <w:sz w:val="24"/>
        </w:rPr>
      </w:pPr>
    </w:p>
    <w:p w14:paraId="34BF2DC4" w14:textId="100D0836" w:rsidR="00EC59B2" w:rsidRPr="004550D3" w:rsidRDefault="00973079" w:rsidP="00E008F1">
      <w:pPr>
        <w:spacing w:after="0" w:line="240" w:lineRule="auto"/>
        <w:jc w:val="right"/>
        <w:rPr>
          <w:rFonts w:ascii="Arial" w:hAnsi="Arial" w:cs="Arial"/>
          <w:sz w:val="24"/>
        </w:rPr>
      </w:pPr>
      <w:r>
        <w:rPr>
          <w:rFonts w:ascii="Arial" w:hAnsi="Arial" w:cs="Arial"/>
          <w:sz w:val="24"/>
        </w:rPr>
        <w:t>Gisele Lima De Souza</w:t>
      </w:r>
    </w:p>
    <w:p w14:paraId="254B8143" w14:textId="4150523B" w:rsidR="00EC59B2" w:rsidRPr="004550D3" w:rsidRDefault="00973079" w:rsidP="00E008F1">
      <w:pPr>
        <w:spacing w:after="0" w:line="240" w:lineRule="auto"/>
        <w:jc w:val="right"/>
        <w:rPr>
          <w:rFonts w:ascii="Arial" w:hAnsi="Arial" w:cs="Arial"/>
          <w:sz w:val="24"/>
        </w:rPr>
      </w:pPr>
      <w:r>
        <w:rPr>
          <w:rFonts w:ascii="Arial" w:hAnsi="Arial" w:cs="Arial"/>
          <w:sz w:val="24"/>
        </w:rPr>
        <w:t>Sara Cristina Marques Amâncio</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44B09F9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w:t>
      </w:r>
      <w:r w:rsidR="005E50A6">
        <w:rPr>
          <w:rFonts w:ascii="Arial" w:hAnsi="Arial" w:cs="Arial"/>
          <w:b/>
          <w:sz w:val="24"/>
        </w:rPr>
        <w:t>O</w:t>
      </w:r>
    </w:p>
    <w:p w14:paraId="1891B226" w14:textId="77777777" w:rsidR="00EC59B2" w:rsidRPr="004550D3" w:rsidRDefault="00EC59B2" w:rsidP="00E008F1">
      <w:pPr>
        <w:spacing w:after="0" w:line="240" w:lineRule="auto"/>
        <w:rPr>
          <w:rFonts w:ascii="Arial" w:hAnsi="Arial" w:cs="Arial"/>
          <w:b/>
          <w:sz w:val="24"/>
        </w:rPr>
      </w:pPr>
    </w:p>
    <w:p w14:paraId="134B376C" w14:textId="0D654DA5" w:rsidR="008D6CC9" w:rsidRDefault="008D6CC9" w:rsidP="008D6CC9">
      <w:pPr>
        <w:spacing w:after="0" w:line="240" w:lineRule="auto"/>
        <w:jc w:val="both"/>
        <w:rPr>
          <w:rFonts w:ascii="Arial" w:hAnsi="Arial" w:cs="Arial"/>
          <w:sz w:val="24"/>
        </w:rPr>
      </w:pPr>
      <w:r w:rsidRPr="008D6CC9">
        <w:rPr>
          <w:rFonts w:ascii="Arial" w:hAnsi="Arial" w:cs="Arial"/>
          <w:sz w:val="24"/>
        </w:rPr>
        <w:t>Este trabalho analisa o impacto da cultura organizacional na produtividade dos colaboradores. Tal problemática consiste em compreender de que forma os elementos culturais presentes nas organizações influenciam o desempenho individual e coletivo no ambiente de trabalho. Essa questão se justifica pelo reconhecimento crescente da cultura como fator estratégico na gestão de pessoas e na promoção de resultados sustentáveis. O objetivo central deste estudo é investigar, por meio de uma revisão bibliográfica, as relações entre os padrões culturais e os níveis de produtividade organizacional. Para isso, foram empregados os seguintes procedimentos: levantamento e análise de fontes científicas publicadas entre 2016 e 2025, selecionadas a partir de critérios específicos em bases como Scopus, Google Scholar, SciELO, Repositórios Institucionais e Periódicos CAPES. Esse propósito foi fundamentado por meio da análise qualitativa de dez estudos, interpretados a partir de categorias temáticas relacionadas ao comportamento organizacional. A pesquisa evidenciou que culturas organizacionais claras, participativas e alinhadas às estratégias institucionais favorecem o engajamento dos colaboradores, o bem-estar no ambiente de trabalho e o alcance de metas. Constatou-se também que lideranças coerentes com os valores organizacionais e práticas de reconhecimento contribuem significativamente para a elevação da produtividade. Em contrapartida, culturas desorganizadas ou autoritárias tendem a gerar desmotivação, conflitos e baixo desempenho. A investigação reforça a relevância da cultura organizacional como variável determinante do sucesso empresarial e sugere novos rumos para pesquisas aplicadas em contextos diversos.</w:t>
      </w:r>
    </w:p>
    <w:p w14:paraId="026075DB" w14:textId="77777777" w:rsidR="000C58DC" w:rsidRDefault="000C58DC" w:rsidP="008D6CC9">
      <w:pPr>
        <w:spacing w:after="0" w:line="240" w:lineRule="auto"/>
        <w:jc w:val="both"/>
        <w:rPr>
          <w:rFonts w:ascii="Arial" w:hAnsi="Arial" w:cs="Arial"/>
          <w:sz w:val="24"/>
        </w:rPr>
      </w:pPr>
    </w:p>
    <w:p w14:paraId="63761EE5" w14:textId="78FFC2DF" w:rsidR="000C58DC" w:rsidRDefault="000C58DC" w:rsidP="00EC13C7">
      <w:pPr>
        <w:spacing w:after="0" w:line="240" w:lineRule="auto"/>
        <w:jc w:val="both"/>
        <w:rPr>
          <w:rFonts w:ascii="Arial" w:hAnsi="Arial" w:cs="Arial"/>
          <w:sz w:val="24"/>
        </w:rPr>
      </w:pPr>
      <w:r w:rsidRPr="000C58DC">
        <w:rPr>
          <w:rFonts w:ascii="Arial" w:hAnsi="Arial" w:cs="Arial"/>
          <w:b/>
          <w:sz w:val="24"/>
        </w:rPr>
        <w:t>Palavras-chave</w:t>
      </w:r>
      <w:r>
        <w:rPr>
          <w:rFonts w:ascii="Arial" w:hAnsi="Arial" w:cs="Arial"/>
          <w:sz w:val="24"/>
        </w:rPr>
        <w:t>:</w:t>
      </w:r>
      <w:r w:rsidR="00EC13C7" w:rsidRPr="00EC13C7">
        <w:rPr>
          <w:rFonts w:ascii="Arial" w:hAnsi="Arial" w:cs="Arial"/>
          <w:sz w:val="24"/>
        </w:rPr>
        <w:t xml:space="preserve"> </w:t>
      </w:r>
      <w:r w:rsidR="00EC13C7">
        <w:rPr>
          <w:rFonts w:ascii="Arial" w:hAnsi="Arial" w:cs="Arial"/>
          <w:sz w:val="24"/>
        </w:rPr>
        <w:t>Cultura Organizacional, Produtividade, Comportamento Organizacional, Desempenho, Gestão de Pessoas.</w:t>
      </w:r>
      <w:r w:rsidR="00EC13C7" w:rsidRPr="007263F9">
        <w:rPr>
          <w:rFonts w:ascii="Arial" w:hAnsi="Arial" w:cs="Arial"/>
          <w:sz w:val="24"/>
        </w:rPr>
        <w:t xml:space="preserve"> </w:t>
      </w:r>
    </w:p>
    <w:p w14:paraId="755D626B" w14:textId="77777777" w:rsidR="008D6CC9" w:rsidRPr="008D6CC9" w:rsidRDefault="008D6CC9" w:rsidP="008D6CC9">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12205E0D" w14:textId="77777777" w:rsidR="000C58DC" w:rsidRDefault="000C58DC" w:rsidP="00E008F1">
      <w:pPr>
        <w:spacing w:after="0" w:line="240" w:lineRule="auto"/>
        <w:jc w:val="center"/>
        <w:rPr>
          <w:rFonts w:ascii="Arial" w:hAnsi="Arial" w:cs="Arial"/>
          <w:b/>
          <w:sz w:val="24"/>
          <w:lang w:val="en-US"/>
        </w:rPr>
      </w:pPr>
    </w:p>
    <w:p w14:paraId="39A77F46" w14:textId="77777777" w:rsidR="000C58DC" w:rsidRDefault="000C58DC" w:rsidP="00E008F1">
      <w:pPr>
        <w:spacing w:after="0" w:line="240" w:lineRule="auto"/>
        <w:jc w:val="center"/>
        <w:rPr>
          <w:rFonts w:ascii="Arial" w:hAnsi="Arial" w:cs="Arial"/>
          <w:b/>
          <w:sz w:val="24"/>
          <w:lang w:val="en-US"/>
        </w:rPr>
      </w:pPr>
      <w:bookmarkStart w:id="0" w:name="_GoBack"/>
      <w:bookmarkEnd w:id="0"/>
    </w:p>
    <w:p w14:paraId="7EF766CB" w14:textId="77777777" w:rsidR="000C58DC" w:rsidRDefault="000C58DC" w:rsidP="00E008F1">
      <w:pPr>
        <w:spacing w:after="0" w:line="240" w:lineRule="auto"/>
        <w:jc w:val="center"/>
        <w:rPr>
          <w:rFonts w:ascii="Arial" w:hAnsi="Arial" w:cs="Arial"/>
          <w:b/>
          <w:sz w:val="24"/>
          <w:lang w:val="en-US"/>
        </w:rPr>
      </w:pPr>
    </w:p>
    <w:p w14:paraId="02B06EB0" w14:textId="10D60E83" w:rsidR="00E008F1" w:rsidRPr="008D6CC9" w:rsidRDefault="00E008F1" w:rsidP="00E008F1">
      <w:pPr>
        <w:spacing w:after="0" w:line="240" w:lineRule="auto"/>
        <w:jc w:val="center"/>
        <w:rPr>
          <w:rFonts w:ascii="Arial" w:hAnsi="Arial" w:cs="Arial"/>
          <w:b/>
          <w:sz w:val="24"/>
          <w:lang w:val="en-US"/>
        </w:rPr>
      </w:pPr>
      <w:r w:rsidRPr="008D6CC9">
        <w:rPr>
          <w:rFonts w:ascii="Arial" w:hAnsi="Arial" w:cs="Arial"/>
          <w:b/>
          <w:sz w:val="24"/>
          <w:lang w:val="en-US"/>
        </w:rPr>
        <w:lastRenderedPageBreak/>
        <w:t>ABSTRACT</w:t>
      </w:r>
    </w:p>
    <w:p w14:paraId="45931A0C" w14:textId="77777777" w:rsidR="00E008F1" w:rsidRPr="008D6CC9" w:rsidRDefault="00E008F1" w:rsidP="00E008F1">
      <w:pPr>
        <w:spacing w:after="0" w:line="240" w:lineRule="auto"/>
        <w:jc w:val="both"/>
        <w:rPr>
          <w:rFonts w:ascii="Arial" w:hAnsi="Arial" w:cs="Arial"/>
          <w:b/>
          <w:sz w:val="24"/>
          <w:lang w:val="en-US"/>
        </w:rPr>
      </w:pPr>
    </w:p>
    <w:p w14:paraId="6FB59C0E" w14:textId="77777777" w:rsidR="008D6CC9" w:rsidRDefault="008D6CC9" w:rsidP="008D6CC9">
      <w:pPr>
        <w:spacing w:after="0" w:line="240" w:lineRule="auto"/>
        <w:jc w:val="both"/>
        <w:rPr>
          <w:rFonts w:ascii="Arial" w:hAnsi="Arial" w:cs="Arial"/>
          <w:bCs/>
          <w:sz w:val="24"/>
          <w:lang w:val="en-US"/>
        </w:rPr>
      </w:pPr>
      <w:r w:rsidRPr="008D6CC9">
        <w:rPr>
          <w:rFonts w:ascii="Arial" w:hAnsi="Arial" w:cs="Arial"/>
          <w:bCs/>
          <w:sz w:val="24"/>
          <w:lang w:val="en-US"/>
        </w:rPr>
        <w:t>This study analyzes the impact of organizational culture on employee productivity. The core issue lies in understanding how cultural elements within organizations influence individual and collective performance in the workplace. This topic is justified by the growing recognition of culture as a strategic factor in people management and in promoting sustainable results. The main objective of this research is to investigate, through a literature review, the relationship between cultural patterns and organizational productivity levels. To achieve this, the study involved the collection and analysis of scientific sources published between 2016 and 2025, selected according to specific criteria in databases such as Scopus, Google Scholar, SciELO, institutional repositories, and CAPES journals. This purpose was supported by a qualitative analysis of ten studies, interpreted based on thematic categories related to organizational behavior. The research showed that clear, participative organizational cultures aligned with institutional strategies foster employee engagement, workplace well-being, and goal achievement. It was also found that leadership aligned with organizational values and recognition practices significantly contribute to increased productivity. On the other hand, disorganized or authoritarian cultures tend to result in demotivation, internal conflicts, and poor performance. The findings reinforce the relevance of organizational culture as a key variable for business success and suggest future directions for applied research in diverse contexts.</w:t>
      </w:r>
    </w:p>
    <w:p w14:paraId="4C79EC25" w14:textId="77777777" w:rsidR="008D6CC9" w:rsidRPr="008D6CC9" w:rsidRDefault="008D6CC9" w:rsidP="008D6CC9">
      <w:pPr>
        <w:spacing w:after="0" w:line="240" w:lineRule="auto"/>
        <w:jc w:val="both"/>
        <w:rPr>
          <w:rFonts w:ascii="Arial" w:hAnsi="Arial" w:cs="Arial"/>
          <w:bCs/>
          <w:sz w:val="24"/>
          <w:lang w:val="en-US"/>
        </w:rPr>
      </w:pPr>
    </w:p>
    <w:p w14:paraId="2530B27C" w14:textId="04218824" w:rsidR="008D6CC9" w:rsidRPr="008D6CC9" w:rsidRDefault="008D6CC9" w:rsidP="008D6CC9">
      <w:pPr>
        <w:spacing w:after="0" w:line="240" w:lineRule="auto"/>
        <w:jc w:val="both"/>
        <w:rPr>
          <w:rFonts w:ascii="Arial" w:hAnsi="Arial" w:cs="Arial"/>
          <w:bCs/>
          <w:sz w:val="24"/>
          <w:lang w:val="en-US"/>
        </w:rPr>
      </w:pPr>
      <w:r w:rsidRPr="008D6CC9">
        <w:rPr>
          <w:rFonts w:ascii="Arial" w:hAnsi="Arial" w:cs="Arial"/>
          <w:b/>
          <w:bCs/>
          <w:sz w:val="24"/>
          <w:lang w:val="en-US"/>
        </w:rPr>
        <w:t>Keywords</w:t>
      </w:r>
      <w:r w:rsidR="000C58DC">
        <w:rPr>
          <w:rFonts w:ascii="Arial" w:hAnsi="Arial" w:cs="Arial"/>
          <w:bCs/>
          <w:sz w:val="24"/>
          <w:lang w:val="en-US"/>
        </w:rPr>
        <w:t xml:space="preserve">: Organizational Culture, Productivity, Organizational Behavior, </w:t>
      </w:r>
      <w:r w:rsidR="00EC13C7">
        <w:rPr>
          <w:rFonts w:ascii="Arial" w:hAnsi="Arial" w:cs="Arial"/>
          <w:bCs/>
          <w:sz w:val="24"/>
          <w:lang w:val="en-US"/>
        </w:rPr>
        <w:t>Performance, People</w:t>
      </w:r>
      <w:r w:rsidRPr="008D6CC9">
        <w:rPr>
          <w:rFonts w:ascii="Arial" w:hAnsi="Arial" w:cs="Arial"/>
          <w:bCs/>
          <w:sz w:val="24"/>
          <w:lang w:val="en-US"/>
        </w:rPr>
        <w:t xml:space="preserve"> Management.</w:t>
      </w:r>
    </w:p>
    <w:p w14:paraId="375B1C79" w14:textId="4656C605" w:rsidR="00500347" w:rsidRPr="008D6CC9" w:rsidRDefault="00500347" w:rsidP="00500347">
      <w:pPr>
        <w:spacing w:after="0" w:line="240" w:lineRule="auto"/>
        <w:jc w:val="both"/>
        <w:rPr>
          <w:rFonts w:ascii="Arial" w:hAnsi="Arial" w:cs="Arial"/>
          <w:bCs/>
          <w:sz w:val="24"/>
          <w:lang w:val="en-US"/>
        </w:rPr>
      </w:pPr>
    </w:p>
    <w:p w14:paraId="0821DA50" w14:textId="50E73ABF" w:rsidR="000630E8" w:rsidRPr="00414F0C" w:rsidRDefault="00740CCD" w:rsidP="00E008F1">
      <w:pPr>
        <w:spacing w:after="0" w:line="240" w:lineRule="auto"/>
        <w:jc w:val="both"/>
        <w:rPr>
          <w:rFonts w:ascii="Arial" w:hAnsi="Arial" w:cs="Arial"/>
          <w:b/>
          <w:sz w:val="24"/>
          <w:lang w:val="en-US"/>
        </w:rPr>
      </w:pPr>
      <w:r w:rsidRPr="00414F0C">
        <w:rPr>
          <w:rFonts w:ascii="Arial" w:hAnsi="Arial" w:cs="Arial"/>
          <w:b/>
          <w:sz w:val="24"/>
          <w:lang w:val="en-US"/>
        </w:rPr>
        <w:t>INTRODUÇÃO</w:t>
      </w:r>
    </w:p>
    <w:p w14:paraId="15C0D6B4" w14:textId="77777777" w:rsidR="000630E8" w:rsidRPr="00414F0C" w:rsidRDefault="000630E8" w:rsidP="00973079">
      <w:pPr>
        <w:spacing w:after="0" w:line="240" w:lineRule="auto"/>
        <w:ind w:firstLine="709"/>
        <w:jc w:val="both"/>
        <w:rPr>
          <w:rFonts w:ascii="Arial" w:hAnsi="Arial" w:cs="Arial"/>
          <w:sz w:val="24"/>
          <w:lang w:val="en-US"/>
        </w:rPr>
      </w:pPr>
    </w:p>
    <w:p w14:paraId="3D5A0043" w14:textId="213A5B86"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cultura organizacional constitui um dos elementos centrais para a compreensão do funcionamento das organizações contemporâneas, pois influencia diretamente comportamentos, valores, práticas de gestão e relações interpessoais no ambiente de trabalho. Em um contexto marcado por constantes transformações econômicas, tecnológicas e sociais, as organizações passaram a reconhecer que fatores intangíveis, como a cultura interna, exercem papel estratégico na busca por melhores níveis de desempenho e competitividade</w:t>
      </w:r>
      <w:r w:rsidR="00D97917">
        <w:rPr>
          <w:rFonts w:ascii="Arial" w:hAnsi="Arial" w:cs="Arial"/>
          <w:sz w:val="24"/>
        </w:rPr>
        <w:t xml:space="preserve"> (</w:t>
      </w:r>
      <w:r w:rsidR="00D97917" w:rsidRPr="007263F9">
        <w:rPr>
          <w:rFonts w:ascii="Arial" w:hAnsi="Arial" w:cs="Arial"/>
          <w:sz w:val="24"/>
        </w:rPr>
        <w:t>Fernandes e Fleury</w:t>
      </w:r>
      <w:r w:rsidR="00D97917">
        <w:rPr>
          <w:rFonts w:ascii="Arial" w:hAnsi="Arial" w:cs="Arial"/>
          <w:sz w:val="24"/>
        </w:rPr>
        <w:t xml:space="preserve">, </w:t>
      </w:r>
      <w:r w:rsidR="00D97917" w:rsidRPr="007263F9">
        <w:rPr>
          <w:rFonts w:ascii="Arial" w:hAnsi="Arial" w:cs="Arial"/>
          <w:sz w:val="24"/>
        </w:rPr>
        <w:t>2018)</w:t>
      </w:r>
      <w:r w:rsidRPr="007263F9">
        <w:rPr>
          <w:rFonts w:ascii="Arial" w:hAnsi="Arial" w:cs="Arial"/>
          <w:sz w:val="24"/>
        </w:rPr>
        <w:t>.</w:t>
      </w:r>
    </w:p>
    <w:p w14:paraId="40C8CCBA"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Nesse sentido, a produtividade dos colaboradores deixa de ser compreendida apenas como resultado de recursos técnicos ou estruturais, passando a ser analisada também a partir de aspectos simbólicos e culturais presentes nas organizações. A forma como valores, normas e crenças são compartilhados pode estimular o engajamento, a motivação e o comprometimento dos trabalhadores, refletindo diretamente nos resultados organizacionais.</w:t>
      </w:r>
    </w:p>
    <w:p w14:paraId="7262D2DC"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 xml:space="preserve">Diante desse cenário, o presente trabalho delimita-se ao estudo do impacto da cultura organizacional na produtividade dos colaboradores, com enfoque teórico fundamentado na literatura científica da área de administração e gestão de pessoas. </w:t>
      </w:r>
      <w:r w:rsidRPr="007263F9">
        <w:rPr>
          <w:rFonts w:ascii="Arial" w:hAnsi="Arial" w:cs="Arial"/>
          <w:sz w:val="24"/>
        </w:rPr>
        <w:lastRenderedPageBreak/>
        <w:t>A análise busca compreender como diferentes concepções e modelos de cultura organizacional influenciam o comportamento humano no trabalho e, consequentemente, o desempenho produtivo nas organizações.</w:t>
      </w:r>
    </w:p>
    <w:p w14:paraId="54403336"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partir dessa delimitação, emerge o seguinte problema de pesquisa: de que maneira a cultura organizacional influencia a produtividade dos colaboradores nas organizações? Tal questionamento orienta a construção do estudo e direciona a investigação teórica, permitindo refletir sobre a relevância da cultura como fator estratégico para o alcance dos objetivos organizacionais.</w:t>
      </w:r>
    </w:p>
    <w:p w14:paraId="3DF99108"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justificativa do estudo fundamenta-se na importância acadêmica e prática do tema, uma vez que a compreensão da relação entre cultura organizacional e produtividade contribui para o avanço do conhecimento científico e oferece subsídios para gestores no desenvolvimento de ambientes de trabalho mais eficientes, saudáveis e alinhados às expectativas organizacionais e individuais.</w:t>
      </w:r>
    </w:p>
    <w:p w14:paraId="2A3DC7C2"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O objetivo geral do trabalho consiste em analisar, por meio de revisão de literatura, a influência da cultura organizacional na produtividade dos colaboradores. Como objetivos específicos, busca-se conceituar cultura organizacional, identificar seus principais tipos e elementos, examinar sua relação com o comportamento dos colaboradores e compreender como esses fatores se refletem nos níveis de produtividade no contexto organizacional.</w:t>
      </w:r>
    </w:p>
    <w:p w14:paraId="13298341" w14:textId="77777777" w:rsidR="000630E8" w:rsidRPr="004550D3" w:rsidRDefault="000630E8" w:rsidP="007263F9">
      <w:pPr>
        <w:spacing w:after="0" w:line="240" w:lineRule="auto"/>
        <w:ind w:firstLine="709"/>
        <w:jc w:val="both"/>
        <w:rPr>
          <w:rFonts w:ascii="Arial" w:hAnsi="Arial" w:cs="Arial"/>
          <w:sz w:val="24"/>
        </w:rPr>
      </w:pPr>
    </w:p>
    <w:p w14:paraId="3A9CFF19" w14:textId="09C163C7" w:rsidR="000630E8" w:rsidRPr="004550D3" w:rsidRDefault="00740CCD" w:rsidP="007263F9">
      <w:pPr>
        <w:spacing w:after="0" w:line="240" w:lineRule="auto"/>
        <w:jc w:val="both"/>
        <w:rPr>
          <w:rFonts w:ascii="Arial" w:hAnsi="Arial" w:cs="Arial"/>
          <w:b/>
          <w:sz w:val="24"/>
        </w:rPr>
      </w:pPr>
      <w:r w:rsidRPr="004550D3">
        <w:rPr>
          <w:rFonts w:ascii="Arial" w:hAnsi="Arial" w:cs="Arial"/>
          <w:b/>
          <w:sz w:val="24"/>
        </w:rPr>
        <w:t>REFERENCIAL TEÓRICO</w:t>
      </w:r>
    </w:p>
    <w:p w14:paraId="33F33B8C" w14:textId="77777777" w:rsidR="000630E8" w:rsidRDefault="000630E8" w:rsidP="007263F9">
      <w:pPr>
        <w:spacing w:after="0" w:line="240" w:lineRule="auto"/>
        <w:jc w:val="both"/>
        <w:rPr>
          <w:rFonts w:ascii="Arial" w:hAnsi="Arial" w:cs="Arial"/>
          <w:sz w:val="24"/>
        </w:rPr>
      </w:pPr>
    </w:p>
    <w:p w14:paraId="0BB73F7C" w14:textId="3BB98FDB" w:rsidR="007263F9" w:rsidRDefault="002B4EF2" w:rsidP="007263F9">
      <w:pPr>
        <w:spacing w:after="0" w:line="240" w:lineRule="auto"/>
        <w:jc w:val="both"/>
        <w:rPr>
          <w:rFonts w:ascii="Arial" w:hAnsi="Arial" w:cs="Arial"/>
          <w:sz w:val="24"/>
        </w:rPr>
      </w:pPr>
      <w:r>
        <w:rPr>
          <w:rFonts w:ascii="Arial" w:hAnsi="Arial" w:cs="Arial"/>
          <w:sz w:val="24"/>
        </w:rPr>
        <w:t xml:space="preserve">1.1 </w:t>
      </w:r>
      <w:r w:rsidR="007263F9" w:rsidRPr="007263F9">
        <w:rPr>
          <w:rFonts w:ascii="Arial" w:hAnsi="Arial" w:cs="Arial"/>
          <w:sz w:val="24"/>
        </w:rPr>
        <w:t>CULTURA ORGANIZACIONAL</w:t>
      </w:r>
    </w:p>
    <w:p w14:paraId="465F74A1" w14:textId="77777777" w:rsidR="007263F9" w:rsidRDefault="007263F9" w:rsidP="007263F9">
      <w:pPr>
        <w:spacing w:after="0" w:line="240" w:lineRule="auto"/>
        <w:ind w:firstLine="709"/>
        <w:jc w:val="both"/>
        <w:rPr>
          <w:rFonts w:ascii="Arial" w:hAnsi="Arial" w:cs="Arial"/>
          <w:sz w:val="24"/>
        </w:rPr>
      </w:pPr>
    </w:p>
    <w:p w14:paraId="23F50F68"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cultura organizacional é um sistema complexo de valores, crenças, normas e práticas que orientam o comportamento dos indivíduos dentro das organizações. Ela se manifesta nos modos de pensar, agir e se relacionar no ambiente de trabalho, moldando a identidade institucional. Para Schein e Schein (2023), a cultura organizacional é o conjunto de pressupostos compartilhados que um grupo aprendeu ao enfrentar seus problemas de adaptação e integração, e que funcionam suficientemente bem para serem considerados válidos e, portanto, ensinados aos novos membros. Assim, a cultura não é apenas um componente simbólico, mas um guia real para a prática cotidiana e estratégica dentro das organizações.</w:t>
      </w:r>
    </w:p>
    <w:p w14:paraId="0B5CE15A"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 xml:space="preserve">A compreensão da cultura organizacional torna-se ainda mais relevante em um cenário de alta competitividade e transformações constantes, em que as organizações </w:t>
      </w:r>
      <w:r w:rsidRPr="007263F9">
        <w:rPr>
          <w:rFonts w:ascii="Arial" w:hAnsi="Arial" w:cs="Arial"/>
          <w:sz w:val="24"/>
        </w:rPr>
        <w:lastRenderedPageBreak/>
        <w:t>precisam se adaptar rapidamente às mudanças. De acordo com Vasconcelos (2024), a cultura é um dos principais fatores de engajamento e desempenho organizacional, pois interfere diretamente na maneira como os colaboradores se sentem pertencentes ao ambiente e motivados a contribuir para os objetivos coletivos. Desse modo, a cultura pode funcionar tanto como um elemento facilitador quanto como uma barreira ao desenvolvimento da organização e ao alcance de resultados consistentes.</w:t>
      </w:r>
    </w:p>
    <w:p w14:paraId="053DE1A3"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relação entre cultura e desempenho tem sido objeto de crescente interesse nas pesquisas organizacionais, sobretudo pelo impacto que valores e práticas culturais têm sobre a produtividade. Fernandes e Fleury (2018) indicam que o alinhamento entre a cultura organizacional e a estratégia empresarial é determinante para o sucesso competitivo das empresas, pois esse alinhamento promove coerência entre discurso e prática, contribuindo para o fortalecimento da identidade organizacional e a excelência nos resultados. Assim, estudar a cultura é também compreender os fatores que influenciam a efetividade das ações gerenciais.</w:t>
      </w:r>
    </w:p>
    <w:p w14:paraId="3205D693"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Além disso, é importante considerar que a cultura organizacional se constrói historicamente e é influenciada por fatores internos e externos, como a liderança, o setor de atuação e o perfil dos colaboradores. Segundo Gonçalves e Rezende (2020), organizações com culturas fortes e bem definidas tendem a apresentar melhor desempenho, pois os indivíduos compartilham propósitos comuns, o que reduz conflitos, aumenta a cooperação e fortalece o comprometimento com os objetivos da empresa. A clareza cultural favorece também a adaptação a novos cenários, o que contribui para a sustentabilidade institucional.</w:t>
      </w:r>
    </w:p>
    <w:p w14:paraId="25058D43"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cultura organizacional não é um elemento estático; ela se transforma à medida que novos membros ingressam, que os contextos mudam e que a própria organização amadurece. Para Moura et al. (2021), o processo de mudança cultural é, muitas vezes, um desafio complexo, especialmente no setor público, onde estruturas mais rígidas dificultam a renovação de práticas enraizadas. No entanto, essa transformação é essencial para que a cultura acompanhe a dinâmica das novas demandas sociais e tecnológicas. A resistência à mudança cultural pode ser um obstáculo para inovações e melhorias de desempenho.</w:t>
      </w:r>
    </w:p>
    <w:p w14:paraId="6108FE3B"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 xml:space="preserve">Outro aspecto central da cultura organizacional é o papel da liderança na sua consolidação e disseminação. De acordo com Fleury e Fischer (2016), os líderes são os principais agentes de transmissão da cultura, pois traduzem os valores organizacionais em comportamentos observáveis, influenciando direta e </w:t>
      </w:r>
      <w:r w:rsidRPr="007263F9">
        <w:rPr>
          <w:rFonts w:ascii="Arial" w:hAnsi="Arial" w:cs="Arial"/>
          <w:sz w:val="24"/>
        </w:rPr>
        <w:lastRenderedPageBreak/>
        <w:t>indiretamente o modo como os colaboradores percebem e reproduzem as práticas cotidianas. Uma liderança alinhada à cultura promove ambientes de confiança, cooperação e alta performance, reforçando as dimensões simbólicas e operacionais da cultura.</w:t>
      </w:r>
    </w:p>
    <w:p w14:paraId="310E14CC" w14:textId="0025480D" w:rsidR="007263F9" w:rsidRDefault="007263F9" w:rsidP="007263F9">
      <w:pPr>
        <w:pStyle w:val="Estilo1"/>
      </w:pPr>
      <w:r w:rsidRPr="007263F9">
        <w:t>O comprometimento dos colaboradores está intimamente relacionado à percepção que têm da cultura organizacional. Culturas que promovem o reconhecimento, o respeito às diferenças, a valorização do trabalho em equipe e a comunicação transparente geram maior satisfação, engajamento e, por consequência, elevação nos níveis de produtividade. A cultura atua, portanto, como um mediador entre as estruturas organizacionais e a experiência subjetiva dos trabalhadores, influenciando atitudes, emoções e desempenho (Lopes e Araújo, 2021 p.04).</w:t>
      </w:r>
    </w:p>
    <w:p w14:paraId="4EF8BBC8" w14:textId="77777777" w:rsidR="007263F9" w:rsidRPr="007263F9" w:rsidRDefault="007263F9" w:rsidP="007263F9">
      <w:pPr>
        <w:spacing w:after="0" w:line="240" w:lineRule="auto"/>
        <w:ind w:left="2268"/>
        <w:jc w:val="both"/>
        <w:rPr>
          <w:rFonts w:ascii="Arial" w:hAnsi="Arial" w:cs="Arial"/>
          <w:sz w:val="20"/>
          <w:szCs w:val="18"/>
        </w:rPr>
      </w:pPr>
    </w:p>
    <w:p w14:paraId="04409727"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Empresas que negligenciam a gestão de sua cultura tendem a enfrentar problemas como rotatividade elevada, conflitos internos, baixo comprometimento e perda de competitividade. Segundo Souza (2020), a ausência de uma cultura coerente e bem direcionada resulta em ambientes organizacionais desestruturados, com metas difusas e colaboradores desmotivados, o que impacta negativamente na performance individual e coletiva. Portanto, a gestão eficaz da cultura deve fazer parte das estratégias corporativas de desenvolvimento organizacional.</w:t>
      </w:r>
    </w:p>
    <w:p w14:paraId="3CF359C2"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No ambiente industrial, onde a eficiência operacional é fundamental, a cultura organizacional também desempenha papel estratégico. Filho (2022) argumenta que equipes inseridas em culturas que valorizam a disciplina, a cooperação e a melhoria contínua apresentam maiores índices de produtividade e menor incidência de erros e retrabalho. Isso demonstra que, mesmo em contextos voltados para resultados tangíveis, os elementos culturais têm grande peso na efetividade das operações e na performance das equipes.</w:t>
      </w:r>
    </w:p>
    <w:p w14:paraId="5EC72FDB"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Outro ponto importante refere-se à influência da cultura sobre os processos de socialização e integração dos novos colaboradores. Para Chiavenato (2020), a cultura oferece o arcabouço simbólico que orienta a aprendizagem organizacional, permitindo que os recém-chegados compreendam o que é esperado deles e como devem se comportar para se adequar ao grupo. Esse processo é fundamental para o fortalecimento da identidade coletiva e para a continuidade dos valores organizacionais ao longo do tempo.</w:t>
      </w:r>
    </w:p>
    <w:p w14:paraId="1A83D03C"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 xml:space="preserve">A cultura também interfere nas formas de comunicação interna, nas relações de poder e nos mecanismos de decisão. Schein e Schein (2023) destacam que organizações com culturas abertas e participativas tendem a favorecer o fluxo de informações, a inovação e o desenvolvimento de soluções criativas para problemas </w:t>
      </w:r>
      <w:r w:rsidRPr="007263F9">
        <w:rPr>
          <w:rFonts w:ascii="Arial" w:hAnsi="Arial" w:cs="Arial"/>
          <w:sz w:val="24"/>
        </w:rPr>
        <w:lastRenderedPageBreak/>
        <w:t>complexos. Em contrapartida, culturas hierárquicas e autoritárias restringem a troca de ideias, criam ambientes de medo e limitam o potencial das equipes, o que compromete o desempenho organizacional.</w:t>
      </w:r>
    </w:p>
    <w:p w14:paraId="4DD841F2" w14:textId="2AA5D8DD" w:rsidR="007263F9" w:rsidRPr="007263F9" w:rsidRDefault="007263F9" w:rsidP="007263F9">
      <w:pPr>
        <w:spacing w:after="0" w:line="360" w:lineRule="auto"/>
        <w:ind w:firstLine="709"/>
        <w:jc w:val="both"/>
        <w:rPr>
          <w:rFonts w:ascii="Arial" w:hAnsi="Arial" w:cs="Arial"/>
          <w:sz w:val="24"/>
        </w:rPr>
      </w:pPr>
      <w:r>
        <w:rPr>
          <w:rFonts w:ascii="Arial" w:hAnsi="Arial" w:cs="Arial"/>
          <w:sz w:val="24"/>
        </w:rPr>
        <w:t>É</w:t>
      </w:r>
      <w:r w:rsidRPr="007263F9">
        <w:rPr>
          <w:rFonts w:ascii="Arial" w:hAnsi="Arial" w:cs="Arial"/>
          <w:sz w:val="24"/>
        </w:rPr>
        <w:t xml:space="preserve"> importante compreender que a cultura organizacional não deve ser vista apenas como um recurso simbólico, mas como uma ferramenta de gestão estratégica. Vasconcelos (2024) aponta que gestores que reconhecem o papel da cultura na produtividade conseguem alinhar melhor os valores institucionais às práticas operacionais, criando sinergias que fortalecem a identidade organizacional e promovem ambientes de trabalho mais saudáveis e eficientes. Assim, o estudo da cultura deixa de ser uma abordagem meramente teórica e passa a integrar os pilares essenciais para o sucesso das organizações no cenário contemporâneo.</w:t>
      </w:r>
    </w:p>
    <w:p w14:paraId="3B318311" w14:textId="77777777" w:rsidR="007263F9" w:rsidRDefault="007263F9" w:rsidP="007263F9">
      <w:pPr>
        <w:spacing w:after="0" w:line="240" w:lineRule="auto"/>
        <w:ind w:firstLine="709"/>
        <w:jc w:val="both"/>
        <w:rPr>
          <w:rFonts w:ascii="Arial" w:hAnsi="Arial" w:cs="Arial"/>
          <w:sz w:val="24"/>
        </w:rPr>
      </w:pPr>
    </w:p>
    <w:p w14:paraId="7BF064AD" w14:textId="029D8C20" w:rsidR="007263F9" w:rsidRDefault="002B4EF2" w:rsidP="007263F9">
      <w:pPr>
        <w:spacing w:after="0" w:line="240" w:lineRule="auto"/>
        <w:jc w:val="both"/>
        <w:rPr>
          <w:rFonts w:ascii="Arial" w:hAnsi="Arial" w:cs="Arial"/>
          <w:sz w:val="24"/>
        </w:rPr>
      </w:pPr>
      <w:r>
        <w:rPr>
          <w:rFonts w:ascii="Arial" w:hAnsi="Arial" w:cs="Arial"/>
          <w:sz w:val="24"/>
        </w:rPr>
        <w:t xml:space="preserve">1.2 </w:t>
      </w:r>
      <w:r w:rsidR="007263F9" w:rsidRPr="007263F9">
        <w:rPr>
          <w:rFonts w:ascii="Arial" w:hAnsi="Arial" w:cs="Arial"/>
          <w:sz w:val="24"/>
        </w:rPr>
        <w:t>TIPOS E MODELOS DE CULTURA ORGANIZACIONAL</w:t>
      </w:r>
    </w:p>
    <w:p w14:paraId="3388A42B" w14:textId="77777777" w:rsidR="007263F9" w:rsidRDefault="007263F9" w:rsidP="007263F9">
      <w:pPr>
        <w:spacing w:after="0" w:line="240" w:lineRule="auto"/>
        <w:ind w:firstLine="709"/>
        <w:jc w:val="both"/>
        <w:rPr>
          <w:rFonts w:ascii="Arial" w:hAnsi="Arial" w:cs="Arial"/>
          <w:sz w:val="24"/>
        </w:rPr>
      </w:pPr>
    </w:p>
    <w:p w14:paraId="35204D54"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compreensão dos diferentes tipos e modelos de cultura organizacional é fundamental para interpretar o comportamento das instituições em distintos contextos de atuação. Essas classificações permitem identificar padrões de funcionamento, mecanismos de controle e formas de relacionamento entre os membros da organização. Para Fleury e Fischer (2016), a diversidade de culturas organizacionais reflete as distintas combinações entre poder, estrutura, valores e sistemas simbólicos que regem o cotidiano das empresas, o que torna essencial a identificação de seus elementos para fins de diagnóstico e intervenção gerencial.</w:t>
      </w:r>
    </w:p>
    <w:p w14:paraId="33436CCD"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Um dos modelos mais difundidos na literatura é aquele que distingue culturas fortes de culturas fracas, com base na intensidade com que os valores são compartilhados pelos membros da organização. De acordo com Gonçalves e Rezende (2020), nas culturas fortes há coesão em torno de princípios comuns, promovendo maior estabilidade e clareza de propósito; já nas culturas fracas, predominam divergências, conflitos e baixa identificação dos colaboradores com a missão institucional. Essa distinção ajuda a compreender os níveis de engajamento e coesão interna, elementos essenciais para o bom desempenho organizacional.</w:t>
      </w:r>
    </w:p>
    <w:p w14:paraId="3CB1D3C8"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 xml:space="preserve">Há também modelos que classificam a cultura a partir do grau de centralização do poder e da participação dos membros nos processos decisórios. Chiavenato (2020) apresenta a cultura autoritária, na qual as decisões são tomadas de forma unilateral pelos gestores, em contraste com a cultura participativa, que valoriza o envolvimento dos colaboradores e a horizontalidade nas relações. Esses dois extremos </w:t>
      </w:r>
      <w:r w:rsidRPr="007263F9">
        <w:rPr>
          <w:rFonts w:ascii="Arial" w:hAnsi="Arial" w:cs="Arial"/>
          <w:sz w:val="24"/>
        </w:rPr>
        <w:lastRenderedPageBreak/>
        <w:t>representam formas distintas de organização do trabalho e revelam como a cultura molda o estilo de liderança, os fluxos de comunicação e o clima interno.</w:t>
      </w:r>
    </w:p>
    <w:p w14:paraId="0D167B4C"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Outro modelo bastante utilizado é o da tipologia cultural de Charles Handy, que categoriza a cultura organizacional em quatro tipos: poder, papel, tarefa e pessoa. Segundo Souza (2020), essa classificação permite observar como as estruturas de autoridade, os processos, os objetivos e os perfis individuais são valorizados em cada tipo de cultura, oferecendo uma visão ampla da diversidade organizacional. O modelo de Handy se destaca por associar dimensões culturais a estilos de liderança e à natureza das atividades desenvolvidas, tornando-se útil para análise estratégica.</w:t>
      </w:r>
    </w:p>
    <w:p w14:paraId="3284CBB5"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O modelo dos valores concorrentes, proposto por Quinn e Cameron, também é amplamente reconhecido por mapear quatro tipos de cultura: clã, adhocrática, de mercado e hierárquica. Fernandes e Fleury (2018) destacam que essa tipologia permite avaliar o equilíbrio entre flexibilidade e estabilidade, bem como entre orientação interna e externa. A cultura de clã prioriza o bem-estar dos membros e a colaboração, enquanto a cultura de mercado foca em resultados e competição. Essa abordagem facilita o alinhamento entre cultura e estratégia organizacional.</w:t>
      </w:r>
    </w:p>
    <w:p w14:paraId="2B87A1F7" w14:textId="1F2F9508" w:rsidR="007263F9" w:rsidRDefault="007263F9" w:rsidP="007263F9">
      <w:pPr>
        <w:pStyle w:val="Estilo1"/>
      </w:pPr>
      <w:r w:rsidRPr="007263F9">
        <w:t xml:space="preserve">No setor público, as culturas organizacionais frequentemente assumem características distintas das empresas privadas, devido à burocracia, estabilidade de cargos e foco no serviço público. </w:t>
      </w:r>
      <w:r>
        <w:t>As</w:t>
      </w:r>
      <w:r w:rsidRPr="007263F9">
        <w:t xml:space="preserve"> culturas nesse segmento tendem a ser mais hierárquicas, com forte ênfase em normas e procedimentos. Apesar disso, há movimentos para introduzir culturas mais inovadoras e participativas, visando maior eficiência e engajamento das equipes. A análise do tipo cultural é, portanto, indispensável para qualquer tentativa de modernização institucional</w:t>
      </w:r>
      <w:r>
        <w:t xml:space="preserve"> (Moura et al., 2021 p.06)</w:t>
      </w:r>
      <w:r w:rsidRPr="007263F9">
        <w:t>.</w:t>
      </w:r>
    </w:p>
    <w:p w14:paraId="48724338" w14:textId="77777777" w:rsidR="007263F9" w:rsidRPr="007263F9" w:rsidRDefault="007263F9" w:rsidP="007263F9">
      <w:pPr>
        <w:pStyle w:val="Estilo1"/>
      </w:pPr>
    </w:p>
    <w:p w14:paraId="0D5D57F3"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É importante ressaltar que os tipos de cultura não são mutuamente excludentes e podem coexistir dentro de uma mesma organização, em diferentes setores ou níveis hierárquicos. Vasconcelos (2024) afirma que muitas empresas apresentam culturas híbridas, resultantes de processos históricos, fusões ou transformações organizacionais, o que exige dos gestores sensibilidade para lidar com conflitos culturais e estimular a integração entre diferentes identidades internas. A coexistência de múltiplas culturas exige políticas claras de comunicação e desenvolvimento organizacional.</w:t>
      </w:r>
    </w:p>
    <w:p w14:paraId="5103C93D"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 xml:space="preserve">Os tipos de cultura também estão intimamente ligados ao setor de atuação e ao ambiente externo da organização. No setor de tecnologia, por exemplo, é comum a presença de culturas adhocráticas, voltadas para inovação, autonomia e experimentação. Filho (2022) ressalta que empresas industriais, por outro lado, tendem a desenvolver culturas mais estruturadas, voltadas para eficiência e controle. </w:t>
      </w:r>
      <w:r w:rsidRPr="007263F9">
        <w:rPr>
          <w:rFonts w:ascii="Arial" w:hAnsi="Arial" w:cs="Arial"/>
          <w:sz w:val="24"/>
        </w:rPr>
        <w:lastRenderedPageBreak/>
        <w:t>Essa variação mostra como a cultura se adapta às exigências do mercado e influencia diretamente a estratégia e os processos internos.</w:t>
      </w:r>
    </w:p>
    <w:p w14:paraId="194BF956"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No contexto brasileiro, as peculiaridades socioculturais influenciam na construção de tipos culturais específicos, muitas vezes marcados por relações informais, valorização de vínculos pessoais e dificuldade em lidar com conflitos. Lopes e Araújo (2021) apontam que tais traços podem contribuir para a formação de culturas paternalistas ou clientelistas, que, apesar de promoverem um ambiente acolhedor, podem comprometer a meritocracia e dificultar a profissionalização da gestão. Conhecer esses aspectos culturais é crucial para o sucesso das práticas de recursos humanos.</w:t>
      </w:r>
    </w:p>
    <w:p w14:paraId="12A9195C"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tipologia de cultura também afeta a forma como as organizações lidam com a diversidade e a inclusão. Schein e Schein (2023) afirmam que culturas inclusivas tendem a gerar maior senso de pertencimento e cooperação, ao passo que culturas excludentes reproduzem desigualdades e limitam o potencial criativo dos colaboradores. Assim, ao analisar os tipos de cultura, é possível prever sua influência sobre aspectos éticos e sociais da gestão organizacional, além de seus efeitos diretos sobre o desempenho e a inovação.</w:t>
      </w:r>
    </w:p>
    <w:p w14:paraId="7C3E8BFA"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escolha por manter ou transformar determinado tipo de cultura deve ser estratégica e alinhada aos objetivos da organização. Segundo Fernandes e Fleury (2018), culturas que não acompanham as mudanças do ambiente externo correm o risco de se tornarem disfuncionais, bloqueando iniciativas inovadoras e prejudicando a capacidade adaptativa. A análise crítica do tipo de cultura vigente é, portanto, um passo essencial para qualquer processo de mudança organizacional, pois orienta ações voltadas à evolução da identidade corporativa.</w:t>
      </w:r>
    </w:p>
    <w:p w14:paraId="068CE072"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Por fim, a adoção de modelos de análise cultural permite não apenas mapear o tipo predominante de cultura, mas também identificar lacunas entre a cultura desejada e a cultura real. Gonçalves e Rezende (2020) destacam que essas ferramentas são úteis para a implementação de programas de desenvolvimento organizacional, clima e liderança. Ao compreender os tipos de cultura presentes em sua estrutura, a organização se torna capaz de promover ajustes internos que elevem o desempenho, a motivação e o alinhamento estratégico entre pessoas e processos.</w:t>
      </w:r>
    </w:p>
    <w:p w14:paraId="02B936DF" w14:textId="77777777" w:rsidR="007263F9" w:rsidRDefault="007263F9" w:rsidP="007263F9">
      <w:pPr>
        <w:spacing w:after="0" w:line="240" w:lineRule="auto"/>
        <w:ind w:firstLine="709"/>
        <w:jc w:val="both"/>
        <w:rPr>
          <w:rFonts w:ascii="Arial" w:hAnsi="Arial" w:cs="Arial"/>
          <w:sz w:val="24"/>
        </w:rPr>
      </w:pPr>
    </w:p>
    <w:p w14:paraId="7A847CC6" w14:textId="706232A3" w:rsidR="007263F9" w:rsidRDefault="002B4EF2" w:rsidP="007263F9">
      <w:pPr>
        <w:spacing w:after="0" w:line="240" w:lineRule="auto"/>
        <w:jc w:val="both"/>
        <w:rPr>
          <w:rFonts w:ascii="Arial" w:hAnsi="Arial" w:cs="Arial"/>
          <w:sz w:val="24"/>
        </w:rPr>
      </w:pPr>
      <w:r>
        <w:rPr>
          <w:rFonts w:ascii="Arial" w:hAnsi="Arial" w:cs="Arial"/>
          <w:sz w:val="24"/>
        </w:rPr>
        <w:t xml:space="preserve">1.3 </w:t>
      </w:r>
      <w:r w:rsidR="007263F9" w:rsidRPr="007263F9">
        <w:rPr>
          <w:rFonts w:ascii="Arial" w:hAnsi="Arial" w:cs="Arial"/>
          <w:sz w:val="24"/>
        </w:rPr>
        <w:t>CULTURA ORGANIZACIONAL E COMPORTAMENTO DOS COLABORADORES</w:t>
      </w:r>
    </w:p>
    <w:p w14:paraId="42070C71" w14:textId="77777777" w:rsidR="007263F9" w:rsidRDefault="007263F9" w:rsidP="007263F9">
      <w:pPr>
        <w:spacing w:after="0" w:line="240" w:lineRule="auto"/>
        <w:jc w:val="both"/>
        <w:rPr>
          <w:rFonts w:ascii="Arial" w:hAnsi="Arial" w:cs="Arial"/>
          <w:sz w:val="24"/>
        </w:rPr>
      </w:pPr>
    </w:p>
    <w:p w14:paraId="45B62FCF"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lastRenderedPageBreak/>
        <w:t>A cultura organizacional exerce um papel determinante na forma como os colaboradores se comportam, pois influencia suas atitudes, decisões, níveis de engajamento e relações interpessoais. Ela funciona como um guia não verbal que orienta o que é considerado aceitável, desejável ou inaceitável no ambiente de trabalho. Segundo Chiavenato (2020), os valores culturais de uma organização moldam o comportamento dos indivíduos desde o momento da admissão, conduzindo suas ações conforme os padrões estabelecidos, ainda que de forma muitas vezes inconsciente.</w:t>
      </w:r>
    </w:p>
    <w:p w14:paraId="7954DF61" w14:textId="5DB7F704"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forma como os indivíduos se relaciona com a empresa e entre si está diretamente ligada aos elementos culturais que estruturam o cotidiano da organização. Para Souza (2020), quando os colaboradores percebem coerência entre seus valores pessoais e os valores praticados pela organização, há maior identificação e disposição para agir de forma colaborativa e proativa. Essa sintonia é fundamental para o desenvolvimento de vínculos afetivos e profissionais sólidos, o que impacta diretamente o clima organizacional e os índices de produtividade.</w:t>
      </w:r>
    </w:p>
    <w:p w14:paraId="480A7B82"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O comportamento dos colaboradores também é impactado pela forma como os líderes representam e reforçam a cultura organizacional. Quando há alinhamento entre discurso e prática por parte das lideranças, os profissionais tendem a desenvolver comportamentos condizentes com os objetivos da organização. De acordo com Schein e Schein (2023), os líderes moldam a cultura por meio de seus comportamentos, reforçando práticas e valores através de suas decisões, reações a crises, formas de recompensa e estilo de comunicação.</w:t>
      </w:r>
    </w:p>
    <w:p w14:paraId="5530FA06"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cultura organizacional influencia ainda a forma como os indivíduos respondem a mudanças, lidam com conflitos e tomam decisões. Em ambientes onde a cultura estimula a autonomia, a criatividade e a tolerância ao erro, os colaboradores tendem a demonstrar comportamentos inovadores e abertos ao aprendizado contínuo. Lopes e Araújo (2021) observam que organizações com culturas baseadas na confiança e na valorização dos indivíduos conseguem desenvolver comportamentos mais resilientes e adaptativos frente a situações desafiadoras.</w:t>
      </w:r>
    </w:p>
    <w:p w14:paraId="52F4A32D" w14:textId="735DF3B9" w:rsidR="007263F9" w:rsidRDefault="007263F9" w:rsidP="007263F9">
      <w:pPr>
        <w:pStyle w:val="Estilo1"/>
      </w:pPr>
      <w:r>
        <w:t>A</w:t>
      </w:r>
      <w:r w:rsidRPr="007263F9">
        <w:t xml:space="preserve"> cultura impacta o comprometimento organizacional, que pode se manifestar de forma afetiva, normativa ou calculista. </w:t>
      </w:r>
      <w:r>
        <w:t>C</w:t>
      </w:r>
      <w:r w:rsidRPr="007263F9">
        <w:t>olaboradores inseridos em culturas que promovem o reconhecimento e o pertencimento desenvolvem um vínculo afetivo com a organização, comportando-se de maneira engajada, responsável e motivada. O comportamento resultante desse comprometimento gera efeitos positivos sobre a performance individual e coletiva, favorecendo a retenção de talentos</w:t>
      </w:r>
      <w:r>
        <w:t xml:space="preserve"> (Vasconcelos, 2024 p.04)</w:t>
      </w:r>
      <w:r w:rsidRPr="007263F9">
        <w:t>.</w:t>
      </w:r>
    </w:p>
    <w:p w14:paraId="420173E5" w14:textId="77777777" w:rsidR="007263F9" w:rsidRPr="007263F9" w:rsidRDefault="007263F9" w:rsidP="007263F9">
      <w:pPr>
        <w:pStyle w:val="Estilo1"/>
      </w:pPr>
    </w:p>
    <w:p w14:paraId="0E24DDE0"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lastRenderedPageBreak/>
        <w:t>Outro fator cultural relevante para o comportamento dos colaboradores é a percepção de justiça e equidade nas práticas organizacionais. Gonçalves e Rezende (2020) afirmam que ambientes nos quais predominam culturas meritocráticas, baseadas em critérios claros e imparciais, promovem comportamentos voltados para a excelência e o desenvolvimento contínuo. Por outro lado, culturas organizacionais percebidas como injustas tendem a gerar comportamentos de resistência, passividade e desmotivação.</w:t>
      </w:r>
    </w:p>
    <w:p w14:paraId="37609CC3"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O comportamento ético no ambiente corporativo também é fortemente determinado pela cultura organizacional. Segundo Fleury e Fischer (2016), a internalização de princípios éticos ocorre com mais intensidade em culturas que adotam códigos de conduta claros, práticas transparentes e valorização da integridade como um valor institucional. Nesse contexto, os colaboradores tendem a agir com responsabilidade, promovendo relações baseadas na confiança mútua e no respeito às normas estabelecidas.</w:t>
      </w:r>
    </w:p>
    <w:p w14:paraId="106ABC22"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forma como os colaboradores colaboram entre si ou se isolam também reflete padrões culturais. Em culturas que valorizam o trabalho em equipe, a cooperação e a aprendizagem compartilhada, observa-se maior incidência de comportamentos colaborativos, empáticos e solidários. Moura et al. (2021) ressaltam que o estímulo à cooperação no setor público, por exemplo, é uma prática que tem sido incentivada para romper com estruturas historicamente marcadas pela rigidez e fragmentação, promovendo ambientes mais integrados e produtivos.</w:t>
      </w:r>
    </w:p>
    <w:p w14:paraId="69C02F47"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Comportamentos de iniciativa, inovação e protagonismo também estão associados à cultura organizacional vigente. Fernandes e Fleury (2018) destacam que culturas orientadas para o desenvolvimento de competências, para o reconhecimento de ideias e para a liberdade de expressão favorecem o surgimento de comportamentos inovadores, essenciais em tempos de transformações aceleradas. A cultura, portanto, não apenas reflete a realidade institucional, mas também direciona os caminhos que ela pode seguir.</w:t>
      </w:r>
    </w:p>
    <w:p w14:paraId="0CE2A936"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 xml:space="preserve">A reação dos colaboradores frente ao erro é outro ponto influenciado pela cultura. Em organizações onde o erro é tratado como parte do processo de aprendizagem, o comportamento tende a ser mais exploratório e menos defensivo. Segundo Filho (2022), quando a cultura é punitiva ou intolerante ao fracasso, os colaboradores se mostram mais cautelosos, evitem riscos e inibem sua criatividade, o </w:t>
      </w:r>
      <w:r w:rsidRPr="007263F9">
        <w:rPr>
          <w:rFonts w:ascii="Arial" w:hAnsi="Arial" w:cs="Arial"/>
          <w:sz w:val="24"/>
        </w:rPr>
        <w:lastRenderedPageBreak/>
        <w:t>que compromete o crescimento da organização. O comportamento inovador só floresce onde há espaço para tentativa, erro e aprimoramento.</w:t>
      </w:r>
    </w:p>
    <w:p w14:paraId="6E823E1A"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cultura organizacional também interfere na saúde emocional e no bem-estar dos colaboradores, o que se reflete diretamente em seus comportamentos diários. Para Souza (2020), ambientes culturalmente tóxicos, onde predominam a pressão excessiva, a competitividade desleal e a ausência de diálogo, favorecem comportamentos defensivos, adoecimento psíquico e afastamentos frequentes. Em contrapartida, culturas saudáveis e acolhedoras estimulam comportamentos proativos, comprometidos e colaborativos.</w:t>
      </w:r>
    </w:p>
    <w:p w14:paraId="15956236" w14:textId="2DD66BFE" w:rsidR="007263F9" w:rsidRPr="007263F9" w:rsidRDefault="007263F9" w:rsidP="007263F9">
      <w:pPr>
        <w:spacing w:after="0" w:line="360" w:lineRule="auto"/>
        <w:ind w:firstLine="709"/>
        <w:jc w:val="both"/>
        <w:rPr>
          <w:rFonts w:ascii="Arial" w:hAnsi="Arial" w:cs="Arial"/>
          <w:sz w:val="24"/>
        </w:rPr>
      </w:pPr>
      <w:r>
        <w:rPr>
          <w:rFonts w:ascii="Arial" w:hAnsi="Arial" w:cs="Arial"/>
          <w:sz w:val="24"/>
        </w:rPr>
        <w:t>É</w:t>
      </w:r>
      <w:r w:rsidRPr="007263F9">
        <w:rPr>
          <w:rFonts w:ascii="Arial" w:hAnsi="Arial" w:cs="Arial"/>
          <w:sz w:val="24"/>
        </w:rPr>
        <w:t xml:space="preserve"> preciso considerar que o comportamento dos colaboradores não é um reflexo passivo da cultura, mas também um elemento ativo na sua construção e transformação. Chiavenato (2020) lembra que a cultura organizacional é continuamente reforçada e modificada pelas práticas cotidianas, e os indivíduos, ao interagirem entre si, influenciam a manutenção ou a ruptura de valores e normas. Assim, o comportamento humano, quando alinhado a propósitos e estratégias organizacionais, torna-se uma poderosa ferramenta de fortalecimento cultural e de desenvolvimento sustentável.</w:t>
      </w:r>
    </w:p>
    <w:p w14:paraId="5DEA4975" w14:textId="77777777" w:rsidR="007263F9" w:rsidRDefault="007263F9" w:rsidP="007263F9">
      <w:pPr>
        <w:spacing w:after="0" w:line="240" w:lineRule="auto"/>
        <w:ind w:firstLine="709"/>
        <w:jc w:val="both"/>
        <w:rPr>
          <w:rFonts w:ascii="Arial" w:hAnsi="Arial" w:cs="Arial"/>
          <w:sz w:val="24"/>
        </w:rPr>
      </w:pPr>
    </w:p>
    <w:p w14:paraId="27AC9CEC" w14:textId="643D476F" w:rsidR="007263F9" w:rsidRPr="004550D3" w:rsidRDefault="002B4EF2" w:rsidP="007263F9">
      <w:pPr>
        <w:spacing w:after="0" w:line="240" w:lineRule="auto"/>
        <w:jc w:val="both"/>
        <w:rPr>
          <w:rFonts w:ascii="Arial" w:hAnsi="Arial" w:cs="Arial"/>
          <w:sz w:val="24"/>
        </w:rPr>
      </w:pPr>
      <w:r>
        <w:rPr>
          <w:rFonts w:ascii="Arial" w:hAnsi="Arial" w:cs="Arial"/>
          <w:sz w:val="24"/>
        </w:rPr>
        <w:t xml:space="preserve">1.4 </w:t>
      </w:r>
      <w:r w:rsidR="007263F9" w:rsidRPr="007263F9">
        <w:rPr>
          <w:rFonts w:ascii="Arial" w:hAnsi="Arial" w:cs="Arial"/>
          <w:sz w:val="24"/>
        </w:rPr>
        <w:t>CULTURA ORGANIZACIONAL E PRODUTIVIDADE</w:t>
      </w:r>
    </w:p>
    <w:p w14:paraId="6C43DACF" w14:textId="77777777" w:rsidR="00083F0C" w:rsidRPr="004550D3" w:rsidRDefault="00083F0C" w:rsidP="007263F9">
      <w:pPr>
        <w:spacing w:after="0" w:line="240" w:lineRule="auto"/>
        <w:jc w:val="both"/>
        <w:rPr>
          <w:rFonts w:ascii="Arial" w:hAnsi="Arial" w:cs="Arial"/>
          <w:sz w:val="24"/>
        </w:rPr>
      </w:pPr>
    </w:p>
    <w:p w14:paraId="321C3520"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produtividade no ambiente organizacional é influenciada por uma série de fatores, entre os quais a cultura se destaca por sua capacidade de orientar comportamentos, promover o alinhamento de valores e definir prioridades estratégicas. Quando os colaboradores internalizam os objetivos institucionais como parte de suas próprias metas, os níveis de engajamento aumentam significativamente. Para Souza (2020), ambientes organizacionais com culturas claras e bem definidas conseguem criar sinergia entre o desempenho individual e os resultados coletivos, o que se reflete diretamente na produtividade das equipes.</w:t>
      </w:r>
    </w:p>
    <w:p w14:paraId="7F2ECBF0"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 xml:space="preserve">A cultura organizacional pode tanto impulsionar quanto limitar o potencial produtivo de uma instituição. Culturas que estimulam a autonomia, a inovação e a confiança proporcionam condições mais favoráveis para o alcance de metas e a superação de desafios operacionais. Gonçalves e Rezende (2020) destacam que uma cultura alinhada à estratégia da empresa é capaz de criar um ambiente de alto desempenho, no qual as pessoas se sentem motivadas a contribuir para a melhoria </w:t>
      </w:r>
      <w:r w:rsidRPr="007263F9">
        <w:rPr>
          <w:rFonts w:ascii="Arial" w:hAnsi="Arial" w:cs="Arial"/>
          <w:sz w:val="24"/>
        </w:rPr>
        <w:lastRenderedPageBreak/>
        <w:t>contínua e a excelência operacional. Essa conexão entre cultura e produtividade é cada vez mais reconhecida como fator crítico de sucesso organizacional.</w:t>
      </w:r>
    </w:p>
    <w:p w14:paraId="4152A2AF"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É importante notar que a produtividade não está apenas relacionada à quantidade de trabalho executado, mas também à qualidade, à eficiência e ao valor agregado. Segundo Chiavenato (2020), a cultura influencia a forma como as tarefas são realizadas, os prazos são cumpridos e os recursos são utilizados. Quando os valores organizacionais promovem disciplina, cooperação e responsabilidade, os colaboradores adotam comportamentos mais focados, organizados e comprometidos com os resultados esperados, impactando positivamente os indicadores de desempenho.</w:t>
      </w:r>
    </w:p>
    <w:p w14:paraId="1A37EE04"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forma como a cultura organizacional reconhece e recompensa os esforços dos colaboradores também interfere diretamente em seu rendimento. Em ambientes nos quais há valorização do mérito, reconhecimento público e clareza nos critérios de avaliação, os profissionais tendem a produzir mais e melhor. Para Vasconcelos (2024), o estímulo à produtividade está fortemente ligado à percepção de justiça e de reciprocidade por parte dos trabalhadores, o que reforça atitudes proativas e dedicação espontânea às atividades.</w:t>
      </w:r>
    </w:p>
    <w:p w14:paraId="6EB2CC24"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Culturas organizacionais baseadas em hierarquias rígidas, controle excessivo e falta de diálogo, ao contrário, tendem a inibir a iniciativa e sufocar a criatividade, gerando ambientes improdutivos. Schein e Schein (2023) observam que contextos culturais marcados por autoritarismo e resistência à mudança reduzem a autonomia das equipes e limitam a capacidade de inovação, elementos essenciais para o aumento da produtividade em tempos de transformação digital e competição acirrada. Dessa forma, uma cultura engessada pode se tornar um obstáculo ao crescimento.</w:t>
      </w:r>
    </w:p>
    <w:p w14:paraId="5C4E8639"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produtividade também se eleva quando os colaboradores percebem sentido em seu trabalho e se sentem conectados aos valores organizacionais. Fernandes e Fleury (2018) indicam que esse alinhamento fortalece o vínculo afetivo dos indivíduos com a empresa, reduz a rotatividade e aumenta o comprometimento com os resultados. A cultura, ao gerar um senso de propósito e pertencimento, transforma-se em elemento catalisador da motivação, criando um ambiente favorável ao alto desempenho e à superação de metas.</w:t>
      </w:r>
    </w:p>
    <w:p w14:paraId="4B80305E"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 xml:space="preserve">O grau de alinhamento entre cultura e práticas gerenciais interfere na capacidade das equipes de alcançarem níveis elevados de produtividade. Quando há coerência entre o que a empresa diz valorizar e o que efetivamente pratica, cria-se </w:t>
      </w:r>
      <w:r w:rsidRPr="007263F9">
        <w:rPr>
          <w:rFonts w:ascii="Arial" w:hAnsi="Arial" w:cs="Arial"/>
          <w:sz w:val="24"/>
        </w:rPr>
        <w:lastRenderedPageBreak/>
        <w:t>um clima de confiança que favorece a eficiência organizacional. Lopes e Araújo (2021) ressaltam que a dissonância entre discurso e prática gera frustração, desengajamento e comportamentos defensivos, afetando negativamente a entrega de resultados. A produtividade, nesse sentido, depende da integridade cultural da organização.</w:t>
      </w:r>
    </w:p>
    <w:p w14:paraId="0FCC6310"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Culturas que favorecem o aprendizado contínuo, o compartilhamento de conhecimentos e a valorização da experiência também tendem a gerar ganhos produtivos significativos. Moura et al. (2021) afirmam que o estímulo ao desenvolvimento de competências, aliado a um ambiente de colaboração, permite que os colaboradores estejam mais preparados para lidar com problemas, reduzir retrabalhos e propor soluções eficientes. Esse tipo de cultura transforma a produtividade em um processo sustentado por inteligência coletiva e crescimento organizacional.</w:t>
      </w:r>
    </w:p>
    <w:p w14:paraId="2F011948"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relação entre cultura organizacional e produtividade não se limita apenas ao espaço físico da organização, mas se estende às práticas de gestão do tempo, equilíbrio entre vida pessoal e profissional e saúde emocional dos colaboradores. Segundo Filho (2022), empresas com culturas que respeitam os limites individuais, promovem o bem-estar e valorizam o descanso apresentam equipes mais motivadas e produtivas. O cuidado com o ambiente psicológico se revela, assim, um diferencial competitivo e um fator determinante de desempenho.</w:t>
      </w:r>
    </w:p>
    <w:p w14:paraId="5833A909"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O uso estratégico da cultura organizacional como ferramenta de melhoria da produtividade exige diagnósticos periódicos, escuta ativa dos colaboradores e flexibilidade para ajustes. Fleury e Fischer (2016) enfatizam que a cultura não deve ser entendida como algo imutável, mas como uma construção social viva, que pode e deve ser moldada para se adaptar aos objetivos estratégicos da organização. Quando utilizada de forma consciente, ela se torna uma aliada poderosa na mobilização das equipes em direção ao alto desempenho.</w:t>
      </w:r>
    </w:p>
    <w:p w14:paraId="50E89BDB" w14:textId="77777777" w:rsidR="007263F9" w:rsidRPr="007263F9" w:rsidRDefault="007263F9" w:rsidP="007263F9">
      <w:pPr>
        <w:spacing w:after="0" w:line="360" w:lineRule="auto"/>
        <w:ind w:firstLine="709"/>
        <w:jc w:val="both"/>
        <w:rPr>
          <w:rFonts w:ascii="Arial" w:hAnsi="Arial" w:cs="Arial"/>
          <w:sz w:val="24"/>
        </w:rPr>
      </w:pPr>
      <w:r w:rsidRPr="007263F9">
        <w:rPr>
          <w:rFonts w:ascii="Arial" w:hAnsi="Arial" w:cs="Arial"/>
          <w:sz w:val="24"/>
        </w:rPr>
        <w:t>A produtividade é ainda mais potencializada quando a cultura favorece o trabalho em equipe, a interdependência positiva e a resolução colaborativa de problemas. Para Fernandes e Fleury (2018), culturas colaborativas, que estimulam a empatia, o respeito mútuo e a comunicação assertiva, reduzem os conflitos improdutivos e aumentam a eficiência nas entregas. O comportamento coletivo passa a ser orientado por objetivos comuns, criando sinergia entre as competências individuais e promovendo melhores resultados para a organização como um todo.</w:t>
      </w:r>
    </w:p>
    <w:p w14:paraId="06AFF562" w14:textId="67660A90" w:rsidR="007263F9" w:rsidRPr="007263F9" w:rsidRDefault="007263F9" w:rsidP="007263F9">
      <w:pPr>
        <w:spacing w:after="0" w:line="360" w:lineRule="auto"/>
        <w:ind w:firstLine="709"/>
        <w:jc w:val="both"/>
        <w:rPr>
          <w:rFonts w:ascii="Arial" w:hAnsi="Arial" w:cs="Arial"/>
          <w:sz w:val="24"/>
        </w:rPr>
      </w:pPr>
      <w:r>
        <w:rPr>
          <w:rFonts w:ascii="Arial" w:hAnsi="Arial" w:cs="Arial"/>
          <w:sz w:val="24"/>
        </w:rPr>
        <w:lastRenderedPageBreak/>
        <w:t>É</w:t>
      </w:r>
      <w:r w:rsidRPr="007263F9">
        <w:rPr>
          <w:rFonts w:ascii="Arial" w:hAnsi="Arial" w:cs="Arial"/>
          <w:sz w:val="24"/>
        </w:rPr>
        <w:t xml:space="preserve"> fundamental reconhecer que não existe um único modelo de cultura ideal para promover a produtividade, mas sim uma necessidade de alinhamento entre cultura, estrutura organizacional e contexto de mercado. Gonçalves e Rezende (2020) concluem que empresas que conhecem profundamente sua cultura e ajustam suas práticas às exigências do ambiente externo conseguem criar um ecossistema favorável ao alto desempenho. Nesse sentido, a produtividade se consolida como um reflexo direto da saúde cultural da organização.</w:t>
      </w:r>
    </w:p>
    <w:p w14:paraId="3D11F154" w14:textId="77777777" w:rsidR="000630E8" w:rsidRPr="004550D3" w:rsidRDefault="000630E8" w:rsidP="00EB01DF">
      <w:pPr>
        <w:spacing w:after="0" w:line="240" w:lineRule="auto"/>
        <w:ind w:firstLine="709"/>
        <w:jc w:val="both"/>
        <w:rPr>
          <w:rFonts w:ascii="Arial" w:hAnsi="Arial" w:cs="Arial"/>
          <w:b/>
          <w:sz w:val="24"/>
        </w:rPr>
      </w:pPr>
    </w:p>
    <w:p w14:paraId="7463EC7E" w14:textId="135FB93A" w:rsidR="000630E8" w:rsidRPr="004550D3" w:rsidRDefault="00740CCD" w:rsidP="00EB01DF">
      <w:pPr>
        <w:spacing w:after="0" w:line="240" w:lineRule="auto"/>
        <w:jc w:val="both"/>
        <w:rPr>
          <w:rFonts w:ascii="Arial" w:hAnsi="Arial" w:cs="Arial"/>
          <w:sz w:val="20"/>
        </w:rPr>
      </w:pPr>
      <w:r w:rsidRPr="004550D3">
        <w:rPr>
          <w:rFonts w:ascii="Arial" w:hAnsi="Arial" w:cs="Arial"/>
          <w:b/>
          <w:sz w:val="24"/>
        </w:rPr>
        <w:t>PROCEDIMENTOS METODOLÓGICOS</w:t>
      </w:r>
    </w:p>
    <w:p w14:paraId="38749AD4" w14:textId="77777777" w:rsidR="004550D3" w:rsidRPr="007263F9" w:rsidRDefault="004550D3" w:rsidP="00EB01DF">
      <w:pPr>
        <w:spacing w:after="0" w:line="240" w:lineRule="auto"/>
        <w:ind w:firstLine="709"/>
        <w:jc w:val="both"/>
        <w:rPr>
          <w:rFonts w:ascii="Arial" w:hAnsi="Arial" w:cs="Arial"/>
          <w:sz w:val="24"/>
        </w:rPr>
      </w:pPr>
    </w:p>
    <w:p w14:paraId="3F1716F7"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A metodologia empregada neste trabalho, intitulado “O Impacto da Cultura Organizacional na Produtividade dos Colaboradores”, baseia-se em uma revisão bibliográfica sistemática, com o objetivo de identificar, selecionar, analisar e sintetizar produções acadêmicas relevantes que abordam a relação entre cultura organizacional e produtividade no ambiente de trabalho. Essa abordagem metodológica foi escolhida por permitir a construção de uma base teórica consistente, capaz de oferecer suporte conceitual e analítico à investigação proposta, além de possibilitar a reprodutibilidade do estudo por outros pesquisadores.</w:t>
      </w:r>
    </w:p>
    <w:p w14:paraId="73D8D31A"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Inicialmente, foi realizada uma busca estruturada em bases de dados acadêmicas reconhecidas, como Google Scholar, Scopus, SciELO, Periódicos CAPES, Repositório USP, BASE e DOAJ, utilizando como descritores os termos: “cultura organizacional”, “produtividade organizacional”, “desempenho dos colaboradores”, “clima organizacional” e “gestão de pessoas”. Os termos foram utilizados isoladamente e combinados por operadores booleanos ("AND", "OR") para ampliar a abrangência da pesquisa e garantir a coleta de material relevante.</w:t>
      </w:r>
    </w:p>
    <w:p w14:paraId="60277053"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Foram definidos critérios de inclusão que privilegiaram artigos científicos, dissertações, teses e livros acadêmicos que tratassem da relação entre cultura organizacional e desempenho dos colaboradores, abordando aspectos teóricos ou empíricos de forma clara e aprofundada. Além disso, somente foram considerados os trabalhos publicados no período de 2016 a 2025, em língua portuguesa, inglesa ou espanhola, e que estivessem disponíveis em acesso completo. Como critérios de exclusão, foram descartadas produções que apresentassem abordagens superficiais sobre o tema, resumos sem acesso ao texto completo, artigos opinativos sem base científica, duplicatas e estudos que não estabelecessem relação direta entre cultura organizacional e produtividade.</w:t>
      </w:r>
    </w:p>
    <w:p w14:paraId="640CFEEF"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lastRenderedPageBreak/>
        <w:t>A busca inicial resultou em 98 publicações identificadas. Após a leitura dos títulos e resumos, 45 foram excluídas por não atenderem aos critérios de inclusão previamente estabelecidos. Em seguida, foi realizada a leitura integral dos 53 documentos restantes, sendo que 43 deles foram posteriormente descartados por apresentarem dados inconclusivos, foco desalinhado ao objetivo da pesquisa ou ausência de rigor metodológico. Assim, a amostra final foi composta por 10 estudos, entre artigos, capítulos de livros, dissertações e teses, os quais compuseram o corpo analítico da revisão.</w:t>
      </w:r>
    </w:p>
    <w:p w14:paraId="619D0E68"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A análise dos dados coletados seguiu uma abordagem qualitativa, com uso da técnica de análise de conteúdo, conforme orientações clássicas da metodologia qualitativa em pesquisas sociais. Os textos foram lidos integralmente e analisados de maneira interpretativa, buscando-se identificar padrões, recorrências temáticas, contradições e lacunas nos estudos selecionados. As informações extraídas foram organizadas em categorias temáticas que estruturaram o referencial teórico do trabalho: definição e fundamentos da cultura organizacional; tipos e modelos de cultura; cultura e comportamento dos colaboradores; e impacto da cultura na produtividade.</w:t>
      </w:r>
    </w:p>
    <w:p w14:paraId="613EA816"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Essa metodologia permitiu a sistematização do conhecimento disponível sobre o tema, oferecendo uma visão ampla e crítica acerca da influência da cultura organizacional sobre a performance dos colaboradores. Além disso, forneceu subsídios para identificar pontos de convergência entre os autores, tendências recentes na literatura e possíveis contribuições teóricas e práticas para gestores e estudiosos da área de administração e gestão de pessoas.</w:t>
      </w:r>
    </w:p>
    <w:p w14:paraId="3BC33AF2"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Caso outro pesquisador deseje reproduzir esta investigação, recomenda-se a adoção dos mesmos descritores, critérios de inclusão e exclusão, bem como das bases de dados utilizadas. A estratégia de análise qualitativa aplicada neste estudo mostrou-se eficaz para interpretar a complexidade do tema e poderá ser replicada ou ampliada em futuras pesquisas sobre variáveis organizacionais correlacionadas.</w:t>
      </w:r>
    </w:p>
    <w:p w14:paraId="2EBA9DEE" w14:textId="77777777" w:rsidR="007263F9" w:rsidRPr="007263F9" w:rsidRDefault="007263F9" w:rsidP="007263F9">
      <w:pPr>
        <w:spacing w:after="0" w:line="360" w:lineRule="auto"/>
        <w:ind w:firstLine="709"/>
        <w:jc w:val="both"/>
        <w:rPr>
          <w:rFonts w:ascii="Arial" w:hAnsi="Arial" w:cs="Arial"/>
          <w:sz w:val="24"/>
        </w:rPr>
      </w:pPr>
    </w:p>
    <w:p w14:paraId="0DF385DF" w14:textId="1E46B54A" w:rsidR="004550D3" w:rsidRPr="004550D3" w:rsidRDefault="004550D3" w:rsidP="00EB01DF">
      <w:pPr>
        <w:spacing w:after="0" w:line="240" w:lineRule="auto"/>
        <w:jc w:val="both"/>
        <w:rPr>
          <w:rFonts w:ascii="Arial" w:hAnsi="Arial" w:cs="Arial"/>
          <w:b/>
          <w:bCs/>
          <w:sz w:val="24"/>
          <w:szCs w:val="24"/>
        </w:rPr>
      </w:pPr>
      <w:r w:rsidRPr="004550D3">
        <w:rPr>
          <w:rFonts w:ascii="Arial" w:hAnsi="Arial" w:cs="Arial"/>
          <w:b/>
          <w:bCs/>
          <w:sz w:val="24"/>
          <w:szCs w:val="24"/>
        </w:rPr>
        <w:t>RESULTADOS E DISCUSSÃO</w:t>
      </w:r>
    </w:p>
    <w:p w14:paraId="16340C62" w14:textId="77777777" w:rsidR="004550D3" w:rsidRPr="00EB01DF" w:rsidRDefault="004550D3" w:rsidP="00EB01DF">
      <w:pPr>
        <w:spacing w:after="0" w:line="240" w:lineRule="auto"/>
        <w:ind w:firstLine="709"/>
        <w:jc w:val="both"/>
        <w:rPr>
          <w:rFonts w:ascii="Arial" w:hAnsi="Arial" w:cs="Arial"/>
          <w:sz w:val="24"/>
        </w:rPr>
      </w:pPr>
    </w:p>
    <w:p w14:paraId="29378052"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 xml:space="preserve">A análise dos 10 estudos selecionados evidenciou uma forte correlação entre os elementos da cultura organizacional e os níveis de produtividade dos colaboradores. Os trabalhos apontam que a clareza nos valores e a consistência nas </w:t>
      </w:r>
      <w:r w:rsidRPr="00EB01DF">
        <w:rPr>
          <w:rFonts w:ascii="Arial" w:hAnsi="Arial" w:cs="Arial"/>
          <w:sz w:val="24"/>
        </w:rPr>
        <w:lastRenderedPageBreak/>
        <w:t>práticas internas influenciam diretamente o engajamento e a motivação das equipes. Gonçalves e Rezende (2020) reforçam que ambientes onde há coerência entre os discursos institucionais e as ações cotidianas favorecem o desempenho, pois reduzem ruídos e aumentam a confiança nas lideranças.</w:t>
      </w:r>
    </w:p>
    <w:p w14:paraId="5142868E"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Verificou-se que culturas organizacionais bem definidas tendem a promover maior alinhamento entre os objetivos pessoais dos colaboradores e os propósitos institucionais, elevando os níveis de entrega e de comprometimento com os resultados. Fernandes e Fleury (2018) afirmam que a cultura, quando alinhada estrategicamente, atua como fator propulsor da produtividade, pois orienta comportamentos de forma integrada à lógica organizacional. Esse alinhamento parece ser um dos maiores diferenciais competitivos percebidos nas empresas analisadas.</w:t>
      </w:r>
    </w:p>
    <w:p w14:paraId="0030DB58"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Outro resultado recorrente foi o papel das lideranças como espelhos culturais, atuando como transmissores dos valores e comportamentos esperados. Os estudos mostraram que lideranças alinhadas à cultura institucional impulsionam práticas produtivas e relações mais saudáveis no ambiente de trabalho. Schein e Schein (2023) explicam que os líderes moldam a cultura organizacional com suas atitudes, sendo referências simbólicas que impactam diretamente os hábitos de trabalho e o desempenho das equipes.</w:t>
      </w:r>
    </w:p>
    <w:p w14:paraId="6D5B65B4"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As pesquisas também apontaram que culturas organizacionais que promovem o reconhecimento e a valorização do esforço individual geram um ciclo de produtividade contínua. Em contraste, empresas que negligenciam o reconhecimento enfrentam desmotivação, absenteísmo e baixo desempenho. Vasconcelos (2024) observa que a percepção de justiça organizacional, aliada à valorização simbólica do trabalho, constitui um dos pilares para manter equipes engajadas e produtivas.</w:t>
      </w:r>
    </w:p>
    <w:p w14:paraId="6659A712"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Entre os trabalhos analisados, identificou-se uma relação direta entre culturas baseadas em cooperação e a elevação da produtividade em contextos de trabalho coletivo. As organizações que incentivam o trabalho em equipe e a comunicação transparente obtêm melhores resultados em comparação às que mantêm estruturas hierárquicas rígidas e comunicação unilateral. De acordo com Lopes e Araújo (2021), a cultura organizacional é responsável por definir os padrões relacionais, e quando ela prioriza a colaboração, o desempenho tende a ser potencializado.</w:t>
      </w:r>
    </w:p>
    <w:p w14:paraId="186B4F5C"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 xml:space="preserve">Verificou-se também que a flexibilidade cultural, ou seja, a capacidade da organização de adaptar sua cultura a novas realidades, está associada ao aumento da produtividade em cenários de mudança. Empresas com culturas estáticas e </w:t>
      </w:r>
      <w:r w:rsidRPr="00EB01DF">
        <w:rPr>
          <w:rFonts w:ascii="Arial" w:hAnsi="Arial" w:cs="Arial"/>
          <w:sz w:val="24"/>
        </w:rPr>
        <w:lastRenderedPageBreak/>
        <w:t>resistentes à inovação enfrentam mais dificuldades para manter a competitividade e engajar seus colaboradores. Souza (2020) argumenta que culturas adaptativas são mais propensas à inovação e à melhoria contínua, criando ambientes de trabalho mais dinâmicos e eficientes.</w:t>
      </w:r>
    </w:p>
    <w:p w14:paraId="67D02C86"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Em contextos industriais, os estudos apontam que a padronização cultural e a valorização da disciplina são aspectos culturais que promovem eficiência operacional e produtividade. Filho (2022) destaca que em ambientes onde há clareza de procedimentos e cultura voltada à excelência técnica, os índices de produtividade são significativamente maiores. No entanto, o autor também ressalta a importância de equilibrar disciplina com autonomia para garantir inovação e engajamento.</w:t>
      </w:r>
    </w:p>
    <w:p w14:paraId="3849020C"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Outro ponto relevante identificado foi a relação entre cultura organizacional e saúde emocional dos colaboradores. Organizações com culturas que promovem o bem-estar, o equilíbrio entre vida pessoal e trabalho e a escuta ativa tendem a apresentar melhores indicadores de produtividade. Chiavenato (2020) defende que o clima organizacional é parte do sistema cultural e que, quando positivo, contribui para a redução do estresse e para o aumento da performance individual e coletiva.</w:t>
      </w:r>
    </w:p>
    <w:p w14:paraId="63E05961"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As análises também revelaram que a cultura organizacional impacta diretamente a motivação intrínseca, que é um dos principais determinantes do desempenho sustentável. Moura et al. (2021) observaram, em estudos com o setor público, que a ausência de alinhamento cultural compromete o senso de pertencimento e reduz a eficácia das equipes. Isso indica que, mesmo em ambientes com estabilidade de cargos, a cultura continua sendo um fator-chave de produtividade.</w:t>
      </w:r>
    </w:p>
    <w:p w14:paraId="30D1C1F8" w14:textId="73A81AF8"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 xml:space="preserve">Foi possível constatar que ambientes organizacionais que promovem a autonomia e a responsabilização individual, como parte da cultura institucional, alcançam níveis mais altos de produtividade por colaborador. Gonçalves e Rezende (2020) explicam que quando os trabalhadores </w:t>
      </w:r>
      <w:r w:rsidR="002B4EF2" w:rsidRPr="00EB01DF">
        <w:rPr>
          <w:rFonts w:ascii="Arial" w:hAnsi="Arial" w:cs="Arial"/>
          <w:sz w:val="24"/>
        </w:rPr>
        <w:t>se sentem</w:t>
      </w:r>
      <w:r w:rsidRPr="00EB01DF">
        <w:rPr>
          <w:rFonts w:ascii="Arial" w:hAnsi="Arial" w:cs="Arial"/>
          <w:sz w:val="24"/>
        </w:rPr>
        <w:t xml:space="preserve"> confiantes para tomar decisões e assumir responsabilidades, demonstram maior iniciativa, proatividade e eficiência na execução das tarefas, o que impacta positivamente o desempenho geral da organização.</w:t>
      </w:r>
    </w:p>
    <w:p w14:paraId="7A0B17DD"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 xml:space="preserve">Por outro lado, um dos desafios identificados em alguns estudos foi a presença de culturas organizacionais tóxicas ou disfuncionais, nas quais predominam o medo, a pressão excessiva por resultados e a ausência de transparência. Nesses ambientes, os efeitos sobre a produtividade são amplamente negativos. Fleury e Fischer (2016) </w:t>
      </w:r>
      <w:r w:rsidRPr="00EB01DF">
        <w:rPr>
          <w:rFonts w:ascii="Arial" w:hAnsi="Arial" w:cs="Arial"/>
          <w:sz w:val="24"/>
        </w:rPr>
        <w:lastRenderedPageBreak/>
        <w:t>apontam que culturas centradas no controle autoritário e na competição interna criam ambientes de tensão e sabotam a cooperação, diminuindo a eficiência das equipes.</w:t>
      </w:r>
    </w:p>
    <w:p w14:paraId="169F7226"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A literatura também indica que a produtividade está associada ao nível de clareza cultural percebido pelos colaboradores. Fernandes e Fleury (2018) destacam que quando os valores da organização são vagos ou contraditórios, há confusão nos processos, desalinhamento de expectativas e queda de rendimento. Por isso, o fortalecimento de uma cultura institucional clara e coerente se revela como uma estratégia indispensável para otimizar o desempenho organizacional.</w:t>
      </w:r>
    </w:p>
    <w:p w14:paraId="7DEACED4"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A análise dos dados permitiu identificar lacunas na literatura, especialmente no que se refere às pequenas e médias empresas, que foram pouco abordadas nos estudos revisados. Vasconcelos (2024) reconhece que as pesquisas sobre cultura e produtividade ainda se concentram em grandes organizações, o que limita a compreensão do impacto cultural em realidades organizacionais mais diversas. Essa limitação sugere a necessidade de investigações futuras com amostras mais heterogêneas e métodos empíricos variados.</w:t>
      </w:r>
    </w:p>
    <w:p w14:paraId="340D8F9B"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Outro aspecto observado foi a ausência de consenso sobre qual modelo cultural é mais eficaz para a produtividade, indicando que o impacto da cultura depende do contexto organizacional, do setor de atuação e do perfil da equipe. Chiavenato (2020) reforça que não existe uma cultura ideal universal, mas sim a cultura mais adequada a determinado momento e estratégia da organização. Essa relatividade exige sensibilidade gerencial para diagnosticar e conduzir mudanças culturais de forma consciente.</w:t>
      </w:r>
    </w:p>
    <w:p w14:paraId="074AF911" w14:textId="07794242" w:rsidR="00EB01DF" w:rsidRDefault="00EB01DF" w:rsidP="00EB01DF">
      <w:pPr>
        <w:spacing w:after="0" w:line="360" w:lineRule="auto"/>
        <w:ind w:firstLine="709"/>
        <w:jc w:val="both"/>
        <w:rPr>
          <w:rFonts w:ascii="Arial" w:hAnsi="Arial" w:cs="Arial"/>
          <w:sz w:val="24"/>
        </w:rPr>
      </w:pPr>
      <w:r>
        <w:rPr>
          <w:rFonts w:ascii="Arial" w:hAnsi="Arial" w:cs="Arial"/>
          <w:sz w:val="24"/>
        </w:rPr>
        <w:t xml:space="preserve">Os </w:t>
      </w:r>
      <w:r w:rsidRPr="00EB01DF">
        <w:rPr>
          <w:rFonts w:ascii="Arial" w:hAnsi="Arial" w:cs="Arial"/>
          <w:sz w:val="24"/>
        </w:rPr>
        <w:t>resultados obtidos com base nos 10 estudos analisados confirmam a relevância da cultura organizacional como variável determinante da produtividade. As análises reforçam que valores compartilhados, liderança coerente, reconhecimento, bem-estar e estrutura colaborativa são fatores que favorecem o desempenho. Como contribuição, o estudo oferece um panorama teórico consolidado e aponta caminhos para futuras pesquisas empíricas. Contudo, limita-se ao campo bibliográfico, o que indica a necessidade de validação prática por meio de estudos de caso e levantamentos em campo para aprofundar a compreensão dessa relação.</w:t>
      </w:r>
    </w:p>
    <w:p w14:paraId="7C689EC5" w14:textId="77777777" w:rsidR="00EB01DF" w:rsidRDefault="00EB01DF" w:rsidP="00D97917">
      <w:pPr>
        <w:spacing w:after="0" w:line="240" w:lineRule="auto"/>
        <w:ind w:firstLine="709"/>
        <w:jc w:val="both"/>
        <w:rPr>
          <w:rFonts w:ascii="Arial" w:hAnsi="Arial" w:cs="Arial"/>
          <w:sz w:val="24"/>
        </w:rPr>
      </w:pPr>
    </w:p>
    <w:p w14:paraId="14644A7E" w14:textId="05B06214" w:rsidR="00EB01DF" w:rsidRPr="00EB01DF" w:rsidRDefault="00EB01DF" w:rsidP="00D97917">
      <w:pPr>
        <w:spacing w:after="0" w:line="240" w:lineRule="auto"/>
        <w:jc w:val="both"/>
        <w:rPr>
          <w:rFonts w:ascii="Arial" w:hAnsi="Arial" w:cs="Arial"/>
          <w:sz w:val="24"/>
        </w:rPr>
      </w:pPr>
      <w:r w:rsidRPr="00EB01DF">
        <w:rPr>
          <w:rFonts w:ascii="Arial" w:hAnsi="Arial" w:cs="Arial"/>
          <w:b/>
          <w:bCs/>
          <w:sz w:val="24"/>
        </w:rPr>
        <w:t>CONSIDERAÇÕES FINAIS</w:t>
      </w:r>
    </w:p>
    <w:p w14:paraId="78DCA310" w14:textId="77777777" w:rsidR="00DA2C5E" w:rsidRDefault="00DA2C5E" w:rsidP="00D97917">
      <w:pPr>
        <w:spacing w:after="0" w:line="240" w:lineRule="auto"/>
        <w:ind w:firstLine="709"/>
        <w:jc w:val="both"/>
        <w:rPr>
          <w:rFonts w:ascii="Arial" w:hAnsi="Arial" w:cs="Arial"/>
          <w:sz w:val="24"/>
        </w:rPr>
      </w:pPr>
    </w:p>
    <w:p w14:paraId="7F14FECF"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 xml:space="preserve">O presente estudo teve como objetivo analisar, por meio de uma revisão bibliográfica, o impacto da cultura organizacional na produtividade dos colaboradores, </w:t>
      </w:r>
      <w:r w:rsidRPr="00EB01DF">
        <w:rPr>
          <w:rFonts w:ascii="Arial" w:hAnsi="Arial" w:cs="Arial"/>
          <w:sz w:val="24"/>
        </w:rPr>
        <w:lastRenderedPageBreak/>
        <w:t>buscando compreender como os elementos simbólicos e comportamentais presentes nas organizações influenciam o desempenho individual e coletivo. A pesquisa foi conduzida a partir da seleção de dez trabalhos acadêmicos, com base em critérios específicos de inclusão e exclusão, o que permitiu a construção de um panorama teórico consistente sobre o tema. A análise dos dados revelou que há uma relação direta entre cultura organizacional bem estruturada e elevados índices de produtividade, evidenciando o papel estratégico da cultura no ambiente corporativo.</w:t>
      </w:r>
    </w:p>
    <w:p w14:paraId="638057C3"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Com base nos resultados obtidos, foi possível perceber que elementos como liderança alinhada, reconhecimento profissional, promoção do bem-estar e clareza nos valores institucionais contribuem significativamente para o aumento da produtividade. Por outro lado, ambientes marcados por culturas disfuncionais tendem a gerar efeitos contrários, como desmotivação, baixa performance e desgaste nas relações interpessoais. Os achados confirmam a hipótese inicial de que a cultura organizacional atua como fator determinante no comportamento produtivo dos colaboradores.</w:t>
      </w:r>
    </w:p>
    <w:p w14:paraId="4DB3CAC0" w14:textId="77777777" w:rsidR="00EB01DF" w:rsidRPr="00EB01DF" w:rsidRDefault="00EB01DF" w:rsidP="00EB01DF">
      <w:pPr>
        <w:spacing w:after="0" w:line="360" w:lineRule="auto"/>
        <w:ind w:firstLine="709"/>
        <w:jc w:val="both"/>
        <w:rPr>
          <w:rFonts w:ascii="Arial" w:hAnsi="Arial" w:cs="Arial"/>
          <w:sz w:val="24"/>
        </w:rPr>
      </w:pPr>
      <w:r w:rsidRPr="00EB01DF">
        <w:rPr>
          <w:rFonts w:ascii="Arial" w:hAnsi="Arial" w:cs="Arial"/>
          <w:sz w:val="24"/>
        </w:rPr>
        <w:t>Durante o processo investigativo, algumas limitações foram observadas, entre elas o número reduzido de estudos empíricos disponíveis sobre o tema em pequenas e médias empresas, e a concentração das publicações em contextos organizacionais específicos. Essas limitações restringem a generalização dos resultados e indicam a necessidade de pesquisas futuras que explorem outros segmentos, setores e regiões, com metodologias diversificadas e aplicação prática dos conceitos abordados. Ainda assim, os dados obtidos oferecem importantes contribuições teóricas para a área de gestão de pessoas e cultura organizacional.</w:t>
      </w:r>
    </w:p>
    <w:p w14:paraId="05760BB5" w14:textId="2EF697F6" w:rsidR="00EB01DF" w:rsidRDefault="00EB01DF" w:rsidP="00EB01DF">
      <w:pPr>
        <w:spacing w:after="0" w:line="360" w:lineRule="auto"/>
        <w:ind w:firstLine="709"/>
        <w:jc w:val="both"/>
        <w:rPr>
          <w:rFonts w:ascii="Arial" w:hAnsi="Arial" w:cs="Arial"/>
          <w:sz w:val="24"/>
        </w:rPr>
      </w:pPr>
      <w:r w:rsidRPr="00EB01DF">
        <w:rPr>
          <w:rFonts w:ascii="Arial" w:hAnsi="Arial" w:cs="Arial"/>
          <w:sz w:val="24"/>
        </w:rPr>
        <w:t>O trabalho alcançou seus objetivos ao oferecer uma análise crítica da literatura e ao responder ao problema de pesquisa com base em evidências consolidadas. Além de reforçar a importância da cultura organizacional como ferramenta estratégica, os resultados aqui apresentados podem servir de base para futuras investigações acadêmicas ou para o desenvolvimento de políticas internas em organizações que buscam elevar a produtividade de suas equipes por meio da valorização de sua cultura institucional.</w:t>
      </w:r>
    </w:p>
    <w:p w14:paraId="45308505" w14:textId="325333DB" w:rsidR="00EC13C7" w:rsidRDefault="00EC13C7" w:rsidP="00EB01DF">
      <w:pPr>
        <w:spacing w:after="0" w:line="360" w:lineRule="auto"/>
        <w:ind w:firstLine="709"/>
        <w:jc w:val="both"/>
        <w:rPr>
          <w:rFonts w:ascii="Arial" w:hAnsi="Arial" w:cs="Arial"/>
          <w:sz w:val="24"/>
        </w:rPr>
      </w:pPr>
    </w:p>
    <w:p w14:paraId="3CF92BA8" w14:textId="37EB29D8" w:rsidR="00EC13C7" w:rsidRDefault="00EC13C7" w:rsidP="00EB01DF">
      <w:pPr>
        <w:spacing w:after="0" w:line="360" w:lineRule="auto"/>
        <w:ind w:firstLine="709"/>
        <w:jc w:val="both"/>
        <w:rPr>
          <w:rFonts w:ascii="Arial" w:hAnsi="Arial" w:cs="Arial"/>
          <w:sz w:val="24"/>
        </w:rPr>
      </w:pPr>
    </w:p>
    <w:p w14:paraId="53B112BE" w14:textId="77777777" w:rsidR="00EC13C7" w:rsidRPr="00EB01DF" w:rsidRDefault="00EC13C7" w:rsidP="00EB01DF">
      <w:pPr>
        <w:spacing w:after="0" w:line="360" w:lineRule="auto"/>
        <w:ind w:firstLine="709"/>
        <w:jc w:val="both"/>
        <w:rPr>
          <w:rFonts w:ascii="Arial" w:hAnsi="Arial" w:cs="Arial"/>
          <w:sz w:val="24"/>
        </w:rPr>
      </w:pPr>
    </w:p>
    <w:p w14:paraId="049B5A2A" w14:textId="77777777" w:rsidR="00EB01DF" w:rsidRPr="00EB01DF" w:rsidRDefault="00EB01DF" w:rsidP="00EB01DF">
      <w:pPr>
        <w:spacing w:after="0" w:line="240" w:lineRule="auto"/>
        <w:ind w:firstLine="709"/>
        <w:jc w:val="both"/>
        <w:rPr>
          <w:rFonts w:ascii="Arial" w:hAnsi="Arial" w:cs="Arial"/>
          <w:sz w:val="24"/>
        </w:rPr>
      </w:pPr>
    </w:p>
    <w:p w14:paraId="5A876D01" w14:textId="170BAAE4" w:rsidR="004550D3" w:rsidRPr="004550D3" w:rsidRDefault="004550D3" w:rsidP="004550D3">
      <w:pPr>
        <w:spacing w:line="360" w:lineRule="auto"/>
        <w:jc w:val="both"/>
        <w:rPr>
          <w:rFonts w:ascii="Arial" w:hAnsi="Arial" w:cs="Arial"/>
          <w:b/>
          <w:bCs/>
          <w:sz w:val="28"/>
          <w:szCs w:val="28"/>
        </w:rPr>
      </w:pPr>
      <w:r w:rsidRPr="00973079">
        <w:rPr>
          <w:rFonts w:ascii="Arial" w:hAnsi="Arial" w:cs="Arial"/>
          <w:b/>
          <w:bCs/>
          <w:sz w:val="24"/>
          <w:szCs w:val="24"/>
        </w:rPr>
        <w:lastRenderedPageBreak/>
        <w:t>REFERÊNCIAS</w:t>
      </w:r>
      <w:r w:rsidR="00E67F4E">
        <w:rPr>
          <w:rFonts w:ascii="Arial" w:hAnsi="Arial" w:cs="Arial"/>
          <w:b/>
          <w:bCs/>
          <w:sz w:val="28"/>
          <w:szCs w:val="28"/>
        </w:rPr>
        <w:t xml:space="preserve"> </w:t>
      </w:r>
    </w:p>
    <w:p w14:paraId="14EF70BD" w14:textId="5602B729" w:rsidR="007263F9" w:rsidRPr="007263F9" w:rsidRDefault="007263F9" w:rsidP="007263F9">
      <w:pPr>
        <w:spacing w:after="240" w:line="240" w:lineRule="auto"/>
        <w:rPr>
          <w:rFonts w:ascii="Arial" w:hAnsi="Arial" w:cs="Arial"/>
          <w:sz w:val="24"/>
          <w:szCs w:val="24"/>
        </w:rPr>
      </w:pPr>
      <w:bookmarkStart w:id="1" w:name="_Hlk216689638"/>
      <w:r w:rsidRPr="007263F9">
        <w:rPr>
          <w:rFonts w:ascii="Arial" w:hAnsi="Arial" w:cs="Arial"/>
          <w:sz w:val="24"/>
          <w:szCs w:val="24"/>
        </w:rPr>
        <w:t xml:space="preserve">CHIAVENATO, I. </w:t>
      </w:r>
      <w:r w:rsidRPr="007263F9">
        <w:rPr>
          <w:rFonts w:ascii="Arial" w:hAnsi="Arial" w:cs="Arial"/>
          <w:b/>
          <w:bCs/>
          <w:sz w:val="24"/>
          <w:szCs w:val="24"/>
        </w:rPr>
        <w:t xml:space="preserve">Gestão de pessoas: o novo papel dos recursos humanos nas organizações. </w:t>
      </w:r>
      <w:r w:rsidRPr="007263F9">
        <w:rPr>
          <w:rFonts w:ascii="Arial" w:hAnsi="Arial" w:cs="Arial"/>
          <w:sz w:val="24"/>
          <w:szCs w:val="24"/>
        </w:rPr>
        <w:t>5. ed. Barueri: Manole, 2020.</w:t>
      </w:r>
    </w:p>
    <w:p w14:paraId="40C4B217" w14:textId="77777777" w:rsidR="007263F9" w:rsidRPr="007263F9" w:rsidRDefault="007263F9" w:rsidP="007263F9">
      <w:pPr>
        <w:spacing w:after="240" w:line="240" w:lineRule="auto"/>
        <w:rPr>
          <w:rFonts w:ascii="Arial" w:hAnsi="Arial" w:cs="Arial"/>
          <w:sz w:val="24"/>
          <w:szCs w:val="24"/>
        </w:rPr>
      </w:pPr>
      <w:r w:rsidRPr="007263F9">
        <w:rPr>
          <w:rFonts w:ascii="Arial" w:hAnsi="Arial" w:cs="Arial"/>
          <w:sz w:val="24"/>
          <w:szCs w:val="24"/>
        </w:rPr>
        <w:t xml:space="preserve">FERNANDES, B. H. R.; FLEURY, M. T. L. Cultura organizacional e desempenho: um estudo sobre alinhamento estratégico em empresas brasileiras. </w:t>
      </w:r>
      <w:r w:rsidRPr="007263F9">
        <w:rPr>
          <w:rFonts w:ascii="Arial" w:hAnsi="Arial" w:cs="Arial"/>
          <w:b/>
          <w:bCs/>
          <w:sz w:val="24"/>
          <w:szCs w:val="24"/>
        </w:rPr>
        <w:t>Revista de Administração Contemporânea</w:t>
      </w:r>
      <w:r w:rsidRPr="007263F9">
        <w:rPr>
          <w:rFonts w:ascii="Arial" w:hAnsi="Arial" w:cs="Arial"/>
          <w:sz w:val="24"/>
          <w:szCs w:val="24"/>
        </w:rPr>
        <w:t>, Curitiba, v. 22, n. 3, p. 412–432, 2018. DOI: https://doi.org/10.1590/1982-7849rac2018170289.</w:t>
      </w:r>
    </w:p>
    <w:p w14:paraId="54F0F55F" w14:textId="77777777" w:rsidR="007263F9" w:rsidRPr="007263F9" w:rsidRDefault="007263F9" w:rsidP="007263F9">
      <w:pPr>
        <w:spacing w:after="240" w:line="240" w:lineRule="auto"/>
        <w:rPr>
          <w:rFonts w:ascii="Arial" w:hAnsi="Arial" w:cs="Arial"/>
          <w:sz w:val="24"/>
          <w:szCs w:val="24"/>
        </w:rPr>
      </w:pPr>
      <w:r w:rsidRPr="007263F9">
        <w:rPr>
          <w:rFonts w:ascii="Arial" w:hAnsi="Arial" w:cs="Arial"/>
          <w:sz w:val="24"/>
          <w:szCs w:val="24"/>
        </w:rPr>
        <w:t xml:space="preserve">FILHO, J. C. S. Influência da cultura organizacional na produtividade de equipes em empresas do setor industrial. </w:t>
      </w:r>
      <w:r w:rsidRPr="007263F9">
        <w:rPr>
          <w:rFonts w:ascii="Arial" w:hAnsi="Arial" w:cs="Arial"/>
          <w:b/>
          <w:bCs/>
          <w:sz w:val="24"/>
          <w:szCs w:val="24"/>
        </w:rPr>
        <w:t>Revista Gestão &amp; Tecnologia</w:t>
      </w:r>
      <w:r w:rsidRPr="007263F9">
        <w:rPr>
          <w:rFonts w:ascii="Arial" w:hAnsi="Arial" w:cs="Arial"/>
          <w:sz w:val="24"/>
          <w:szCs w:val="24"/>
        </w:rPr>
        <w:t>, Pedro Leopoldo, v. 22, n. 1, p. 79–98, 2022. DOI: https://doi.org/10.20397/2177-6652/2022.v22i1.1879.</w:t>
      </w:r>
    </w:p>
    <w:p w14:paraId="3B020F42" w14:textId="77777777" w:rsidR="007263F9" w:rsidRPr="007263F9" w:rsidRDefault="007263F9" w:rsidP="007263F9">
      <w:pPr>
        <w:spacing w:after="240" w:line="240" w:lineRule="auto"/>
        <w:rPr>
          <w:rFonts w:ascii="Arial" w:hAnsi="Arial" w:cs="Arial"/>
          <w:sz w:val="24"/>
          <w:szCs w:val="24"/>
        </w:rPr>
      </w:pPr>
      <w:r w:rsidRPr="007263F9">
        <w:rPr>
          <w:rFonts w:ascii="Arial" w:hAnsi="Arial" w:cs="Arial"/>
          <w:sz w:val="24"/>
          <w:szCs w:val="24"/>
        </w:rPr>
        <w:t>FLEURY, M. T. L.; FISCHER, R. M. Cultura e poder nas organizações. 4. ed. São Paulo: Atlas, 2016.</w:t>
      </w:r>
    </w:p>
    <w:p w14:paraId="59103755" w14:textId="77777777" w:rsidR="007263F9" w:rsidRPr="007263F9" w:rsidRDefault="007263F9" w:rsidP="007263F9">
      <w:pPr>
        <w:spacing w:after="240" w:line="240" w:lineRule="auto"/>
        <w:rPr>
          <w:rFonts w:ascii="Arial" w:hAnsi="Arial" w:cs="Arial"/>
          <w:sz w:val="24"/>
          <w:szCs w:val="24"/>
        </w:rPr>
      </w:pPr>
      <w:r w:rsidRPr="007263F9">
        <w:rPr>
          <w:rFonts w:ascii="Arial" w:hAnsi="Arial" w:cs="Arial"/>
          <w:sz w:val="24"/>
          <w:szCs w:val="24"/>
        </w:rPr>
        <w:t xml:space="preserve">GONÇALVES, S. M.; REZENDE, D. A. Cultura organizacional e desempenho: análise empírica em empresas brasileiras de tecnologia. </w:t>
      </w:r>
      <w:r w:rsidRPr="007263F9">
        <w:rPr>
          <w:rFonts w:ascii="Arial" w:hAnsi="Arial" w:cs="Arial"/>
          <w:b/>
          <w:bCs/>
          <w:sz w:val="24"/>
          <w:szCs w:val="24"/>
        </w:rPr>
        <w:t>Revista Brasileira de Gestão de Negócios</w:t>
      </w:r>
      <w:r w:rsidRPr="007263F9">
        <w:rPr>
          <w:rFonts w:ascii="Arial" w:hAnsi="Arial" w:cs="Arial"/>
          <w:sz w:val="24"/>
          <w:szCs w:val="24"/>
        </w:rPr>
        <w:t>, São Paulo, v. 22, n. 4, p. 932–950, 2020. DOI: https://doi.org/10.7819/rbgn.v22i4.4082.</w:t>
      </w:r>
    </w:p>
    <w:p w14:paraId="5E27A858" w14:textId="77777777" w:rsidR="007263F9" w:rsidRPr="007263F9" w:rsidRDefault="007263F9" w:rsidP="007263F9">
      <w:pPr>
        <w:spacing w:after="240" w:line="240" w:lineRule="auto"/>
        <w:rPr>
          <w:rFonts w:ascii="Arial" w:hAnsi="Arial" w:cs="Arial"/>
          <w:sz w:val="24"/>
          <w:szCs w:val="24"/>
        </w:rPr>
      </w:pPr>
      <w:r w:rsidRPr="007263F9">
        <w:rPr>
          <w:rFonts w:ascii="Arial" w:hAnsi="Arial" w:cs="Arial"/>
          <w:sz w:val="24"/>
          <w:szCs w:val="24"/>
        </w:rPr>
        <w:t xml:space="preserve">LOPES, C. R. P.; ARAÚJO, L. C. G. Cultura organizacional e comprometimento: efeitos sobre a produtividade e satisfação no trabalho. </w:t>
      </w:r>
      <w:r w:rsidRPr="007263F9">
        <w:rPr>
          <w:rFonts w:ascii="Arial" w:hAnsi="Arial" w:cs="Arial"/>
          <w:b/>
          <w:bCs/>
          <w:sz w:val="24"/>
          <w:szCs w:val="24"/>
        </w:rPr>
        <w:t>Revista de Administração da UFSM</w:t>
      </w:r>
      <w:r w:rsidRPr="007263F9">
        <w:rPr>
          <w:rFonts w:ascii="Arial" w:hAnsi="Arial" w:cs="Arial"/>
          <w:sz w:val="24"/>
          <w:szCs w:val="24"/>
        </w:rPr>
        <w:t>, Santa Maria, v. 14, n. 2, p. 234–257, 2021. DOI: https://doi.org/10.5902/1983465935670.</w:t>
      </w:r>
    </w:p>
    <w:p w14:paraId="32722A76" w14:textId="77777777" w:rsidR="007263F9" w:rsidRPr="007263F9" w:rsidRDefault="007263F9" w:rsidP="007263F9">
      <w:pPr>
        <w:spacing w:after="240" w:line="240" w:lineRule="auto"/>
        <w:rPr>
          <w:rFonts w:ascii="Arial" w:hAnsi="Arial" w:cs="Arial"/>
          <w:sz w:val="24"/>
          <w:szCs w:val="24"/>
        </w:rPr>
      </w:pPr>
      <w:r w:rsidRPr="007263F9">
        <w:rPr>
          <w:rFonts w:ascii="Arial" w:hAnsi="Arial" w:cs="Arial"/>
          <w:sz w:val="24"/>
          <w:szCs w:val="24"/>
        </w:rPr>
        <w:t xml:space="preserve">MOURA, R. C. et al. Impacto da cultura organizacional sobre o desempenho de equipes no setor público brasileiro. </w:t>
      </w:r>
      <w:r w:rsidRPr="007263F9">
        <w:rPr>
          <w:rFonts w:ascii="Arial" w:hAnsi="Arial" w:cs="Arial"/>
          <w:b/>
          <w:bCs/>
          <w:sz w:val="24"/>
          <w:szCs w:val="24"/>
        </w:rPr>
        <w:t>Revista do Serviço Público</w:t>
      </w:r>
      <w:r w:rsidRPr="007263F9">
        <w:rPr>
          <w:rFonts w:ascii="Arial" w:hAnsi="Arial" w:cs="Arial"/>
          <w:sz w:val="24"/>
          <w:szCs w:val="24"/>
        </w:rPr>
        <w:t>, Brasília, v. 72, n. 2, p. 261–281, 2021. DOI: https://doi.org/10.21874/rsp.v72i2.4760.</w:t>
      </w:r>
    </w:p>
    <w:p w14:paraId="60D3B952" w14:textId="77777777" w:rsidR="007263F9" w:rsidRPr="007263F9" w:rsidRDefault="007263F9" w:rsidP="007263F9">
      <w:pPr>
        <w:spacing w:after="240" w:line="240" w:lineRule="auto"/>
        <w:rPr>
          <w:rFonts w:ascii="Arial" w:hAnsi="Arial" w:cs="Arial"/>
          <w:sz w:val="24"/>
          <w:szCs w:val="24"/>
        </w:rPr>
      </w:pPr>
      <w:r w:rsidRPr="007263F9">
        <w:rPr>
          <w:rFonts w:ascii="Arial" w:hAnsi="Arial" w:cs="Arial"/>
          <w:sz w:val="24"/>
          <w:szCs w:val="24"/>
          <w:lang w:val="en-US"/>
        </w:rPr>
        <w:t xml:space="preserve">SCHEIN, E. H.; SCHEIN, P. Organizational culture and leadership. </w:t>
      </w:r>
      <w:r w:rsidRPr="007263F9">
        <w:rPr>
          <w:rFonts w:ascii="Arial" w:hAnsi="Arial" w:cs="Arial"/>
          <w:sz w:val="24"/>
          <w:szCs w:val="24"/>
        </w:rPr>
        <w:t>6. ed. E-book. Hoboken: Wiley, 2023. DOI: https://doi.org/10.1002/9781119989909.</w:t>
      </w:r>
    </w:p>
    <w:p w14:paraId="3579716E" w14:textId="77777777" w:rsidR="007263F9" w:rsidRPr="007263F9" w:rsidRDefault="007263F9" w:rsidP="007263F9">
      <w:pPr>
        <w:spacing w:after="240" w:line="240" w:lineRule="auto"/>
        <w:rPr>
          <w:rFonts w:ascii="Arial" w:hAnsi="Arial" w:cs="Arial"/>
          <w:sz w:val="24"/>
          <w:szCs w:val="24"/>
        </w:rPr>
      </w:pPr>
      <w:r w:rsidRPr="007263F9">
        <w:rPr>
          <w:rFonts w:ascii="Arial" w:hAnsi="Arial" w:cs="Arial"/>
          <w:sz w:val="24"/>
          <w:szCs w:val="24"/>
        </w:rPr>
        <w:t xml:space="preserve">SOUZA, T. L. F. </w:t>
      </w:r>
      <w:r w:rsidRPr="007263F9">
        <w:rPr>
          <w:rFonts w:ascii="Arial" w:hAnsi="Arial" w:cs="Arial"/>
          <w:b/>
          <w:bCs/>
          <w:sz w:val="24"/>
          <w:szCs w:val="24"/>
        </w:rPr>
        <w:t>Cultura organizacional e produtividade: um estudo de caso em uma empresa de médio porte.</w:t>
      </w:r>
      <w:r w:rsidRPr="007263F9">
        <w:rPr>
          <w:rFonts w:ascii="Arial" w:hAnsi="Arial" w:cs="Arial"/>
          <w:sz w:val="24"/>
          <w:szCs w:val="24"/>
        </w:rPr>
        <w:t xml:space="preserve"> 2020. Dissertação (Mestrado em Administração) – Universidade Federal de Pernambuco, Recife, 2020. Disponível em: https://repositorio.ufpe.br/handle/123456789/38695. Acesso em: 6 out. 2025.</w:t>
      </w:r>
    </w:p>
    <w:p w14:paraId="0F015F5B" w14:textId="77777777" w:rsidR="007263F9" w:rsidRPr="007263F9" w:rsidRDefault="007263F9" w:rsidP="007263F9">
      <w:pPr>
        <w:spacing w:after="240" w:line="240" w:lineRule="auto"/>
        <w:rPr>
          <w:rFonts w:ascii="Arial" w:hAnsi="Arial" w:cs="Arial"/>
          <w:sz w:val="24"/>
          <w:szCs w:val="24"/>
        </w:rPr>
      </w:pPr>
      <w:r w:rsidRPr="007263F9">
        <w:rPr>
          <w:rFonts w:ascii="Arial" w:hAnsi="Arial" w:cs="Arial"/>
          <w:sz w:val="24"/>
          <w:szCs w:val="24"/>
        </w:rPr>
        <w:t xml:space="preserve">VASCONCELOS, A. F. Cultura organizacional, engajamento e desempenho: relações e desafios na gestão contemporânea. </w:t>
      </w:r>
      <w:r w:rsidRPr="007263F9">
        <w:rPr>
          <w:rFonts w:ascii="Arial" w:hAnsi="Arial" w:cs="Arial"/>
          <w:b/>
          <w:bCs/>
          <w:sz w:val="24"/>
          <w:szCs w:val="24"/>
        </w:rPr>
        <w:t>Revista de Administração Mackenzie</w:t>
      </w:r>
      <w:r w:rsidRPr="007263F9">
        <w:rPr>
          <w:rFonts w:ascii="Arial" w:hAnsi="Arial" w:cs="Arial"/>
          <w:sz w:val="24"/>
          <w:szCs w:val="24"/>
        </w:rPr>
        <w:t>, São Paulo, v. 25, n. 1, p. 1–26, 2024. DOI: https://doi.org/10.1590/1678-6971/eRAMD240019.</w:t>
      </w:r>
    </w:p>
    <w:bookmarkEnd w:id="1"/>
    <w:p w14:paraId="354085CD" w14:textId="42B3EA18" w:rsidR="00881BEF" w:rsidRDefault="00881BEF" w:rsidP="008C6CF1">
      <w:pPr>
        <w:spacing w:after="0" w:line="240" w:lineRule="auto"/>
        <w:jc w:val="both"/>
        <w:rPr>
          <w:rFonts w:ascii="Arial" w:hAnsi="Arial" w:cs="Arial"/>
          <w:sz w:val="24"/>
        </w:rPr>
      </w:pPr>
    </w:p>
    <w:sectPr w:rsidR="00881BEF" w:rsidSect="00036FFA">
      <w:headerReference w:type="default" r:id="rId8"/>
      <w:headerReference w:type="first" r:id="rId9"/>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521A0" w14:textId="77777777" w:rsidR="00FD5377" w:rsidRDefault="00FD5377" w:rsidP="00EC59B2">
      <w:pPr>
        <w:spacing w:after="0" w:line="240" w:lineRule="auto"/>
      </w:pPr>
      <w:r>
        <w:separator/>
      </w:r>
    </w:p>
  </w:endnote>
  <w:endnote w:type="continuationSeparator" w:id="0">
    <w:p w14:paraId="01E7E907" w14:textId="77777777" w:rsidR="00FD5377" w:rsidRDefault="00FD5377"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BE0C3" w14:textId="77777777" w:rsidR="00FD5377" w:rsidRDefault="00FD5377" w:rsidP="00EC59B2">
      <w:pPr>
        <w:spacing w:after="0" w:line="240" w:lineRule="auto"/>
      </w:pPr>
      <w:r>
        <w:separator/>
      </w:r>
    </w:p>
  </w:footnote>
  <w:footnote w:type="continuationSeparator" w:id="0">
    <w:p w14:paraId="12EA7C69" w14:textId="77777777" w:rsidR="00FD5377" w:rsidRDefault="00FD5377"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rPr>
      <w:id w:val="-1105258891"/>
      <w:docPartObj>
        <w:docPartGallery w:val="Page Numbers (Top of Page)"/>
        <w:docPartUnique/>
      </w:docPartObj>
    </w:sdtPr>
    <w:sdtEndPr/>
    <w:sdtContent>
      <w:p w14:paraId="7C612E0B" w14:textId="14FB736C"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000F4E88">
          <w:rPr>
            <w:rFonts w:ascii="Arial" w:hAnsi="Arial" w:cs="Arial"/>
            <w:noProof/>
            <w:sz w:val="24"/>
          </w:rPr>
          <w:t>16</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72B01" w14:textId="77777777" w:rsidR="00EC59B2" w:rsidRPr="00EC59B2" w:rsidRDefault="00EC59B2" w:rsidP="00EC59B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B2"/>
    <w:rsid w:val="00004112"/>
    <w:rsid w:val="00004942"/>
    <w:rsid w:val="00036FFA"/>
    <w:rsid w:val="0006029C"/>
    <w:rsid w:val="000630E8"/>
    <w:rsid w:val="00083F0C"/>
    <w:rsid w:val="000C58DC"/>
    <w:rsid w:val="000D231E"/>
    <w:rsid w:val="000D4D78"/>
    <w:rsid w:val="000E026B"/>
    <w:rsid w:val="000F4E88"/>
    <w:rsid w:val="00153ED3"/>
    <w:rsid w:val="00196321"/>
    <w:rsid w:val="00205620"/>
    <w:rsid w:val="0024075B"/>
    <w:rsid w:val="00272E10"/>
    <w:rsid w:val="002B4EF2"/>
    <w:rsid w:val="002C52EA"/>
    <w:rsid w:val="002F0F44"/>
    <w:rsid w:val="003060B0"/>
    <w:rsid w:val="003142E4"/>
    <w:rsid w:val="00374E98"/>
    <w:rsid w:val="0039191A"/>
    <w:rsid w:val="003C79A3"/>
    <w:rsid w:val="003D0EB3"/>
    <w:rsid w:val="00400860"/>
    <w:rsid w:val="00414F0C"/>
    <w:rsid w:val="00437E11"/>
    <w:rsid w:val="004550D3"/>
    <w:rsid w:val="00500347"/>
    <w:rsid w:val="00506050"/>
    <w:rsid w:val="00561028"/>
    <w:rsid w:val="005E50A6"/>
    <w:rsid w:val="00647E83"/>
    <w:rsid w:val="00661698"/>
    <w:rsid w:val="00695BF8"/>
    <w:rsid w:val="006C5743"/>
    <w:rsid w:val="006D1F5A"/>
    <w:rsid w:val="00714174"/>
    <w:rsid w:val="007263F9"/>
    <w:rsid w:val="00740CCD"/>
    <w:rsid w:val="00744B70"/>
    <w:rsid w:val="0074765D"/>
    <w:rsid w:val="007528D1"/>
    <w:rsid w:val="0079163A"/>
    <w:rsid w:val="007A14F7"/>
    <w:rsid w:val="007B1507"/>
    <w:rsid w:val="008165FA"/>
    <w:rsid w:val="00881BEF"/>
    <w:rsid w:val="008C6CF1"/>
    <w:rsid w:val="008D6CC9"/>
    <w:rsid w:val="008F46E3"/>
    <w:rsid w:val="00902D44"/>
    <w:rsid w:val="009573B9"/>
    <w:rsid w:val="00973079"/>
    <w:rsid w:val="00974857"/>
    <w:rsid w:val="009A433C"/>
    <w:rsid w:val="009B5109"/>
    <w:rsid w:val="00A006DB"/>
    <w:rsid w:val="00A21320"/>
    <w:rsid w:val="00A47AF0"/>
    <w:rsid w:val="00A553C3"/>
    <w:rsid w:val="00AB5E2B"/>
    <w:rsid w:val="00AD71EF"/>
    <w:rsid w:val="00AE0B38"/>
    <w:rsid w:val="00B07108"/>
    <w:rsid w:val="00B54491"/>
    <w:rsid w:val="00B66B34"/>
    <w:rsid w:val="00B74B31"/>
    <w:rsid w:val="00B82474"/>
    <w:rsid w:val="00BA0AE3"/>
    <w:rsid w:val="00BB4DA4"/>
    <w:rsid w:val="00BC0CFE"/>
    <w:rsid w:val="00BC29D8"/>
    <w:rsid w:val="00BC35A0"/>
    <w:rsid w:val="00BF6683"/>
    <w:rsid w:val="00CA24B7"/>
    <w:rsid w:val="00CB28A2"/>
    <w:rsid w:val="00D25982"/>
    <w:rsid w:val="00D40DE6"/>
    <w:rsid w:val="00D67599"/>
    <w:rsid w:val="00D97917"/>
    <w:rsid w:val="00DA1CD5"/>
    <w:rsid w:val="00DA2C5E"/>
    <w:rsid w:val="00DB37CC"/>
    <w:rsid w:val="00DE0519"/>
    <w:rsid w:val="00E008F1"/>
    <w:rsid w:val="00E43049"/>
    <w:rsid w:val="00E67F4E"/>
    <w:rsid w:val="00E72338"/>
    <w:rsid w:val="00E74E2A"/>
    <w:rsid w:val="00EB01DF"/>
    <w:rsid w:val="00EC13C7"/>
    <w:rsid w:val="00EC59B2"/>
    <w:rsid w:val="00EE2909"/>
    <w:rsid w:val="00EF4E58"/>
    <w:rsid w:val="00F21D78"/>
    <w:rsid w:val="00F22441"/>
    <w:rsid w:val="00F23452"/>
    <w:rsid w:val="00FA156F"/>
    <w:rsid w:val="00FD53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UnresolvedMention">
    <w:name w:val="Unresolved Mention"/>
    <w:basedOn w:val="Fontepargpadro"/>
    <w:uiPriority w:val="99"/>
    <w:semiHidden/>
    <w:unhideWhenUsed/>
    <w:rsid w:val="00004942"/>
    <w:rPr>
      <w:color w:val="605E5C"/>
      <w:shd w:val="clear" w:color="auto" w:fill="E1DFDD"/>
    </w:rPr>
  </w:style>
  <w:style w:type="paragraph" w:customStyle="1" w:styleId="Estilo1">
    <w:name w:val="Estilo1"/>
    <w:basedOn w:val="Normal"/>
    <w:link w:val="Estilo1Char"/>
    <w:qFormat/>
    <w:rsid w:val="007263F9"/>
    <w:pPr>
      <w:spacing w:after="0" w:line="240" w:lineRule="auto"/>
      <w:ind w:left="2268"/>
      <w:jc w:val="both"/>
    </w:pPr>
    <w:rPr>
      <w:rFonts w:ascii="Arial" w:hAnsi="Arial" w:cs="Arial"/>
      <w:sz w:val="20"/>
      <w:szCs w:val="18"/>
    </w:rPr>
  </w:style>
  <w:style w:type="character" w:customStyle="1" w:styleId="Estilo1Char">
    <w:name w:val="Estilo1 Char"/>
    <w:basedOn w:val="Fontepargpadro"/>
    <w:link w:val="Estilo1"/>
    <w:rsid w:val="007263F9"/>
    <w:rPr>
      <w:rFonts w:ascii="Arial" w:hAnsi="Arial" w:cs="Ari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BE4CC-BCF7-4738-AD1D-193CCE6AB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7713</Words>
  <Characters>41653</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Betão</cp:lastModifiedBy>
  <cp:revision>2</cp:revision>
  <dcterms:created xsi:type="dcterms:W3CDTF">2025-12-16T01:11:00Z</dcterms:created>
  <dcterms:modified xsi:type="dcterms:W3CDTF">2025-12-16T01:11:00Z</dcterms:modified>
</cp:coreProperties>
</file>