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D111" w14:textId="77777777" w:rsidR="008429EA" w:rsidRDefault="008429EA" w:rsidP="00306FA1">
      <w:pPr>
        <w:jc w:val="center"/>
        <w:rPr>
          <w:rFonts w:ascii="Arial" w:hAnsi="Arial" w:cs="Arial"/>
          <w:b/>
          <w:bCs/>
          <w:sz w:val="24"/>
          <w:szCs w:val="24"/>
        </w:rPr>
      </w:pPr>
    </w:p>
    <w:p w14:paraId="59A47DE9" w14:textId="0BBC7F27" w:rsidR="00306FA1" w:rsidRDefault="00306FA1" w:rsidP="00BE2B9C">
      <w:pPr>
        <w:jc w:val="center"/>
        <w:rPr>
          <w:rFonts w:ascii="Arial" w:hAnsi="Arial" w:cs="Arial"/>
          <w:b/>
          <w:bCs/>
          <w:sz w:val="24"/>
          <w:szCs w:val="24"/>
        </w:rPr>
      </w:pPr>
      <w:r w:rsidRPr="008429EA">
        <w:rPr>
          <w:rFonts w:ascii="Arial" w:hAnsi="Arial" w:cs="Arial"/>
          <w:b/>
          <w:bCs/>
          <w:sz w:val="24"/>
          <w:szCs w:val="24"/>
        </w:rPr>
        <w:t>FACULDADE METROPOLITANA DO ESTADO DE SÃO PAULO</w:t>
      </w:r>
    </w:p>
    <w:p w14:paraId="47CC9337" w14:textId="77777777" w:rsidR="008429EA" w:rsidRDefault="008429EA" w:rsidP="00BE2B9C">
      <w:pPr>
        <w:jc w:val="center"/>
        <w:rPr>
          <w:rFonts w:ascii="Arial" w:hAnsi="Arial" w:cs="Arial"/>
          <w:b/>
          <w:bCs/>
          <w:sz w:val="24"/>
          <w:szCs w:val="24"/>
        </w:rPr>
      </w:pPr>
    </w:p>
    <w:p w14:paraId="2A5C6490" w14:textId="77777777" w:rsidR="00306FA1" w:rsidRPr="00306FA1" w:rsidRDefault="00306FA1" w:rsidP="00BE2B9C">
      <w:pPr>
        <w:jc w:val="center"/>
        <w:rPr>
          <w:rFonts w:ascii="Arial" w:hAnsi="Arial" w:cs="Arial"/>
          <w:sz w:val="24"/>
          <w:szCs w:val="24"/>
        </w:rPr>
      </w:pPr>
    </w:p>
    <w:p w14:paraId="23FFC99B" w14:textId="77777777" w:rsidR="00306FA1" w:rsidRPr="00306FA1" w:rsidRDefault="00306FA1" w:rsidP="00BE2B9C">
      <w:pPr>
        <w:jc w:val="center"/>
        <w:rPr>
          <w:rFonts w:ascii="Arial" w:hAnsi="Arial" w:cs="Arial"/>
          <w:sz w:val="24"/>
          <w:szCs w:val="24"/>
        </w:rPr>
      </w:pPr>
    </w:p>
    <w:p w14:paraId="60AB0327" w14:textId="77777777" w:rsidR="00306FA1" w:rsidRPr="00306FA1" w:rsidRDefault="00306FA1" w:rsidP="00BE2B9C">
      <w:pPr>
        <w:jc w:val="center"/>
        <w:rPr>
          <w:rFonts w:ascii="Arial" w:hAnsi="Arial" w:cs="Arial"/>
          <w:sz w:val="24"/>
          <w:szCs w:val="24"/>
        </w:rPr>
      </w:pPr>
    </w:p>
    <w:p w14:paraId="1E44066F" w14:textId="77777777" w:rsidR="00306FA1" w:rsidRPr="00306FA1" w:rsidRDefault="00306FA1" w:rsidP="00BE2B9C">
      <w:pPr>
        <w:jc w:val="center"/>
        <w:rPr>
          <w:rFonts w:ascii="Arial" w:hAnsi="Arial" w:cs="Arial"/>
          <w:sz w:val="24"/>
          <w:szCs w:val="24"/>
        </w:rPr>
      </w:pPr>
    </w:p>
    <w:p w14:paraId="21D1803F" w14:textId="5966AE58" w:rsidR="00306FA1" w:rsidRDefault="00306FA1" w:rsidP="00BE2B9C">
      <w:pPr>
        <w:ind w:left="4536" w:hanging="850"/>
        <w:rPr>
          <w:rFonts w:ascii="Arial" w:hAnsi="Arial" w:cs="Arial"/>
          <w:sz w:val="24"/>
          <w:szCs w:val="24"/>
        </w:rPr>
      </w:pPr>
      <w:r w:rsidRPr="00306FA1">
        <w:rPr>
          <w:rFonts w:ascii="Arial" w:hAnsi="Arial" w:cs="Arial"/>
          <w:sz w:val="24"/>
          <w:szCs w:val="24"/>
        </w:rPr>
        <w:t>BRENDA THAIS DIAS</w:t>
      </w:r>
    </w:p>
    <w:p w14:paraId="6E7A2BB5" w14:textId="77777777" w:rsidR="00BE2B9C" w:rsidRPr="00306FA1" w:rsidRDefault="00BE2B9C" w:rsidP="00BE2B9C">
      <w:pPr>
        <w:ind w:left="5103"/>
        <w:jc w:val="center"/>
        <w:rPr>
          <w:rFonts w:ascii="Arial" w:hAnsi="Arial" w:cs="Arial"/>
          <w:sz w:val="24"/>
          <w:szCs w:val="24"/>
        </w:rPr>
      </w:pPr>
    </w:p>
    <w:p w14:paraId="44DAE60F" w14:textId="77777777" w:rsidR="00306FA1" w:rsidRPr="00306FA1" w:rsidRDefault="00306FA1" w:rsidP="00BE2B9C">
      <w:pPr>
        <w:jc w:val="center"/>
        <w:rPr>
          <w:rFonts w:ascii="Arial" w:hAnsi="Arial" w:cs="Arial"/>
          <w:sz w:val="24"/>
          <w:szCs w:val="24"/>
        </w:rPr>
      </w:pPr>
    </w:p>
    <w:p w14:paraId="735E0EE5" w14:textId="77777777" w:rsidR="00306FA1" w:rsidRPr="00306FA1" w:rsidRDefault="00306FA1" w:rsidP="00BE2B9C">
      <w:pPr>
        <w:jc w:val="center"/>
        <w:rPr>
          <w:rFonts w:ascii="Arial" w:hAnsi="Arial" w:cs="Arial"/>
          <w:sz w:val="24"/>
          <w:szCs w:val="24"/>
        </w:rPr>
      </w:pPr>
    </w:p>
    <w:p w14:paraId="7933976B" w14:textId="77777777" w:rsidR="00306FA1" w:rsidRPr="00306FA1" w:rsidRDefault="00306FA1" w:rsidP="00BE2B9C">
      <w:pPr>
        <w:jc w:val="center"/>
        <w:rPr>
          <w:rFonts w:ascii="Arial" w:hAnsi="Arial" w:cs="Arial"/>
          <w:sz w:val="24"/>
          <w:szCs w:val="24"/>
        </w:rPr>
      </w:pPr>
    </w:p>
    <w:p w14:paraId="2A1FDEFB" w14:textId="77777777" w:rsidR="00306FA1" w:rsidRPr="00306FA1" w:rsidRDefault="00306FA1" w:rsidP="00BE2B9C">
      <w:pPr>
        <w:jc w:val="center"/>
        <w:rPr>
          <w:rFonts w:ascii="Arial" w:hAnsi="Arial" w:cs="Arial"/>
          <w:sz w:val="24"/>
          <w:szCs w:val="24"/>
        </w:rPr>
      </w:pPr>
    </w:p>
    <w:p w14:paraId="361D9F2C" w14:textId="32F6802D" w:rsidR="00306FA1" w:rsidRPr="00BE2B9C" w:rsidRDefault="00EF0729" w:rsidP="00BE2B9C">
      <w:pPr>
        <w:jc w:val="center"/>
        <w:rPr>
          <w:rFonts w:ascii="Arial" w:hAnsi="Arial" w:cs="Arial"/>
          <w:b/>
          <w:bCs/>
          <w:sz w:val="24"/>
          <w:szCs w:val="24"/>
        </w:rPr>
      </w:pPr>
      <w:r w:rsidRPr="00BE2B9C">
        <w:rPr>
          <w:rFonts w:ascii="Arial" w:hAnsi="Arial" w:cs="Arial"/>
          <w:b/>
          <w:bCs/>
          <w:sz w:val="24"/>
          <w:szCs w:val="24"/>
        </w:rPr>
        <w:t>ASS</w:t>
      </w:r>
      <w:r>
        <w:rPr>
          <w:rFonts w:ascii="Arial" w:hAnsi="Arial" w:cs="Arial"/>
          <w:b/>
          <w:bCs/>
          <w:sz w:val="24"/>
          <w:szCs w:val="24"/>
        </w:rPr>
        <w:t>É</w:t>
      </w:r>
      <w:r w:rsidRPr="00BE2B9C">
        <w:rPr>
          <w:rFonts w:ascii="Arial" w:hAnsi="Arial" w:cs="Arial"/>
          <w:b/>
          <w:bCs/>
          <w:sz w:val="24"/>
          <w:szCs w:val="24"/>
        </w:rPr>
        <w:t xml:space="preserve">DIO </w:t>
      </w:r>
      <w:r w:rsidR="00306FA1" w:rsidRPr="00BE2B9C">
        <w:rPr>
          <w:rFonts w:ascii="Arial" w:hAnsi="Arial" w:cs="Arial"/>
          <w:b/>
          <w:bCs/>
          <w:sz w:val="24"/>
          <w:szCs w:val="24"/>
        </w:rPr>
        <w:t>MORAL NO AMBIENTE DE TRABALHO</w:t>
      </w:r>
    </w:p>
    <w:p w14:paraId="63D56F95" w14:textId="77777777" w:rsidR="00306FA1" w:rsidRPr="00BE2B9C" w:rsidRDefault="00306FA1" w:rsidP="00BE2B9C">
      <w:pPr>
        <w:jc w:val="center"/>
        <w:rPr>
          <w:rFonts w:ascii="Arial" w:hAnsi="Arial" w:cs="Arial"/>
          <w:b/>
          <w:bCs/>
          <w:sz w:val="24"/>
          <w:szCs w:val="24"/>
        </w:rPr>
      </w:pPr>
    </w:p>
    <w:p w14:paraId="7BB4BC22" w14:textId="77777777" w:rsidR="00306FA1" w:rsidRPr="00306FA1" w:rsidRDefault="00306FA1" w:rsidP="00BE2B9C">
      <w:pPr>
        <w:jc w:val="center"/>
        <w:rPr>
          <w:rFonts w:ascii="Arial" w:hAnsi="Arial" w:cs="Arial"/>
          <w:sz w:val="24"/>
          <w:szCs w:val="24"/>
        </w:rPr>
      </w:pPr>
    </w:p>
    <w:p w14:paraId="74C1A447" w14:textId="77777777" w:rsidR="00306FA1" w:rsidRPr="00306FA1" w:rsidRDefault="00306FA1" w:rsidP="00BE2B9C">
      <w:pPr>
        <w:jc w:val="center"/>
        <w:rPr>
          <w:rFonts w:ascii="Arial" w:hAnsi="Arial" w:cs="Arial"/>
          <w:sz w:val="24"/>
          <w:szCs w:val="24"/>
        </w:rPr>
      </w:pPr>
    </w:p>
    <w:p w14:paraId="71167A75" w14:textId="77777777" w:rsidR="00306FA1" w:rsidRPr="00306FA1" w:rsidRDefault="00306FA1" w:rsidP="00BE2B9C">
      <w:pPr>
        <w:jc w:val="center"/>
        <w:rPr>
          <w:rFonts w:ascii="Arial" w:hAnsi="Arial" w:cs="Arial"/>
          <w:sz w:val="24"/>
          <w:szCs w:val="24"/>
        </w:rPr>
      </w:pPr>
    </w:p>
    <w:p w14:paraId="61A6776F" w14:textId="77777777" w:rsidR="00306FA1" w:rsidRPr="00306FA1" w:rsidRDefault="00306FA1" w:rsidP="00BE2B9C">
      <w:pPr>
        <w:jc w:val="center"/>
        <w:rPr>
          <w:rFonts w:ascii="Arial" w:hAnsi="Arial" w:cs="Arial"/>
          <w:sz w:val="24"/>
          <w:szCs w:val="24"/>
        </w:rPr>
      </w:pPr>
    </w:p>
    <w:p w14:paraId="32351B9C" w14:textId="77777777" w:rsidR="00306FA1" w:rsidRDefault="00306FA1" w:rsidP="00BE2B9C">
      <w:pPr>
        <w:jc w:val="center"/>
        <w:rPr>
          <w:rFonts w:ascii="Arial" w:hAnsi="Arial" w:cs="Arial"/>
          <w:sz w:val="24"/>
          <w:szCs w:val="24"/>
        </w:rPr>
      </w:pPr>
    </w:p>
    <w:p w14:paraId="47574534" w14:textId="77777777" w:rsidR="00306FA1" w:rsidRDefault="00306FA1" w:rsidP="00BE2B9C">
      <w:pPr>
        <w:jc w:val="center"/>
        <w:rPr>
          <w:rFonts w:ascii="Arial" w:hAnsi="Arial" w:cs="Arial"/>
          <w:sz w:val="24"/>
          <w:szCs w:val="24"/>
        </w:rPr>
      </w:pPr>
    </w:p>
    <w:p w14:paraId="6F2E9053" w14:textId="77777777" w:rsidR="00306FA1" w:rsidRDefault="00306FA1" w:rsidP="00BE2B9C">
      <w:pPr>
        <w:jc w:val="center"/>
        <w:rPr>
          <w:rFonts w:ascii="Arial" w:hAnsi="Arial" w:cs="Arial"/>
          <w:sz w:val="24"/>
          <w:szCs w:val="24"/>
        </w:rPr>
      </w:pPr>
    </w:p>
    <w:p w14:paraId="65A9FCDD" w14:textId="77777777" w:rsidR="00BE2B9C" w:rsidRDefault="00BE2B9C" w:rsidP="00BE2B9C">
      <w:pPr>
        <w:jc w:val="center"/>
        <w:rPr>
          <w:rFonts w:ascii="Arial" w:hAnsi="Arial" w:cs="Arial"/>
          <w:sz w:val="24"/>
          <w:szCs w:val="24"/>
        </w:rPr>
      </w:pPr>
    </w:p>
    <w:p w14:paraId="2335BFE7" w14:textId="77777777" w:rsidR="00BE2B9C" w:rsidRDefault="00BE2B9C" w:rsidP="00BE2B9C">
      <w:pPr>
        <w:jc w:val="center"/>
        <w:rPr>
          <w:rFonts w:ascii="Arial" w:hAnsi="Arial" w:cs="Arial"/>
          <w:sz w:val="24"/>
          <w:szCs w:val="24"/>
        </w:rPr>
      </w:pPr>
    </w:p>
    <w:p w14:paraId="59F4E568" w14:textId="77777777" w:rsidR="00BE2B9C" w:rsidRDefault="00BE2B9C" w:rsidP="00BE2B9C">
      <w:pPr>
        <w:jc w:val="center"/>
        <w:rPr>
          <w:rFonts w:ascii="Arial" w:hAnsi="Arial" w:cs="Arial"/>
          <w:sz w:val="24"/>
          <w:szCs w:val="24"/>
        </w:rPr>
      </w:pPr>
    </w:p>
    <w:p w14:paraId="7A1D1976" w14:textId="77777777" w:rsidR="00BE2B9C" w:rsidRDefault="00BE2B9C" w:rsidP="00BE2B9C">
      <w:pPr>
        <w:jc w:val="center"/>
        <w:rPr>
          <w:rFonts w:ascii="Arial" w:hAnsi="Arial" w:cs="Arial"/>
          <w:sz w:val="24"/>
          <w:szCs w:val="24"/>
        </w:rPr>
      </w:pPr>
    </w:p>
    <w:p w14:paraId="5683AD0B" w14:textId="77777777" w:rsidR="00306FA1" w:rsidRDefault="00306FA1" w:rsidP="00BE2B9C">
      <w:pPr>
        <w:jc w:val="center"/>
        <w:rPr>
          <w:rFonts w:ascii="Arial" w:hAnsi="Arial" w:cs="Arial"/>
          <w:sz w:val="24"/>
          <w:szCs w:val="24"/>
        </w:rPr>
      </w:pPr>
    </w:p>
    <w:p w14:paraId="0A6B68A0" w14:textId="77777777" w:rsidR="00BE2B9C" w:rsidRDefault="00306FA1" w:rsidP="00BE2B9C">
      <w:pPr>
        <w:jc w:val="center"/>
        <w:rPr>
          <w:rFonts w:ascii="Arial" w:hAnsi="Arial" w:cs="Arial"/>
          <w:sz w:val="24"/>
          <w:szCs w:val="24"/>
        </w:rPr>
      </w:pPr>
      <w:r w:rsidRPr="00306FA1">
        <w:rPr>
          <w:rFonts w:ascii="Arial" w:hAnsi="Arial" w:cs="Arial"/>
          <w:sz w:val="24"/>
          <w:szCs w:val="24"/>
        </w:rPr>
        <w:t>RIBEIRÃO PRETO</w:t>
      </w:r>
      <w:r w:rsidR="007037D6">
        <w:rPr>
          <w:rFonts w:ascii="Arial" w:hAnsi="Arial" w:cs="Arial"/>
          <w:sz w:val="24"/>
          <w:szCs w:val="24"/>
        </w:rPr>
        <w:t>-SP</w:t>
      </w:r>
    </w:p>
    <w:p w14:paraId="38D5EDBF" w14:textId="4966AF8A" w:rsidR="00BE2B9C" w:rsidRDefault="00306FA1" w:rsidP="00BE2B9C">
      <w:pPr>
        <w:jc w:val="center"/>
        <w:rPr>
          <w:rFonts w:ascii="Arial" w:hAnsi="Arial" w:cs="Arial"/>
          <w:sz w:val="24"/>
          <w:szCs w:val="24"/>
        </w:rPr>
      </w:pPr>
      <w:r w:rsidRPr="00306FA1">
        <w:rPr>
          <w:rFonts w:ascii="Arial" w:hAnsi="Arial" w:cs="Arial"/>
          <w:sz w:val="24"/>
          <w:szCs w:val="24"/>
        </w:rPr>
        <w:t>2024</w:t>
      </w:r>
    </w:p>
    <w:p w14:paraId="0157CBEA" w14:textId="77777777" w:rsidR="00BE2B9C" w:rsidRDefault="00BE2B9C" w:rsidP="00BE2B9C">
      <w:pPr>
        <w:jc w:val="center"/>
        <w:rPr>
          <w:rFonts w:ascii="Arial" w:hAnsi="Arial" w:cs="Arial"/>
          <w:sz w:val="24"/>
          <w:szCs w:val="24"/>
        </w:rPr>
      </w:pPr>
    </w:p>
    <w:p w14:paraId="092DF7B5" w14:textId="1E932CC2" w:rsidR="00306FA1" w:rsidRDefault="00306FA1" w:rsidP="00BE2B9C">
      <w:pPr>
        <w:jc w:val="center"/>
        <w:rPr>
          <w:rFonts w:ascii="Arial" w:hAnsi="Arial" w:cs="Arial"/>
          <w:sz w:val="24"/>
          <w:szCs w:val="24"/>
        </w:rPr>
      </w:pPr>
      <w:r w:rsidRPr="00306FA1">
        <w:rPr>
          <w:rFonts w:ascii="Arial" w:hAnsi="Arial" w:cs="Arial"/>
          <w:sz w:val="24"/>
          <w:szCs w:val="24"/>
        </w:rPr>
        <w:lastRenderedPageBreak/>
        <w:t>BRENDA THAIS DIAS</w:t>
      </w:r>
    </w:p>
    <w:p w14:paraId="0B5D0A79" w14:textId="77777777" w:rsidR="00306FA1" w:rsidRDefault="00306FA1" w:rsidP="00BE2B9C">
      <w:pPr>
        <w:jc w:val="center"/>
        <w:rPr>
          <w:rFonts w:ascii="Arial" w:hAnsi="Arial" w:cs="Arial"/>
          <w:sz w:val="24"/>
          <w:szCs w:val="24"/>
        </w:rPr>
      </w:pPr>
    </w:p>
    <w:p w14:paraId="1BBF6A9A" w14:textId="77777777" w:rsidR="00306FA1" w:rsidRDefault="00306FA1" w:rsidP="00306FA1">
      <w:pPr>
        <w:jc w:val="center"/>
        <w:rPr>
          <w:rFonts w:ascii="Arial" w:hAnsi="Arial" w:cs="Arial"/>
          <w:sz w:val="24"/>
          <w:szCs w:val="24"/>
        </w:rPr>
      </w:pPr>
    </w:p>
    <w:p w14:paraId="7920EFA9" w14:textId="77777777" w:rsidR="00306FA1" w:rsidRDefault="00306FA1" w:rsidP="00306FA1">
      <w:pPr>
        <w:jc w:val="center"/>
        <w:rPr>
          <w:rFonts w:ascii="Arial" w:hAnsi="Arial" w:cs="Arial"/>
          <w:sz w:val="24"/>
          <w:szCs w:val="24"/>
        </w:rPr>
      </w:pPr>
    </w:p>
    <w:p w14:paraId="61E1EDA9" w14:textId="77777777" w:rsidR="00306FA1" w:rsidRPr="00306FA1" w:rsidRDefault="00306FA1" w:rsidP="00306FA1">
      <w:pPr>
        <w:jc w:val="center"/>
        <w:rPr>
          <w:rFonts w:ascii="Arial" w:hAnsi="Arial" w:cs="Arial"/>
          <w:b/>
          <w:bCs/>
          <w:sz w:val="24"/>
          <w:szCs w:val="24"/>
        </w:rPr>
      </w:pPr>
    </w:p>
    <w:p w14:paraId="0B62C875" w14:textId="5FAE00D3" w:rsidR="00306FA1" w:rsidRPr="00306FA1" w:rsidRDefault="00306FA1" w:rsidP="00306FA1">
      <w:pPr>
        <w:jc w:val="center"/>
        <w:rPr>
          <w:rFonts w:ascii="Arial" w:hAnsi="Arial" w:cs="Arial"/>
          <w:b/>
          <w:bCs/>
          <w:sz w:val="24"/>
          <w:szCs w:val="24"/>
        </w:rPr>
      </w:pPr>
      <w:r w:rsidRPr="00306FA1">
        <w:rPr>
          <w:rFonts w:ascii="Arial" w:hAnsi="Arial" w:cs="Arial"/>
          <w:b/>
          <w:bCs/>
          <w:sz w:val="24"/>
          <w:szCs w:val="24"/>
        </w:rPr>
        <w:t>ASS</w:t>
      </w:r>
      <w:r w:rsidR="00333315">
        <w:rPr>
          <w:rFonts w:ascii="Arial" w:hAnsi="Arial" w:cs="Arial"/>
          <w:b/>
          <w:bCs/>
          <w:sz w:val="24"/>
          <w:szCs w:val="24"/>
        </w:rPr>
        <w:t>É</w:t>
      </w:r>
      <w:r w:rsidRPr="00306FA1">
        <w:rPr>
          <w:rFonts w:ascii="Arial" w:hAnsi="Arial" w:cs="Arial"/>
          <w:b/>
          <w:bCs/>
          <w:sz w:val="24"/>
          <w:szCs w:val="24"/>
        </w:rPr>
        <w:t>DIO MORAL NO AMBIENTE DE TRABALHO</w:t>
      </w:r>
    </w:p>
    <w:p w14:paraId="1C267BA9" w14:textId="77777777" w:rsidR="00306FA1" w:rsidRPr="00306FA1" w:rsidRDefault="00306FA1" w:rsidP="00306FA1">
      <w:pPr>
        <w:jc w:val="center"/>
        <w:rPr>
          <w:rFonts w:ascii="Arial" w:hAnsi="Arial" w:cs="Arial"/>
          <w:sz w:val="24"/>
          <w:szCs w:val="24"/>
        </w:rPr>
      </w:pPr>
    </w:p>
    <w:p w14:paraId="3657E9B9" w14:textId="77777777" w:rsidR="00306FA1" w:rsidRDefault="00306FA1" w:rsidP="00306FA1">
      <w:pPr>
        <w:jc w:val="center"/>
        <w:rPr>
          <w:rFonts w:ascii="Arial" w:hAnsi="Arial" w:cs="Arial"/>
          <w:sz w:val="24"/>
          <w:szCs w:val="24"/>
        </w:rPr>
      </w:pPr>
    </w:p>
    <w:p w14:paraId="6D1E3598" w14:textId="77777777" w:rsidR="00306FA1" w:rsidRDefault="00306FA1" w:rsidP="00306FA1">
      <w:pPr>
        <w:jc w:val="center"/>
        <w:rPr>
          <w:rFonts w:ascii="Arial" w:hAnsi="Arial" w:cs="Arial"/>
          <w:sz w:val="24"/>
          <w:szCs w:val="24"/>
        </w:rPr>
      </w:pPr>
    </w:p>
    <w:p w14:paraId="4873EBF4" w14:textId="77777777" w:rsidR="00306FA1" w:rsidRDefault="00306FA1" w:rsidP="00306FA1">
      <w:pPr>
        <w:jc w:val="center"/>
        <w:rPr>
          <w:rFonts w:ascii="Arial" w:hAnsi="Arial" w:cs="Arial"/>
          <w:sz w:val="24"/>
          <w:szCs w:val="24"/>
        </w:rPr>
      </w:pPr>
    </w:p>
    <w:p w14:paraId="6AA4CE8E" w14:textId="084ACB6C" w:rsidR="00306FA1" w:rsidRDefault="00306FA1" w:rsidP="00833D58">
      <w:pPr>
        <w:spacing w:line="360" w:lineRule="auto"/>
        <w:ind w:left="5103"/>
        <w:jc w:val="both"/>
        <w:rPr>
          <w:rFonts w:ascii="Arial" w:hAnsi="Arial" w:cs="Arial"/>
          <w:sz w:val="24"/>
          <w:szCs w:val="24"/>
        </w:rPr>
      </w:pPr>
      <w:r w:rsidRPr="00306FA1">
        <w:rPr>
          <w:rFonts w:ascii="Arial" w:hAnsi="Arial" w:cs="Arial"/>
          <w:sz w:val="24"/>
          <w:szCs w:val="24"/>
        </w:rPr>
        <w:t>Trabalho de Conclusão de Curso apresentado(a) à Faculdade Metropolitana do Estado de São Paulo como exigência parcial para obtenção Bachare</w:t>
      </w:r>
      <w:r>
        <w:rPr>
          <w:rFonts w:ascii="Arial" w:hAnsi="Arial" w:cs="Arial"/>
          <w:sz w:val="24"/>
          <w:szCs w:val="24"/>
        </w:rPr>
        <w:t>l em Administração.</w:t>
      </w:r>
    </w:p>
    <w:p w14:paraId="1358CD00" w14:textId="275D5FC2" w:rsidR="00306FA1" w:rsidRPr="00306FA1" w:rsidRDefault="00306FA1" w:rsidP="00833D58">
      <w:pPr>
        <w:spacing w:line="360" w:lineRule="auto"/>
        <w:ind w:left="5103"/>
        <w:jc w:val="both"/>
        <w:rPr>
          <w:rFonts w:ascii="Arial" w:hAnsi="Arial" w:cs="Arial"/>
          <w:sz w:val="24"/>
          <w:szCs w:val="24"/>
        </w:rPr>
      </w:pPr>
      <w:r w:rsidRPr="00306FA1">
        <w:rPr>
          <w:rFonts w:ascii="Arial" w:hAnsi="Arial" w:cs="Arial"/>
          <w:sz w:val="24"/>
          <w:szCs w:val="24"/>
        </w:rPr>
        <w:t>Orientador:</w:t>
      </w:r>
      <w:r>
        <w:rPr>
          <w:rFonts w:ascii="Arial" w:hAnsi="Arial" w:cs="Arial"/>
          <w:sz w:val="24"/>
          <w:szCs w:val="24"/>
        </w:rPr>
        <w:t xml:space="preserve"> </w:t>
      </w:r>
      <w:r w:rsidR="00333315" w:rsidRPr="00333315">
        <w:rPr>
          <w:rFonts w:ascii="Arial" w:hAnsi="Arial" w:cs="Arial"/>
          <w:sz w:val="24"/>
          <w:szCs w:val="24"/>
        </w:rPr>
        <w:t>Andressa</w:t>
      </w:r>
      <w:r w:rsidR="00C47BBC">
        <w:rPr>
          <w:rFonts w:ascii="Arial" w:hAnsi="Arial" w:cs="Arial"/>
          <w:sz w:val="24"/>
          <w:szCs w:val="24"/>
        </w:rPr>
        <w:t xml:space="preserve"> dos </w:t>
      </w:r>
      <w:r w:rsidR="004A7F84">
        <w:rPr>
          <w:rFonts w:ascii="Arial" w:hAnsi="Arial" w:cs="Arial"/>
          <w:sz w:val="24"/>
          <w:szCs w:val="24"/>
        </w:rPr>
        <w:t xml:space="preserve">Santos </w:t>
      </w:r>
      <w:r w:rsidR="004A7F84" w:rsidRPr="00333315">
        <w:rPr>
          <w:rFonts w:ascii="Arial" w:hAnsi="Arial" w:cs="Arial"/>
          <w:sz w:val="24"/>
          <w:szCs w:val="24"/>
        </w:rPr>
        <w:t>Xavier</w:t>
      </w:r>
      <w:r w:rsidR="00C47BBC">
        <w:rPr>
          <w:rFonts w:ascii="Arial" w:hAnsi="Arial" w:cs="Arial"/>
          <w:sz w:val="24"/>
          <w:szCs w:val="24"/>
        </w:rPr>
        <w:t xml:space="preserve"> Silva </w:t>
      </w:r>
    </w:p>
    <w:p w14:paraId="53193D58" w14:textId="77777777" w:rsidR="00306FA1" w:rsidRDefault="00306FA1" w:rsidP="00833D58">
      <w:pPr>
        <w:jc w:val="both"/>
        <w:rPr>
          <w:rFonts w:ascii="Arial" w:hAnsi="Arial" w:cs="Arial"/>
          <w:sz w:val="24"/>
          <w:szCs w:val="24"/>
        </w:rPr>
      </w:pPr>
    </w:p>
    <w:p w14:paraId="3489241B" w14:textId="77777777" w:rsidR="00306FA1" w:rsidRDefault="00306FA1" w:rsidP="00306FA1">
      <w:pPr>
        <w:jc w:val="center"/>
        <w:rPr>
          <w:rFonts w:ascii="Arial" w:hAnsi="Arial" w:cs="Arial"/>
          <w:sz w:val="24"/>
          <w:szCs w:val="24"/>
        </w:rPr>
      </w:pPr>
    </w:p>
    <w:p w14:paraId="64789AC2" w14:textId="77777777" w:rsidR="00306FA1" w:rsidRDefault="00306FA1" w:rsidP="00306FA1">
      <w:pPr>
        <w:jc w:val="center"/>
        <w:rPr>
          <w:rFonts w:ascii="Arial" w:hAnsi="Arial" w:cs="Arial"/>
          <w:sz w:val="24"/>
          <w:szCs w:val="24"/>
        </w:rPr>
      </w:pPr>
    </w:p>
    <w:p w14:paraId="24BC378D" w14:textId="77777777" w:rsidR="00306FA1" w:rsidRDefault="00306FA1" w:rsidP="00306FA1">
      <w:pPr>
        <w:jc w:val="center"/>
        <w:rPr>
          <w:rFonts w:ascii="Arial" w:hAnsi="Arial" w:cs="Arial"/>
          <w:sz w:val="24"/>
          <w:szCs w:val="24"/>
        </w:rPr>
      </w:pPr>
    </w:p>
    <w:p w14:paraId="54E68E2F" w14:textId="77777777" w:rsidR="00306FA1" w:rsidRDefault="00306FA1" w:rsidP="00306FA1">
      <w:pPr>
        <w:jc w:val="center"/>
        <w:rPr>
          <w:rFonts w:ascii="Arial" w:hAnsi="Arial" w:cs="Arial"/>
          <w:sz w:val="24"/>
          <w:szCs w:val="24"/>
        </w:rPr>
      </w:pPr>
    </w:p>
    <w:p w14:paraId="3A05B32F" w14:textId="77777777" w:rsidR="00306FA1" w:rsidRDefault="00306FA1" w:rsidP="00306FA1">
      <w:pPr>
        <w:jc w:val="center"/>
        <w:rPr>
          <w:rFonts w:ascii="Arial" w:hAnsi="Arial" w:cs="Arial"/>
          <w:sz w:val="24"/>
          <w:szCs w:val="24"/>
        </w:rPr>
      </w:pPr>
    </w:p>
    <w:p w14:paraId="5195042C" w14:textId="77777777" w:rsidR="007037D6" w:rsidRDefault="007037D6" w:rsidP="007037D6">
      <w:pPr>
        <w:rPr>
          <w:rFonts w:ascii="Arial" w:hAnsi="Arial" w:cs="Arial"/>
          <w:sz w:val="24"/>
          <w:szCs w:val="24"/>
        </w:rPr>
      </w:pPr>
    </w:p>
    <w:p w14:paraId="60E16BAF" w14:textId="77777777" w:rsidR="00306FA1" w:rsidRDefault="00306FA1" w:rsidP="00306FA1">
      <w:pPr>
        <w:jc w:val="center"/>
        <w:rPr>
          <w:rFonts w:ascii="Arial" w:hAnsi="Arial" w:cs="Arial"/>
          <w:sz w:val="24"/>
          <w:szCs w:val="24"/>
        </w:rPr>
      </w:pPr>
    </w:p>
    <w:p w14:paraId="00FD75AF" w14:textId="77777777" w:rsidR="00C86732" w:rsidRDefault="00C86732" w:rsidP="00306FA1">
      <w:pPr>
        <w:jc w:val="center"/>
        <w:rPr>
          <w:rFonts w:ascii="Arial" w:hAnsi="Arial" w:cs="Arial"/>
          <w:sz w:val="24"/>
          <w:szCs w:val="24"/>
        </w:rPr>
      </w:pPr>
    </w:p>
    <w:p w14:paraId="36BA3E45" w14:textId="749CDFFE" w:rsidR="007037D6" w:rsidRDefault="00306FA1" w:rsidP="007037D6">
      <w:pPr>
        <w:jc w:val="center"/>
        <w:rPr>
          <w:rFonts w:ascii="Arial" w:hAnsi="Arial" w:cs="Arial"/>
          <w:sz w:val="24"/>
          <w:szCs w:val="24"/>
        </w:rPr>
      </w:pPr>
      <w:r w:rsidRPr="00306FA1">
        <w:rPr>
          <w:rFonts w:ascii="Arial" w:hAnsi="Arial" w:cs="Arial"/>
          <w:sz w:val="24"/>
          <w:szCs w:val="24"/>
        </w:rPr>
        <w:t>RIBEIRÃO PRETO</w:t>
      </w:r>
      <w:r w:rsidR="007037D6">
        <w:rPr>
          <w:rFonts w:ascii="Arial" w:hAnsi="Arial" w:cs="Arial"/>
          <w:sz w:val="24"/>
          <w:szCs w:val="24"/>
        </w:rPr>
        <w:t>-SP</w:t>
      </w:r>
    </w:p>
    <w:p w14:paraId="0146675C" w14:textId="2F359C4F" w:rsidR="00306FA1" w:rsidRDefault="00306FA1" w:rsidP="007037D6">
      <w:pPr>
        <w:jc w:val="center"/>
        <w:rPr>
          <w:rFonts w:ascii="Arial" w:hAnsi="Arial" w:cs="Arial"/>
          <w:sz w:val="24"/>
          <w:szCs w:val="24"/>
        </w:rPr>
      </w:pPr>
      <w:r w:rsidRPr="00306FA1">
        <w:rPr>
          <w:rFonts w:ascii="Arial" w:hAnsi="Arial" w:cs="Arial"/>
          <w:sz w:val="24"/>
          <w:szCs w:val="24"/>
        </w:rPr>
        <w:t>2024</w:t>
      </w:r>
    </w:p>
    <w:p w14:paraId="1C4AD0C2" w14:textId="77777777" w:rsidR="00833D58" w:rsidRDefault="00833D58" w:rsidP="00306FA1">
      <w:pPr>
        <w:jc w:val="center"/>
        <w:rPr>
          <w:rFonts w:ascii="Arial" w:hAnsi="Arial" w:cs="Arial"/>
          <w:sz w:val="24"/>
          <w:szCs w:val="24"/>
        </w:rPr>
      </w:pPr>
    </w:p>
    <w:p w14:paraId="6083D201" w14:textId="77777777" w:rsidR="007037D6" w:rsidRDefault="007037D6" w:rsidP="00306FA1">
      <w:pPr>
        <w:jc w:val="center"/>
        <w:rPr>
          <w:rFonts w:ascii="Arial" w:hAnsi="Arial" w:cs="Arial"/>
          <w:sz w:val="24"/>
          <w:szCs w:val="24"/>
        </w:rPr>
      </w:pPr>
    </w:p>
    <w:p w14:paraId="24562A56" w14:textId="5CCDDC28" w:rsidR="00306FA1" w:rsidRDefault="00306FA1" w:rsidP="00306FA1">
      <w:pPr>
        <w:jc w:val="center"/>
        <w:rPr>
          <w:rFonts w:ascii="Arial" w:hAnsi="Arial" w:cs="Arial"/>
          <w:sz w:val="24"/>
          <w:szCs w:val="24"/>
        </w:rPr>
      </w:pPr>
      <w:r w:rsidRPr="00306FA1">
        <w:rPr>
          <w:rFonts w:ascii="Arial" w:hAnsi="Arial" w:cs="Arial"/>
          <w:sz w:val="24"/>
          <w:szCs w:val="24"/>
        </w:rPr>
        <w:t>BRENDA THAIS DIAS</w:t>
      </w:r>
    </w:p>
    <w:p w14:paraId="18A2DB0B" w14:textId="77777777" w:rsidR="00306FA1" w:rsidRDefault="00306FA1" w:rsidP="00306FA1">
      <w:pPr>
        <w:jc w:val="center"/>
        <w:rPr>
          <w:rFonts w:ascii="Arial" w:hAnsi="Arial" w:cs="Arial"/>
          <w:sz w:val="24"/>
          <w:szCs w:val="24"/>
        </w:rPr>
      </w:pPr>
    </w:p>
    <w:p w14:paraId="3ABA0402" w14:textId="77777777" w:rsidR="00306FA1" w:rsidRDefault="00306FA1" w:rsidP="00306FA1">
      <w:pPr>
        <w:jc w:val="center"/>
        <w:rPr>
          <w:rFonts w:ascii="Arial" w:hAnsi="Arial" w:cs="Arial"/>
          <w:sz w:val="24"/>
          <w:szCs w:val="24"/>
        </w:rPr>
      </w:pPr>
    </w:p>
    <w:p w14:paraId="0D389C1B" w14:textId="77777777" w:rsidR="00306FA1" w:rsidRDefault="00306FA1" w:rsidP="00306FA1">
      <w:pPr>
        <w:jc w:val="center"/>
        <w:rPr>
          <w:rFonts w:ascii="Arial" w:hAnsi="Arial" w:cs="Arial"/>
          <w:sz w:val="24"/>
          <w:szCs w:val="24"/>
        </w:rPr>
      </w:pPr>
    </w:p>
    <w:p w14:paraId="4FC96BA9" w14:textId="77777777" w:rsidR="00306FA1" w:rsidRPr="00306FA1" w:rsidRDefault="00306FA1" w:rsidP="00306FA1">
      <w:pPr>
        <w:jc w:val="center"/>
        <w:rPr>
          <w:rFonts w:ascii="Arial" w:hAnsi="Arial" w:cs="Arial"/>
          <w:b/>
          <w:bCs/>
          <w:sz w:val="24"/>
          <w:szCs w:val="24"/>
        </w:rPr>
      </w:pPr>
    </w:p>
    <w:p w14:paraId="29342691" w14:textId="77777777" w:rsidR="007037D6" w:rsidRDefault="007037D6" w:rsidP="00306FA1">
      <w:pPr>
        <w:jc w:val="center"/>
        <w:rPr>
          <w:rFonts w:ascii="Arial" w:hAnsi="Arial" w:cs="Arial"/>
          <w:b/>
          <w:bCs/>
          <w:sz w:val="24"/>
          <w:szCs w:val="24"/>
        </w:rPr>
      </w:pPr>
    </w:p>
    <w:p w14:paraId="49A2F66A" w14:textId="77777777" w:rsidR="007037D6" w:rsidRDefault="007037D6" w:rsidP="00306FA1">
      <w:pPr>
        <w:jc w:val="center"/>
        <w:rPr>
          <w:rFonts w:ascii="Arial" w:hAnsi="Arial" w:cs="Arial"/>
          <w:b/>
          <w:bCs/>
          <w:sz w:val="24"/>
          <w:szCs w:val="24"/>
        </w:rPr>
      </w:pPr>
    </w:p>
    <w:p w14:paraId="7D34008B" w14:textId="4B1DCED3" w:rsidR="00306FA1" w:rsidRPr="00306FA1" w:rsidRDefault="00306FA1" w:rsidP="00306FA1">
      <w:pPr>
        <w:jc w:val="center"/>
        <w:rPr>
          <w:rFonts w:ascii="Arial" w:hAnsi="Arial" w:cs="Arial"/>
          <w:b/>
          <w:bCs/>
          <w:sz w:val="24"/>
          <w:szCs w:val="24"/>
        </w:rPr>
      </w:pPr>
      <w:r w:rsidRPr="00306FA1">
        <w:rPr>
          <w:rFonts w:ascii="Arial" w:hAnsi="Arial" w:cs="Arial"/>
          <w:b/>
          <w:bCs/>
          <w:sz w:val="24"/>
          <w:szCs w:val="24"/>
        </w:rPr>
        <w:t>ASS</w:t>
      </w:r>
      <w:r w:rsidR="00333315">
        <w:rPr>
          <w:rFonts w:ascii="Arial" w:hAnsi="Arial" w:cs="Arial"/>
          <w:b/>
          <w:bCs/>
          <w:sz w:val="24"/>
          <w:szCs w:val="24"/>
        </w:rPr>
        <w:t>É</w:t>
      </w:r>
      <w:r w:rsidRPr="00306FA1">
        <w:rPr>
          <w:rFonts w:ascii="Arial" w:hAnsi="Arial" w:cs="Arial"/>
          <w:b/>
          <w:bCs/>
          <w:sz w:val="24"/>
          <w:szCs w:val="24"/>
        </w:rPr>
        <w:t>DIO MORAL NO AMBIENTE DE TRABALHO</w:t>
      </w:r>
    </w:p>
    <w:p w14:paraId="576BA189" w14:textId="77777777" w:rsidR="00306FA1" w:rsidRDefault="00306FA1" w:rsidP="00306FA1">
      <w:pPr>
        <w:jc w:val="center"/>
        <w:rPr>
          <w:rFonts w:ascii="Arial" w:hAnsi="Arial" w:cs="Arial"/>
          <w:sz w:val="24"/>
          <w:szCs w:val="24"/>
        </w:rPr>
      </w:pPr>
    </w:p>
    <w:p w14:paraId="60C805E6" w14:textId="77777777" w:rsidR="00306FA1" w:rsidRDefault="00306FA1" w:rsidP="00306FA1">
      <w:pPr>
        <w:jc w:val="center"/>
        <w:rPr>
          <w:rFonts w:ascii="Arial" w:hAnsi="Arial" w:cs="Arial"/>
          <w:sz w:val="24"/>
          <w:szCs w:val="24"/>
        </w:rPr>
      </w:pPr>
    </w:p>
    <w:p w14:paraId="67A190BF" w14:textId="77777777" w:rsidR="00306FA1" w:rsidRDefault="00306FA1" w:rsidP="00306FA1">
      <w:pPr>
        <w:jc w:val="center"/>
        <w:rPr>
          <w:rFonts w:ascii="Arial" w:hAnsi="Arial" w:cs="Arial"/>
          <w:sz w:val="24"/>
          <w:szCs w:val="24"/>
        </w:rPr>
      </w:pPr>
    </w:p>
    <w:p w14:paraId="38856DE1" w14:textId="77777777" w:rsidR="00306FA1" w:rsidRDefault="00306FA1" w:rsidP="00306FA1">
      <w:pPr>
        <w:jc w:val="center"/>
        <w:rPr>
          <w:rFonts w:ascii="Arial" w:hAnsi="Arial" w:cs="Arial"/>
          <w:sz w:val="24"/>
          <w:szCs w:val="24"/>
        </w:rPr>
      </w:pPr>
    </w:p>
    <w:p w14:paraId="16F5224A" w14:textId="77777777" w:rsidR="00306FA1" w:rsidRDefault="00306FA1" w:rsidP="00306FA1">
      <w:pPr>
        <w:jc w:val="center"/>
        <w:rPr>
          <w:rFonts w:ascii="Arial" w:hAnsi="Arial" w:cs="Arial"/>
          <w:sz w:val="24"/>
          <w:szCs w:val="24"/>
        </w:rPr>
      </w:pPr>
    </w:p>
    <w:p w14:paraId="5ADF1CFD" w14:textId="77777777" w:rsidR="00306FA1" w:rsidRPr="00CD10D6" w:rsidRDefault="00306FA1" w:rsidP="00306FA1">
      <w:pPr>
        <w:ind w:left="4536"/>
        <w:jc w:val="center"/>
        <w:rPr>
          <w:rFonts w:ascii="Arial" w:hAnsi="Arial" w:cs="Arial"/>
          <w:sz w:val="24"/>
          <w:szCs w:val="24"/>
        </w:rPr>
      </w:pPr>
    </w:p>
    <w:p w14:paraId="7000D57E" w14:textId="3B2069AB" w:rsidR="00306FA1" w:rsidRPr="00BE2B9C" w:rsidRDefault="00306FA1" w:rsidP="00833D58">
      <w:pPr>
        <w:spacing w:line="360" w:lineRule="auto"/>
        <w:ind w:left="4395"/>
        <w:jc w:val="both"/>
        <w:rPr>
          <w:rFonts w:ascii="Arial" w:hAnsi="Arial" w:cs="Arial"/>
          <w:sz w:val="24"/>
          <w:szCs w:val="24"/>
        </w:rPr>
      </w:pPr>
      <w:r w:rsidRPr="00BE2B9C">
        <w:rPr>
          <w:rFonts w:ascii="Arial" w:hAnsi="Arial" w:cs="Arial"/>
          <w:sz w:val="24"/>
          <w:szCs w:val="24"/>
        </w:rPr>
        <w:t>Trabalho apresentado para a disciplina</w:t>
      </w:r>
      <w:r w:rsidR="00BE2B9C" w:rsidRPr="00BE2B9C">
        <w:rPr>
          <w:rFonts w:ascii="Arial" w:hAnsi="Arial" w:cs="Arial"/>
          <w:sz w:val="24"/>
          <w:szCs w:val="24"/>
        </w:rPr>
        <w:t xml:space="preserve"> de</w:t>
      </w:r>
      <w:r w:rsidR="00CD10D6" w:rsidRPr="00BE2B9C">
        <w:rPr>
          <w:rFonts w:ascii="Arial" w:hAnsi="Arial" w:cs="Arial"/>
          <w:sz w:val="24"/>
          <w:szCs w:val="24"/>
        </w:rPr>
        <w:t xml:space="preserve"> A</w:t>
      </w:r>
      <w:r w:rsidRPr="00BE2B9C">
        <w:rPr>
          <w:rFonts w:ascii="Arial" w:hAnsi="Arial" w:cs="Arial"/>
          <w:sz w:val="24"/>
          <w:szCs w:val="24"/>
        </w:rPr>
        <w:t>dministração ministrada</w:t>
      </w:r>
      <w:r w:rsidR="00BE2B9C" w:rsidRPr="00BE2B9C">
        <w:rPr>
          <w:rFonts w:ascii="Arial" w:hAnsi="Arial" w:cs="Arial"/>
          <w:sz w:val="24"/>
          <w:szCs w:val="24"/>
        </w:rPr>
        <w:t xml:space="preserve"> pelo professor</w:t>
      </w:r>
      <w:r w:rsidRPr="00BE2B9C">
        <w:rPr>
          <w:rFonts w:ascii="Arial" w:hAnsi="Arial" w:cs="Arial"/>
          <w:sz w:val="24"/>
          <w:szCs w:val="24"/>
        </w:rPr>
        <w:t xml:space="preserve"> </w:t>
      </w:r>
      <w:r w:rsidR="00CD10D6" w:rsidRPr="00BE2B9C">
        <w:rPr>
          <w:rFonts w:ascii="Arial" w:hAnsi="Arial" w:cs="Arial"/>
          <w:sz w:val="24"/>
          <w:szCs w:val="24"/>
        </w:rPr>
        <w:t>Sara Cristina Marques Amâncio.</w:t>
      </w:r>
    </w:p>
    <w:p w14:paraId="755DCB31" w14:textId="77777777" w:rsidR="00CD10D6" w:rsidRDefault="00CD10D6" w:rsidP="00CD10D6">
      <w:pPr>
        <w:ind w:left="4395"/>
        <w:rPr>
          <w:rFonts w:ascii="Arial" w:hAnsi="Arial" w:cs="Arial"/>
          <w:sz w:val="24"/>
          <w:szCs w:val="24"/>
        </w:rPr>
      </w:pPr>
    </w:p>
    <w:p w14:paraId="4D1EDFE9" w14:textId="77777777" w:rsidR="00CD10D6" w:rsidRDefault="00CD10D6" w:rsidP="00CD10D6">
      <w:pPr>
        <w:ind w:left="4395"/>
        <w:rPr>
          <w:rFonts w:ascii="Arial" w:hAnsi="Arial" w:cs="Arial"/>
          <w:sz w:val="24"/>
          <w:szCs w:val="24"/>
        </w:rPr>
      </w:pPr>
    </w:p>
    <w:p w14:paraId="4CF5C042" w14:textId="77777777" w:rsidR="00CD10D6" w:rsidRDefault="00CD10D6" w:rsidP="00CD10D6">
      <w:pPr>
        <w:ind w:left="4395"/>
        <w:rPr>
          <w:rFonts w:ascii="Arial" w:hAnsi="Arial" w:cs="Arial"/>
          <w:sz w:val="24"/>
          <w:szCs w:val="24"/>
        </w:rPr>
      </w:pPr>
    </w:p>
    <w:p w14:paraId="70FC4C65" w14:textId="77777777" w:rsidR="00CD10D6" w:rsidRDefault="00CD10D6" w:rsidP="00CD10D6">
      <w:pPr>
        <w:ind w:left="4395"/>
        <w:rPr>
          <w:rFonts w:ascii="Arial" w:hAnsi="Arial" w:cs="Arial"/>
          <w:sz w:val="24"/>
          <w:szCs w:val="24"/>
        </w:rPr>
      </w:pPr>
    </w:p>
    <w:p w14:paraId="4B48FB52" w14:textId="77777777" w:rsidR="00CD10D6" w:rsidRDefault="00CD10D6" w:rsidP="00CD10D6">
      <w:pPr>
        <w:ind w:left="4395"/>
        <w:rPr>
          <w:rFonts w:ascii="Arial" w:hAnsi="Arial" w:cs="Arial"/>
          <w:sz w:val="24"/>
          <w:szCs w:val="24"/>
        </w:rPr>
      </w:pPr>
    </w:p>
    <w:p w14:paraId="71E0D2FA" w14:textId="77777777" w:rsidR="00CD10D6" w:rsidRDefault="00CD10D6" w:rsidP="00CD10D6">
      <w:pPr>
        <w:ind w:left="4395"/>
        <w:rPr>
          <w:rFonts w:ascii="Arial" w:hAnsi="Arial" w:cs="Arial"/>
          <w:sz w:val="24"/>
          <w:szCs w:val="24"/>
        </w:rPr>
      </w:pPr>
    </w:p>
    <w:p w14:paraId="08EFDF25" w14:textId="77777777" w:rsidR="00CD10D6" w:rsidRDefault="00CD10D6" w:rsidP="00CD10D6">
      <w:pPr>
        <w:ind w:left="4395"/>
        <w:rPr>
          <w:rFonts w:ascii="Arial" w:hAnsi="Arial" w:cs="Arial"/>
          <w:sz w:val="24"/>
          <w:szCs w:val="24"/>
        </w:rPr>
      </w:pPr>
    </w:p>
    <w:p w14:paraId="23A73E6A" w14:textId="77777777" w:rsidR="00CD10D6" w:rsidRDefault="00CD10D6" w:rsidP="00CD10D6">
      <w:pPr>
        <w:ind w:left="4395"/>
        <w:rPr>
          <w:rFonts w:ascii="Arial" w:hAnsi="Arial" w:cs="Arial"/>
          <w:sz w:val="24"/>
          <w:szCs w:val="24"/>
        </w:rPr>
      </w:pPr>
    </w:p>
    <w:p w14:paraId="6F887905" w14:textId="77777777" w:rsidR="00CD10D6" w:rsidRDefault="00CD10D6" w:rsidP="00CD10D6">
      <w:pPr>
        <w:ind w:left="4395"/>
        <w:rPr>
          <w:rFonts w:ascii="Arial" w:hAnsi="Arial" w:cs="Arial"/>
          <w:sz w:val="24"/>
          <w:szCs w:val="24"/>
        </w:rPr>
      </w:pPr>
    </w:p>
    <w:p w14:paraId="67CC5EF6" w14:textId="77777777" w:rsidR="00BE2B9C" w:rsidRDefault="00CD10D6" w:rsidP="00BE2B9C">
      <w:pPr>
        <w:jc w:val="center"/>
        <w:rPr>
          <w:rFonts w:ascii="Arial" w:hAnsi="Arial" w:cs="Arial"/>
          <w:sz w:val="24"/>
          <w:szCs w:val="24"/>
        </w:rPr>
      </w:pPr>
      <w:r w:rsidRPr="00CD10D6">
        <w:rPr>
          <w:rFonts w:ascii="Arial" w:hAnsi="Arial" w:cs="Arial"/>
          <w:sz w:val="24"/>
          <w:szCs w:val="24"/>
        </w:rPr>
        <w:t xml:space="preserve">RIBEIRÃO PRETO </w:t>
      </w:r>
      <w:r w:rsidR="007037D6">
        <w:rPr>
          <w:rFonts w:ascii="Arial" w:hAnsi="Arial" w:cs="Arial"/>
          <w:sz w:val="24"/>
          <w:szCs w:val="24"/>
        </w:rPr>
        <w:t>-SP</w:t>
      </w:r>
    </w:p>
    <w:p w14:paraId="624125AA" w14:textId="08E58282" w:rsidR="00CD10D6" w:rsidRDefault="00CD10D6" w:rsidP="00BE2B9C">
      <w:pPr>
        <w:jc w:val="center"/>
        <w:rPr>
          <w:rFonts w:ascii="Arial" w:hAnsi="Arial" w:cs="Arial"/>
          <w:sz w:val="24"/>
          <w:szCs w:val="24"/>
        </w:rPr>
      </w:pPr>
      <w:r w:rsidRPr="00CD10D6">
        <w:rPr>
          <w:rFonts w:ascii="Arial" w:hAnsi="Arial" w:cs="Arial"/>
          <w:sz w:val="24"/>
          <w:szCs w:val="24"/>
        </w:rPr>
        <w:t>20</w:t>
      </w:r>
      <w:r w:rsidR="00833D58">
        <w:rPr>
          <w:rFonts w:ascii="Arial" w:hAnsi="Arial" w:cs="Arial"/>
          <w:sz w:val="24"/>
          <w:szCs w:val="24"/>
        </w:rPr>
        <w:t>24</w:t>
      </w:r>
    </w:p>
    <w:p w14:paraId="0E0F3A42" w14:textId="77777777" w:rsidR="00237E08" w:rsidRDefault="00237E08" w:rsidP="00EF0729">
      <w:pPr>
        <w:rPr>
          <w:rFonts w:ascii="Arial" w:hAnsi="Arial" w:cs="Arial"/>
          <w:sz w:val="24"/>
          <w:szCs w:val="24"/>
        </w:rPr>
      </w:pPr>
    </w:p>
    <w:p w14:paraId="5E12CFD1" w14:textId="77777777" w:rsidR="00237E08" w:rsidRDefault="00237E08" w:rsidP="00CD10D6">
      <w:pPr>
        <w:jc w:val="center"/>
        <w:rPr>
          <w:rFonts w:ascii="Arial" w:hAnsi="Arial" w:cs="Arial"/>
          <w:sz w:val="24"/>
          <w:szCs w:val="24"/>
        </w:rPr>
      </w:pPr>
    </w:p>
    <w:p w14:paraId="517E9904" w14:textId="5A931B05" w:rsidR="00237E08" w:rsidRPr="00EF0729" w:rsidRDefault="00237E08" w:rsidP="00EF0729">
      <w:pPr>
        <w:jc w:val="center"/>
        <w:rPr>
          <w:rFonts w:ascii="Arial" w:hAnsi="Arial" w:cs="Arial"/>
          <w:sz w:val="24"/>
          <w:szCs w:val="24"/>
        </w:rPr>
      </w:pPr>
      <w:r w:rsidRPr="00237E08">
        <w:rPr>
          <w:rFonts w:ascii="Arial" w:hAnsi="Arial" w:cs="Arial"/>
          <w:b/>
          <w:bCs/>
          <w:sz w:val="24"/>
          <w:szCs w:val="24"/>
        </w:rPr>
        <w:t>Dedicatória</w:t>
      </w:r>
    </w:p>
    <w:p w14:paraId="3436145F" w14:textId="77777777" w:rsidR="00237E08" w:rsidRDefault="00237E08" w:rsidP="00237E08">
      <w:pPr>
        <w:rPr>
          <w:rFonts w:ascii="Arial" w:hAnsi="Arial" w:cs="Arial"/>
          <w:b/>
          <w:bCs/>
          <w:sz w:val="24"/>
          <w:szCs w:val="24"/>
        </w:rPr>
      </w:pPr>
    </w:p>
    <w:p w14:paraId="4DD9DE1D" w14:textId="77777777" w:rsidR="00237E08" w:rsidRDefault="00237E08" w:rsidP="00237E08">
      <w:pPr>
        <w:rPr>
          <w:rFonts w:ascii="Arial" w:hAnsi="Arial" w:cs="Arial"/>
          <w:b/>
          <w:bCs/>
          <w:sz w:val="24"/>
          <w:szCs w:val="24"/>
        </w:rPr>
      </w:pPr>
    </w:p>
    <w:p w14:paraId="16FB40B9" w14:textId="77777777" w:rsidR="00237E08" w:rsidRDefault="00237E08" w:rsidP="00237E08">
      <w:pPr>
        <w:rPr>
          <w:rFonts w:ascii="Arial" w:hAnsi="Arial" w:cs="Arial"/>
          <w:b/>
          <w:bCs/>
          <w:sz w:val="24"/>
          <w:szCs w:val="24"/>
        </w:rPr>
      </w:pPr>
    </w:p>
    <w:p w14:paraId="46AD95D8" w14:textId="77777777" w:rsidR="00237E08" w:rsidRDefault="00237E08" w:rsidP="00237E08">
      <w:pPr>
        <w:rPr>
          <w:rFonts w:ascii="Arial" w:hAnsi="Arial" w:cs="Arial"/>
          <w:b/>
          <w:bCs/>
          <w:sz w:val="24"/>
          <w:szCs w:val="24"/>
        </w:rPr>
      </w:pPr>
    </w:p>
    <w:p w14:paraId="00DC007B" w14:textId="77777777" w:rsidR="00237E08" w:rsidRDefault="00237E08" w:rsidP="00237E08">
      <w:pPr>
        <w:rPr>
          <w:rFonts w:ascii="Arial" w:hAnsi="Arial" w:cs="Arial"/>
          <w:b/>
          <w:bCs/>
          <w:sz w:val="24"/>
          <w:szCs w:val="24"/>
        </w:rPr>
      </w:pPr>
    </w:p>
    <w:p w14:paraId="2AAC2D48" w14:textId="77777777" w:rsidR="00237E08" w:rsidRDefault="00237E08" w:rsidP="00237E08">
      <w:pPr>
        <w:rPr>
          <w:rFonts w:ascii="Arial" w:hAnsi="Arial" w:cs="Arial"/>
          <w:b/>
          <w:bCs/>
          <w:sz w:val="24"/>
          <w:szCs w:val="24"/>
        </w:rPr>
      </w:pPr>
    </w:p>
    <w:p w14:paraId="216B9D8A" w14:textId="77777777" w:rsidR="00237E08" w:rsidRDefault="00237E08" w:rsidP="00237E08">
      <w:pPr>
        <w:rPr>
          <w:rFonts w:ascii="Arial" w:hAnsi="Arial" w:cs="Arial"/>
          <w:b/>
          <w:bCs/>
          <w:sz w:val="24"/>
          <w:szCs w:val="24"/>
        </w:rPr>
      </w:pPr>
    </w:p>
    <w:p w14:paraId="3E32C2DB" w14:textId="77777777" w:rsidR="00237E08" w:rsidRDefault="00237E08" w:rsidP="00237E08">
      <w:pPr>
        <w:rPr>
          <w:rFonts w:ascii="Arial" w:hAnsi="Arial" w:cs="Arial"/>
          <w:b/>
          <w:bCs/>
          <w:sz w:val="24"/>
          <w:szCs w:val="24"/>
        </w:rPr>
      </w:pPr>
    </w:p>
    <w:p w14:paraId="509C5B0B" w14:textId="77777777" w:rsidR="00237E08" w:rsidRDefault="00237E08" w:rsidP="00237E08">
      <w:pPr>
        <w:rPr>
          <w:rFonts w:ascii="Arial" w:hAnsi="Arial" w:cs="Arial"/>
          <w:b/>
          <w:bCs/>
          <w:sz w:val="24"/>
          <w:szCs w:val="24"/>
        </w:rPr>
      </w:pPr>
    </w:p>
    <w:p w14:paraId="35FE10C0" w14:textId="77777777" w:rsidR="00237E08" w:rsidRDefault="00237E08" w:rsidP="00237E08">
      <w:pPr>
        <w:rPr>
          <w:rFonts w:ascii="Arial" w:hAnsi="Arial" w:cs="Arial"/>
          <w:b/>
          <w:bCs/>
          <w:sz w:val="24"/>
          <w:szCs w:val="24"/>
        </w:rPr>
      </w:pPr>
    </w:p>
    <w:p w14:paraId="0BF3335E" w14:textId="77777777" w:rsidR="00237E08" w:rsidRDefault="00237E08" w:rsidP="00237E08">
      <w:pPr>
        <w:rPr>
          <w:rFonts w:ascii="Arial" w:hAnsi="Arial" w:cs="Arial"/>
          <w:b/>
          <w:bCs/>
          <w:sz w:val="24"/>
          <w:szCs w:val="24"/>
        </w:rPr>
      </w:pPr>
    </w:p>
    <w:p w14:paraId="6C18BBB9" w14:textId="77777777" w:rsidR="00237E08" w:rsidRDefault="00237E08" w:rsidP="00237E08">
      <w:pPr>
        <w:rPr>
          <w:rFonts w:ascii="Arial" w:hAnsi="Arial" w:cs="Arial"/>
          <w:b/>
          <w:bCs/>
          <w:sz w:val="24"/>
          <w:szCs w:val="24"/>
        </w:rPr>
      </w:pPr>
    </w:p>
    <w:p w14:paraId="27178117" w14:textId="77777777" w:rsidR="00237E08" w:rsidRDefault="00237E08" w:rsidP="00237E08">
      <w:pPr>
        <w:rPr>
          <w:rFonts w:ascii="Arial" w:hAnsi="Arial" w:cs="Arial"/>
          <w:b/>
          <w:bCs/>
          <w:sz w:val="24"/>
          <w:szCs w:val="24"/>
        </w:rPr>
      </w:pPr>
    </w:p>
    <w:p w14:paraId="208153D2" w14:textId="77777777" w:rsidR="00237E08" w:rsidRDefault="00237E08" w:rsidP="00237E08">
      <w:pPr>
        <w:rPr>
          <w:rFonts w:ascii="Arial" w:hAnsi="Arial" w:cs="Arial"/>
          <w:b/>
          <w:bCs/>
          <w:sz w:val="24"/>
          <w:szCs w:val="24"/>
        </w:rPr>
      </w:pPr>
    </w:p>
    <w:p w14:paraId="772686D4" w14:textId="77777777" w:rsidR="00237E08" w:rsidRDefault="00237E08" w:rsidP="00237E08">
      <w:pPr>
        <w:rPr>
          <w:rFonts w:ascii="Arial" w:hAnsi="Arial" w:cs="Arial"/>
          <w:b/>
          <w:bCs/>
          <w:sz w:val="24"/>
          <w:szCs w:val="24"/>
        </w:rPr>
      </w:pPr>
    </w:p>
    <w:p w14:paraId="13F588DC" w14:textId="77777777" w:rsidR="00237E08" w:rsidRDefault="00237E08" w:rsidP="00237E08">
      <w:pPr>
        <w:rPr>
          <w:rFonts w:ascii="Arial" w:hAnsi="Arial" w:cs="Arial"/>
          <w:b/>
          <w:bCs/>
          <w:sz w:val="24"/>
          <w:szCs w:val="24"/>
        </w:rPr>
      </w:pPr>
    </w:p>
    <w:p w14:paraId="2D9806F5" w14:textId="77777777" w:rsidR="00237E08" w:rsidRDefault="00237E08" w:rsidP="00237E08">
      <w:pPr>
        <w:rPr>
          <w:rFonts w:ascii="Arial" w:hAnsi="Arial" w:cs="Arial"/>
          <w:b/>
          <w:bCs/>
          <w:sz w:val="24"/>
          <w:szCs w:val="24"/>
        </w:rPr>
      </w:pPr>
    </w:p>
    <w:p w14:paraId="58EC2690" w14:textId="77777777" w:rsidR="00237E08" w:rsidRDefault="00237E08" w:rsidP="00237E08">
      <w:pPr>
        <w:rPr>
          <w:rFonts w:ascii="Arial" w:hAnsi="Arial" w:cs="Arial"/>
          <w:b/>
          <w:bCs/>
          <w:sz w:val="24"/>
          <w:szCs w:val="24"/>
        </w:rPr>
      </w:pPr>
    </w:p>
    <w:p w14:paraId="1A00EC12" w14:textId="77777777" w:rsidR="00237E08" w:rsidRDefault="00237E08" w:rsidP="00237E08">
      <w:pPr>
        <w:rPr>
          <w:rFonts w:ascii="Arial" w:hAnsi="Arial" w:cs="Arial"/>
          <w:b/>
          <w:bCs/>
          <w:sz w:val="24"/>
          <w:szCs w:val="24"/>
        </w:rPr>
      </w:pPr>
    </w:p>
    <w:p w14:paraId="676DF1B9" w14:textId="77777777" w:rsidR="00237E08" w:rsidRDefault="00237E08" w:rsidP="00237E08">
      <w:pPr>
        <w:rPr>
          <w:rFonts w:ascii="Arial" w:hAnsi="Arial" w:cs="Arial"/>
          <w:b/>
          <w:bCs/>
          <w:sz w:val="24"/>
          <w:szCs w:val="24"/>
        </w:rPr>
      </w:pPr>
    </w:p>
    <w:p w14:paraId="32E50418" w14:textId="77777777" w:rsidR="00237E08" w:rsidRDefault="00237E08" w:rsidP="00237E08">
      <w:pPr>
        <w:rPr>
          <w:rFonts w:ascii="Arial" w:hAnsi="Arial" w:cs="Arial"/>
          <w:b/>
          <w:bCs/>
          <w:sz w:val="24"/>
          <w:szCs w:val="24"/>
        </w:rPr>
      </w:pPr>
    </w:p>
    <w:p w14:paraId="51A659FB" w14:textId="386AA8FB" w:rsidR="00237E08" w:rsidRDefault="00333315" w:rsidP="00333315">
      <w:pPr>
        <w:ind w:left="5670"/>
        <w:jc w:val="both"/>
        <w:rPr>
          <w:rFonts w:ascii="Arial" w:hAnsi="Arial" w:cs="Arial"/>
          <w:sz w:val="24"/>
          <w:szCs w:val="24"/>
        </w:rPr>
      </w:pPr>
      <w:r>
        <w:rPr>
          <w:rFonts w:ascii="Arial" w:hAnsi="Arial" w:cs="Arial"/>
          <w:sz w:val="24"/>
          <w:szCs w:val="24"/>
        </w:rPr>
        <w:t xml:space="preserve">Dedico </w:t>
      </w:r>
      <w:r w:rsidRPr="00237E08">
        <w:rPr>
          <w:rFonts w:ascii="Arial" w:hAnsi="Arial" w:cs="Arial"/>
          <w:sz w:val="24"/>
          <w:szCs w:val="24"/>
        </w:rPr>
        <w:t>primeiramente</w:t>
      </w:r>
      <w:r w:rsidR="00237E08" w:rsidRPr="00237E08">
        <w:rPr>
          <w:rFonts w:ascii="Arial" w:hAnsi="Arial" w:cs="Arial"/>
          <w:sz w:val="24"/>
          <w:szCs w:val="24"/>
        </w:rPr>
        <w:t xml:space="preserve"> a Deus</w:t>
      </w:r>
      <w:r w:rsidR="00EA6EE7">
        <w:rPr>
          <w:rFonts w:ascii="Arial" w:hAnsi="Arial" w:cs="Arial"/>
          <w:sz w:val="24"/>
          <w:szCs w:val="24"/>
        </w:rPr>
        <w:t>,</w:t>
      </w:r>
      <w:r w:rsidR="00237E08" w:rsidRPr="00237E08">
        <w:rPr>
          <w:rFonts w:ascii="Arial" w:hAnsi="Arial" w:cs="Arial"/>
          <w:sz w:val="24"/>
          <w:szCs w:val="24"/>
        </w:rPr>
        <w:t xml:space="preserve"> pois </w:t>
      </w:r>
      <w:r w:rsidR="003E6C9E">
        <w:rPr>
          <w:rFonts w:ascii="Arial" w:hAnsi="Arial" w:cs="Arial"/>
          <w:sz w:val="24"/>
          <w:szCs w:val="24"/>
        </w:rPr>
        <w:t>me</w:t>
      </w:r>
      <w:r w:rsidR="00237E08" w:rsidRPr="00237E08">
        <w:rPr>
          <w:rFonts w:ascii="Arial" w:hAnsi="Arial" w:cs="Arial"/>
          <w:sz w:val="24"/>
          <w:szCs w:val="24"/>
        </w:rPr>
        <w:t xml:space="preserve"> sustentou até o momento.</w:t>
      </w:r>
    </w:p>
    <w:p w14:paraId="282B269B" w14:textId="3454A071" w:rsidR="00237E08" w:rsidRDefault="00237E08" w:rsidP="00333315">
      <w:pPr>
        <w:ind w:left="5670"/>
        <w:jc w:val="both"/>
        <w:rPr>
          <w:rFonts w:ascii="Arial" w:hAnsi="Arial" w:cs="Arial"/>
          <w:sz w:val="24"/>
          <w:szCs w:val="24"/>
        </w:rPr>
      </w:pPr>
      <w:r w:rsidRPr="00237E08">
        <w:rPr>
          <w:rFonts w:ascii="Arial" w:hAnsi="Arial" w:cs="Arial"/>
          <w:sz w:val="24"/>
          <w:szCs w:val="24"/>
        </w:rPr>
        <w:t>À minha família pelo apoio</w:t>
      </w:r>
      <w:r w:rsidR="003E6C9E">
        <w:rPr>
          <w:rFonts w:ascii="Arial" w:hAnsi="Arial" w:cs="Arial"/>
          <w:sz w:val="24"/>
          <w:szCs w:val="24"/>
        </w:rPr>
        <w:t>.</w:t>
      </w:r>
    </w:p>
    <w:p w14:paraId="53F4D78E" w14:textId="77777777" w:rsidR="003E6C9E" w:rsidRDefault="003E6C9E" w:rsidP="00237E08">
      <w:pPr>
        <w:ind w:left="5670"/>
        <w:rPr>
          <w:rFonts w:ascii="Arial" w:hAnsi="Arial" w:cs="Arial"/>
          <w:sz w:val="24"/>
          <w:szCs w:val="24"/>
        </w:rPr>
      </w:pPr>
    </w:p>
    <w:p w14:paraId="1D52BF6E" w14:textId="77777777" w:rsidR="003E6C9E" w:rsidRDefault="003E6C9E" w:rsidP="00237E08">
      <w:pPr>
        <w:ind w:left="5670"/>
        <w:rPr>
          <w:rFonts w:ascii="Arial" w:hAnsi="Arial" w:cs="Arial"/>
          <w:sz w:val="24"/>
          <w:szCs w:val="24"/>
        </w:rPr>
      </w:pPr>
    </w:p>
    <w:p w14:paraId="682B1EAB" w14:textId="77777777" w:rsidR="003E6C9E" w:rsidRDefault="003E6C9E" w:rsidP="00237E08">
      <w:pPr>
        <w:ind w:left="5670"/>
        <w:rPr>
          <w:rFonts w:ascii="Arial" w:hAnsi="Arial" w:cs="Arial"/>
          <w:sz w:val="24"/>
          <w:szCs w:val="24"/>
        </w:rPr>
      </w:pPr>
    </w:p>
    <w:p w14:paraId="30A360B6" w14:textId="77777777" w:rsidR="003E6C9E" w:rsidRPr="00237E08" w:rsidRDefault="003E6C9E" w:rsidP="00237E08">
      <w:pPr>
        <w:ind w:left="5670"/>
        <w:rPr>
          <w:rFonts w:ascii="Arial" w:hAnsi="Arial" w:cs="Arial"/>
          <w:sz w:val="24"/>
          <w:szCs w:val="24"/>
        </w:rPr>
      </w:pPr>
    </w:p>
    <w:p w14:paraId="5360CE00" w14:textId="77777777" w:rsidR="00EF0729" w:rsidRDefault="00EF0729" w:rsidP="003E6C9E">
      <w:pPr>
        <w:jc w:val="center"/>
        <w:rPr>
          <w:rFonts w:ascii="Arial" w:hAnsi="Arial" w:cs="Arial"/>
          <w:b/>
          <w:bCs/>
          <w:sz w:val="24"/>
          <w:szCs w:val="24"/>
        </w:rPr>
      </w:pPr>
    </w:p>
    <w:p w14:paraId="5AA72C99" w14:textId="588076F7" w:rsidR="00237E08" w:rsidRDefault="003E6C9E" w:rsidP="003E6C9E">
      <w:pPr>
        <w:jc w:val="center"/>
        <w:rPr>
          <w:rFonts w:ascii="Arial" w:hAnsi="Arial" w:cs="Arial"/>
          <w:b/>
          <w:bCs/>
          <w:sz w:val="24"/>
          <w:szCs w:val="24"/>
        </w:rPr>
      </w:pPr>
      <w:r w:rsidRPr="003E6C9E">
        <w:rPr>
          <w:rFonts w:ascii="Arial" w:hAnsi="Arial" w:cs="Arial"/>
          <w:b/>
          <w:bCs/>
          <w:sz w:val="24"/>
          <w:szCs w:val="24"/>
        </w:rPr>
        <w:t>AGRADECIMENTOS</w:t>
      </w:r>
    </w:p>
    <w:p w14:paraId="65F5E017" w14:textId="77777777" w:rsidR="003E6C9E" w:rsidRDefault="003E6C9E" w:rsidP="003E6C9E">
      <w:pPr>
        <w:jc w:val="center"/>
        <w:rPr>
          <w:rFonts w:ascii="Arial" w:hAnsi="Arial" w:cs="Arial"/>
          <w:b/>
          <w:bCs/>
          <w:sz w:val="24"/>
          <w:szCs w:val="24"/>
        </w:rPr>
      </w:pPr>
    </w:p>
    <w:p w14:paraId="146A851A" w14:textId="4C2D4CF8" w:rsidR="003E6C9E" w:rsidRDefault="003E6C9E" w:rsidP="002D21B5">
      <w:pPr>
        <w:spacing w:after="0" w:line="360" w:lineRule="auto"/>
        <w:jc w:val="both"/>
        <w:rPr>
          <w:rFonts w:ascii="Arial" w:hAnsi="Arial" w:cs="Arial"/>
          <w:sz w:val="24"/>
          <w:szCs w:val="24"/>
        </w:rPr>
      </w:pPr>
      <w:r w:rsidRPr="003E6C9E">
        <w:rPr>
          <w:rFonts w:ascii="Arial" w:hAnsi="Arial" w:cs="Arial"/>
          <w:sz w:val="24"/>
          <w:szCs w:val="24"/>
        </w:rPr>
        <w:t>O desenvolvimento deste trabalho de conclusão de curso contou com ajuda de</w:t>
      </w:r>
      <w:r w:rsidR="002D21B5">
        <w:rPr>
          <w:rFonts w:ascii="Arial" w:hAnsi="Arial" w:cs="Arial"/>
          <w:sz w:val="24"/>
          <w:szCs w:val="24"/>
        </w:rPr>
        <w:t xml:space="preserve"> </w:t>
      </w:r>
      <w:r w:rsidRPr="003E6C9E">
        <w:rPr>
          <w:rFonts w:ascii="Arial" w:hAnsi="Arial" w:cs="Arial"/>
          <w:sz w:val="24"/>
          <w:szCs w:val="24"/>
        </w:rPr>
        <w:t>diversas pessoas, dentre as quais</w:t>
      </w:r>
      <w:r w:rsidR="002D21B5">
        <w:rPr>
          <w:rFonts w:ascii="Arial" w:hAnsi="Arial" w:cs="Arial"/>
          <w:sz w:val="24"/>
          <w:szCs w:val="24"/>
        </w:rPr>
        <w:t>,</w:t>
      </w:r>
      <w:r w:rsidRPr="003E6C9E">
        <w:rPr>
          <w:rFonts w:ascii="Arial" w:hAnsi="Arial" w:cs="Arial"/>
          <w:sz w:val="24"/>
          <w:szCs w:val="24"/>
        </w:rPr>
        <w:t xml:space="preserve"> agrade</w:t>
      </w:r>
      <w:r>
        <w:rPr>
          <w:rFonts w:ascii="Arial" w:hAnsi="Arial" w:cs="Arial"/>
          <w:sz w:val="24"/>
          <w:szCs w:val="24"/>
        </w:rPr>
        <w:t>ço</w:t>
      </w:r>
      <w:r w:rsidR="002D21B5">
        <w:rPr>
          <w:rFonts w:ascii="Arial" w:hAnsi="Arial" w:cs="Arial"/>
          <w:sz w:val="24"/>
          <w:szCs w:val="24"/>
        </w:rPr>
        <w:t xml:space="preserve"> a </w:t>
      </w:r>
      <w:r w:rsidRPr="003E6C9E">
        <w:rPr>
          <w:rFonts w:ascii="Arial" w:hAnsi="Arial" w:cs="Arial"/>
          <w:sz w:val="24"/>
          <w:szCs w:val="24"/>
        </w:rPr>
        <w:t>Deus, pela força persistência durante a caminhada do curso.</w:t>
      </w:r>
    </w:p>
    <w:p w14:paraId="7B9C0D52" w14:textId="41619BB7" w:rsidR="003E6C9E" w:rsidRDefault="003E6C9E" w:rsidP="002D21B5">
      <w:pPr>
        <w:spacing w:after="0" w:line="360" w:lineRule="auto"/>
        <w:jc w:val="both"/>
        <w:rPr>
          <w:rFonts w:ascii="Arial" w:hAnsi="Arial" w:cs="Arial"/>
          <w:sz w:val="24"/>
          <w:szCs w:val="24"/>
        </w:rPr>
      </w:pPr>
      <w:r w:rsidRPr="003E6C9E">
        <w:rPr>
          <w:rFonts w:ascii="Arial" w:hAnsi="Arial" w:cs="Arial"/>
          <w:sz w:val="24"/>
          <w:szCs w:val="24"/>
        </w:rPr>
        <w:t xml:space="preserve">Aos </w:t>
      </w:r>
      <w:r>
        <w:rPr>
          <w:rFonts w:ascii="Arial" w:hAnsi="Arial" w:cs="Arial"/>
          <w:sz w:val="24"/>
          <w:szCs w:val="24"/>
        </w:rPr>
        <w:t xml:space="preserve">meus </w:t>
      </w:r>
      <w:r w:rsidR="00333315">
        <w:rPr>
          <w:rFonts w:ascii="Arial" w:hAnsi="Arial" w:cs="Arial"/>
          <w:sz w:val="24"/>
          <w:szCs w:val="24"/>
        </w:rPr>
        <w:t xml:space="preserve">Pais e </w:t>
      </w:r>
      <w:r w:rsidRPr="003E6C9E">
        <w:rPr>
          <w:rFonts w:ascii="Arial" w:hAnsi="Arial" w:cs="Arial"/>
          <w:sz w:val="24"/>
          <w:szCs w:val="24"/>
        </w:rPr>
        <w:t>amigos</w:t>
      </w:r>
      <w:r>
        <w:rPr>
          <w:rFonts w:ascii="Arial" w:hAnsi="Arial" w:cs="Arial"/>
          <w:sz w:val="24"/>
          <w:szCs w:val="24"/>
        </w:rPr>
        <w:t xml:space="preserve"> </w:t>
      </w:r>
      <w:r w:rsidRPr="003E6C9E">
        <w:rPr>
          <w:rFonts w:ascii="Arial" w:hAnsi="Arial" w:cs="Arial"/>
          <w:sz w:val="24"/>
          <w:szCs w:val="24"/>
        </w:rPr>
        <w:t xml:space="preserve">que </w:t>
      </w:r>
      <w:r>
        <w:rPr>
          <w:rFonts w:ascii="Arial" w:hAnsi="Arial" w:cs="Arial"/>
          <w:sz w:val="24"/>
          <w:szCs w:val="24"/>
        </w:rPr>
        <w:t xml:space="preserve">me </w:t>
      </w:r>
      <w:r w:rsidRPr="003E6C9E">
        <w:rPr>
          <w:rFonts w:ascii="Arial" w:hAnsi="Arial" w:cs="Arial"/>
          <w:sz w:val="24"/>
          <w:szCs w:val="24"/>
        </w:rPr>
        <w:t>incentivaram a cada momento</w:t>
      </w:r>
      <w:r w:rsidR="00A12E52">
        <w:rPr>
          <w:rFonts w:ascii="Arial" w:hAnsi="Arial" w:cs="Arial"/>
          <w:sz w:val="24"/>
          <w:szCs w:val="24"/>
        </w:rPr>
        <w:t>,</w:t>
      </w:r>
      <w:r>
        <w:rPr>
          <w:rFonts w:ascii="Arial" w:hAnsi="Arial" w:cs="Arial"/>
          <w:sz w:val="24"/>
          <w:szCs w:val="24"/>
        </w:rPr>
        <w:t xml:space="preserve"> </w:t>
      </w:r>
      <w:r w:rsidRPr="003E6C9E">
        <w:rPr>
          <w:rFonts w:ascii="Arial" w:hAnsi="Arial" w:cs="Arial"/>
          <w:sz w:val="24"/>
          <w:szCs w:val="24"/>
        </w:rPr>
        <w:t xml:space="preserve">não permitindo que </w:t>
      </w:r>
      <w:r w:rsidR="00A12E52">
        <w:rPr>
          <w:rFonts w:ascii="Arial" w:hAnsi="Arial" w:cs="Arial"/>
          <w:sz w:val="24"/>
          <w:szCs w:val="24"/>
        </w:rPr>
        <w:t xml:space="preserve">eu </w:t>
      </w:r>
      <w:r w:rsidRPr="003E6C9E">
        <w:rPr>
          <w:rFonts w:ascii="Arial" w:hAnsi="Arial" w:cs="Arial"/>
          <w:sz w:val="24"/>
          <w:szCs w:val="24"/>
        </w:rPr>
        <w:t>desisti</w:t>
      </w:r>
      <w:r>
        <w:rPr>
          <w:rFonts w:ascii="Arial" w:hAnsi="Arial" w:cs="Arial"/>
          <w:sz w:val="24"/>
          <w:szCs w:val="24"/>
        </w:rPr>
        <w:t>sse</w:t>
      </w:r>
      <w:r w:rsidRPr="003E6C9E">
        <w:rPr>
          <w:rFonts w:ascii="Arial" w:hAnsi="Arial" w:cs="Arial"/>
          <w:sz w:val="24"/>
          <w:szCs w:val="24"/>
        </w:rPr>
        <w:t>.</w:t>
      </w:r>
    </w:p>
    <w:p w14:paraId="6778D742" w14:textId="77777777" w:rsidR="003E6C9E" w:rsidRDefault="003E6C9E" w:rsidP="003E6C9E">
      <w:pPr>
        <w:rPr>
          <w:rFonts w:ascii="Arial" w:hAnsi="Arial" w:cs="Arial"/>
          <w:sz w:val="24"/>
          <w:szCs w:val="24"/>
        </w:rPr>
      </w:pPr>
    </w:p>
    <w:p w14:paraId="35B2FB11" w14:textId="77777777" w:rsidR="003E6C9E" w:rsidRDefault="003E6C9E" w:rsidP="003E6C9E">
      <w:pPr>
        <w:rPr>
          <w:rFonts w:ascii="Arial" w:hAnsi="Arial" w:cs="Arial"/>
          <w:sz w:val="24"/>
          <w:szCs w:val="24"/>
        </w:rPr>
      </w:pPr>
    </w:p>
    <w:p w14:paraId="471614DD" w14:textId="77777777" w:rsidR="003E6C9E" w:rsidRDefault="003E6C9E" w:rsidP="003E6C9E">
      <w:pPr>
        <w:rPr>
          <w:rFonts w:ascii="Arial" w:hAnsi="Arial" w:cs="Arial"/>
          <w:sz w:val="24"/>
          <w:szCs w:val="24"/>
        </w:rPr>
      </w:pPr>
    </w:p>
    <w:p w14:paraId="55AE94CE" w14:textId="77777777" w:rsidR="003E6C9E" w:rsidRDefault="003E6C9E" w:rsidP="003E6C9E">
      <w:pPr>
        <w:rPr>
          <w:rFonts w:ascii="Arial" w:hAnsi="Arial" w:cs="Arial"/>
          <w:sz w:val="24"/>
          <w:szCs w:val="24"/>
        </w:rPr>
      </w:pPr>
    </w:p>
    <w:p w14:paraId="0FD6862F" w14:textId="77777777" w:rsidR="003E6C9E" w:rsidRDefault="003E6C9E" w:rsidP="003E6C9E">
      <w:pPr>
        <w:rPr>
          <w:rFonts w:ascii="Arial" w:hAnsi="Arial" w:cs="Arial"/>
          <w:sz w:val="24"/>
          <w:szCs w:val="24"/>
        </w:rPr>
      </w:pPr>
    </w:p>
    <w:p w14:paraId="28BCDBF5" w14:textId="77777777" w:rsidR="003E6C9E" w:rsidRDefault="003E6C9E" w:rsidP="003E6C9E">
      <w:pPr>
        <w:rPr>
          <w:rFonts w:ascii="Arial" w:hAnsi="Arial" w:cs="Arial"/>
          <w:sz w:val="24"/>
          <w:szCs w:val="24"/>
        </w:rPr>
      </w:pPr>
    </w:p>
    <w:p w14:paraId="2596DDE0" w14:textId="77777777" w:rsidR="003E6C9E" w:rsidRDefault="003E6C9E" w:rsidP="003E6C9E">
      <w:pPr>
        <w:rPr>
          <w:rFonts w:ascii="Arial" w:hAnsi="Arial" w:cs="Arial"/>
          <w:sz w:val="24"/>
          <w:szCs w:val="24"/>
        </w:rPr>
      </w:pPr>
    </w:p>
    <w:p w14:paraId="25E679DD" w14:textId="77777777" w:rsidR="003E6C9E" w:rsidRDefault="003E6C9E" w:rsidP="003E6C9E">
      <w:pPr>
        <w:rPr>
          <w:rFonts w:ascii="Arial" w:hAnsi="Arial" w:cs="Arial"/>
          <w:sz w:val="24"/>
          <w:szCs w:val="24"/>
        </w:rPr>
      </w:pPr>
    </w:p>
    <w:p w14:paraId="78F3AEF0" w14:textId="77777777" w:rsidR="003E6C9E" w:rsidRDefault="003E6C9E" w:rsidP="003E6C9E">
      <w:pPr>
        <w:rPr>
          <w:rFonts w:ascii="Arial" w:hAnsi="Arial" w:cs="Arial"/>
          <w:sz w:val="24"/>
          <w:szCs w:val="24"/>
        </w:rPr>
      </w:pPr>
    </w:p>
    <w:p w14:paraId="7192A47C" w14:textId="77777777" w:rsidR="003E6C9E" w:rsidRDefault="003E6C9E" w:rsidP="003E6C9E">
      <w:pPr>
        <w:rPr>
          <w:rFonts w:ascii="Arial" w:hAnsi="Arial" w:cs="Arial"/>
          <w:sz w:val="24"/>
          <w:szCs w:val="24"/>
        </w:rPr>
      </w:pPr>
    </w:p>
    <w:p w14:paraId="7103ECA5" w14:textId="77777777" w:rsidR="003E6C9E" w:rsidRDefault="003E6C9E" w:rsidP="003E6C9E">
      <w:pPr>
        <w:rPr>
          <w:rFonts w:ascii="Arial" w:hAnsi="Arial" w:cs="Arial"/>
          <w:sz w:val="24"/>
          <w:szCs w:val="24"/>
        </w:rPr>
      </w:pPr>
    </w:p>
    <w:p w14:paraId="47AD5003" w14:textId="77777777" w:rsidR="003E6C9E" w:rsidRDefault="003E6C9E" w:rsidP="003E6C9E">
      <w:pPr>
        <w:rPr>
          <w:rFonts w:ascii="Arial" w:hAnsi="Arial" w:cs="Arial"/>
          <w:sz w:val="24"/>
          <w:szCs w:val="24"/>
        </w:rPr>
      </w:pPr>
    </w:p>
    <w:p w14:paraId="537987BE" w14:textId="77777777" w:rsidR="003E6C9E" w:rsidRDefault="003E6C9E" w:rsidP="003E6C9E">
      <w:pPr>
        <w:rPr>
          <w:rFonts w:ascii="Arial" w:hAnsi="Arial" w:cs="Arial"/>
          <w:sz w:val="24"/>
          <w:szCs w:val="24"/>
        </w:rPr>
      </w:pPr>
    </w:p>
    <w:p w14:paraId="1B46ECDC" w14:textId="77777777" w:rsidR="003E6C9E" w:rsidRDefault="003E6C9E" w:rsidP="003E6C9E">
      <w:pPr>
        <w:rPr>
          <w:rFonts w:ascii="Arial" w:hAnsi="Arial" w:cs="Arial"/>
          <w:sz w:val="24"/>
          <w:szCs w:val="24"/>
        </w:rPr>
      </w:pPr>
    </w:p>
    <w:p w14:paraId="1F116DEF" w14:textId="77777777" w:rsidR="003E6C9E" w:rsidRDefault="003E6C9E" w:rsidP="003E6C9E">
      <w:pPr>
        <w:rPr>
          <w:rFonts w:ascii="Arial" w:hAnsi="Arial" w:cs="Arial"/>
          <w:sz w:val="24"/>
          <w:szCs w:val="24"/>
        </w:rPr>
      </w:pPr>
    </w:p>
    <w:p w14:paraId="45BF95E7" w14:textId="77777777" w:rsidR="003E6C9E" w:rsidRDefault="003E6C9E" w:rsidP="003E6C9E">
      <w:pPr>
        <w:rPr>
          <w:rFonts w:ascii="Arial" w:hAnsi="Arial" w:cs="Arial"/>
          <w:sz w:val="24"/>
          <w:szCs w:val="24"/>
        </w:rPr>
      </w:pPr>
    </w:p>
    <w:p w14:paraId="6503AD38" w14:textId="77777777" w:rsidR="003E6C9E" w:rsidRDefault="003E6C9E" w:rsidP="003E6C9E">
      <w:pPr>
        <w:rPr>
          <w:rFonts w:ascii="Arial" w:hAnsi="Arial" w:cs="Arial"/>
          <w:sz w:val="24"/>
          <w:szCs w:val="24"/>
        </w:rPr>
      </w:pPr>
    </w:p>
    <w:p w14:paraId="33926CA0" w14:textId="77777777" w:rsidR="003E6C9E" w:rsidRDefault="003E6C9E" w:rsidP="003E6C9E">
      <w:pPr>
        <w:rPr>
          <w:rFonts w:ascii="Arial" w:hAnsi="Arial" w:cs="Arial"/>
          <w:sz w:val="24"/>
          <w:szCs w:val="24"/>
        </w:rPr>
      </w:pPr>
    </w:p>
    <w:p w14:paraId="192758F5" w14:textId="77777777" w:rsidR="003E6C9E" w:rsidRDefault="003E6C9E" w:rsidP="003E6C9E">
      <w:pPr>
        <w:rPr>
          <w:rFonts w:ascii="Arial" w:hAnsi="Arial" w:cs="Arial"/>
          <w:sz w:val="24"/>
          <w:szCs w:val="24"/>
        </w:rPr>
      </w:pPr>
    </w:p>
    <w:p w14:paraId="7A3E3F82" w14:textId="77777777" w:rsidR="003E6C9E" w:rsidRDefault="003E6C9E" w:rsidP="003E6C9E">
      <w:pPr>
        <w:rPr>
          <w:rFonts w:ascii="Arial" w:hAnsi="Arial" w:cs="Arial"/>
          <w:sz w:val="24"/>
          <w:szCs w:val="24"/>
        </w:rPr>
      </w:pPr>
    </w:p>
    <w:p w14:paraId="367D8B81" w14:textId="7378F4FE" w:rsidR="003E6C9E" w:rsidRDefault="003E6C9E" w:rsidP="003E6C9E">
      <w:pPr>
        <w:rPr>
          <w:rFonts w:ascii="Arial" w:hAnsi="Arial" w:cs="Arial"/>
          <w:sz w:val="24"/>
          <w:szCs w:val="24"/>
        </w:rPr>
      </w:pPr>
    </w:p>
    <w:p w14:paraId="025B9CA7" w14:textId="77777777" w:rsidR="001070A6" w:rsidRDefault="001070A6" w:rsidP="003E6C9E">
      <w:pPr>
        <w:rPr>
          <w:rFonts w:ascii="Arial" w:hAnsi="Arial" w:cs="Arial"/>
          <w:sz w:val="24"/>
          <w:szCs w:val="24"/>
        </w:rPr>
      </w:pPr>
    </w:p>
    <w:p w14:paraId="7ADA5D9B" w14:textId="77777777" w:rsidR="00EF0729" w:rsidRDefault="00EF0729" w:rsidP="003E6C9E">
      <w:pPr>
        <w:jc w:val="center"/>
        <w:rPr>
          <w:rFonts w:ascii="Arial" w:hAnsi="Arial" w:cs="Arial"/>
          <w:b/>
          <w:bCs/>
          <w:sz w:val="24"/>
          <w:szCs w:val="24"/>
        </w:rPr>
      </w:pPr>
    </w:p>
    <w:p w14:paraId="383A31F6" w14:textId="77777777" w:rsidR="003E6C9E" w:rsidRDefault="003E6C9E" w:rsidP="008C79D8">
      <w:pPr>
        <w:ind w:left="5670"/>
        <w:rPr>
          <w:rFonts w:ascii="Arial" w:hAnsi="Arial" w:cs="Arial"/>
          <w:sz w:val="24"/>
          <w:szCs w:val="24"/>
        </w:rPr>
      </w:pPr>
    </w:p>
    <w:p w14:paraId="4F821A10" w14:textId="77777777" w:rsidR="008C79D8" w:rsidRDefault="008C79D8" w:rsidP="008C79D8">
      <w:pPr>
        <w:ind w:left="5670"/>
        <w:rPr>
          <w:rFonts w:ascii="Arial" w:hAnsi="Arial" w:cs="Arial"/>
          <w:sz w:val="24"/>
          <w:szCs w:val="24"/>
        </w:rPr>
      </w:pPr>
    </w:p>
    <w:p w14:paraId="16C63E49" w14:textId="77777777" w:rsidR="008C79D8" w:rsidRDefault="008C79D8" w:rsidP="008C79D8">
      <w:pPr>
        <w:ind w:left="5670"/>
        <w:rPr>
          <w:rFonts w:ascii="Arial" w:hAnsi="Arial" w:cs="Arial"/>
          <w:sz w:val="24"/>
          <w:szCs w:val="24"/>
        </w:rPr>
      </w:pPr>
    </w:p>
    <w:p w14:paraId="778CC918" w14:textId="77777777" w:rsidR="008C79D8" w:rsidRDefault="008C79D8" w:rsidP="008C79D8">
      <w:pPr>
        <w:ind w:left="5670"/>
        <w:rPr>
          <w:rFonts w:ascii="Arial" w:hAnsi="Arial" w:cs="Arial"/>
          <w:sz w:val="24"/>
          <w:szCs w:val="24"/>
        </w:rPr>
      </w:pPr>
    </w:p>
    <w:p w14:paraId="2B31FE6F" w14:textId="77777777" w:rsidR="008C79D8" w:rsidRDefault="008C79D8" w:rsidP="008C79D8">
      <w:pPr>
        <w:ind w:left="5670"/>
        <w:rPr>
          <w:rFonts w:ascii="Arial" w:hAnsi="Arial" w:cs="Arial"/>
          <w:sz w:val="24"/>
          <w:szCs w:val="24"/>
        </w:rPr>
      </w:pPr>
    </w:p>
    <w:p w14:paraId="24DE91A5" w14:textId="77777777" w:rsidR="008C79D8" w:rsidRDefault="008C79D8" w:rsidP="008C79D8">
      <w:pPr>
        <w:ind w:left="5670"/>
        <w:rPr>
          <w:rFonts w:ascii="Arial" w:hAnsi="Arial" w:cs="Arial"/>
          <w:sz w:val="24"/>
          <w:szCs w:val="24"/>
        </w:rPr>
      </w:pPr>
    </w:p>
    <w:p w14:paraId="7D0B9A5C" w14:textId="77777777" w:rsidR="008C79D8" w:rsidRDefault="008C79D8" w:rsidP="008C79D8">
      <w:pPr>
        <w:ind w:left="5670"/>
        <w:rPr>
          <w:rFonts w:ascii="Arial" w:hAnsi="Arial" w:cs="Arial"/>
          <w:sz w:val="24"/>
          <w:szCs w:val="24"/>
        </w:rPr>
      </w:pPr>
    </w:p>
    <w:p w14:paraId="1449E671" w14:textId="77777777" w:rsidR="008C79D8" w:rsidRDefault="008C79D8" w:rsidP="008C79D8">
      <w:pPr>
        <w:ind w:left="5670"/>
        <w:rPr>
          <w:rFonts w:ascii="Arial" w:hAnsi="Arial" w:cs="Arial"/>
          <w:sz w:val="24"/>
          <w:szCs w:val="24"/>
        </w:rPr>
      </w:pPr>
    </w:p>
    <w:p w14:paraId="72E6CFA6" w14:textId="77777777" w:rsidR="008C79D8" w:rsidRDefault="008C79D8" w:rsidP="008C79D8">
      <w:pPr>
        <w:ind w:left="5670"/>
        <w:rPr>
          <w:rFonts w:ascii="Arial" w:hAnsi="Arial" w:cs="Arial"/>
          <w:sz w:val="24"/>
          <w:szCs w:val="24"/>
        </w:rPr>
      </w:pPr>
    </w:p>
    <w:p w14:paraId="26FD2AAA" w14:textId="77777777" w:rsidR="008C79D8" w:rsidRDefault="008C79D8" w:rsidP="008C79D8">
      <w:pPr>
        <w:ind w:left="5670"/>
        <w:rPr>
          <w:rFonts w:ascii="Arial" w:hAnsi="Arial" w:cs="Arial"/>
          <w:sz w:val="24"/>
          <w:szCs w:val="24"/>
        </w:rPr>
      </w:pPr>
    </w:p>
    <w:p w14:paraId="7FEB25A0" w14:textId="77777777" w:rsidR="008C79D8" w:rsidRDefault="008C79D8" w:rsidP="008C79D8">
      <w:pPr>
        <w:ind w:left="5670"/>
        <w:rPr>
          <w:rFonts w:ascii="Arial" w:hAnsi="Arial" w:cs="Arial"/>
          <w:sz w:val="24"/>
          <w:szCs w:val="24"/>
        </w:rPr>
      </w:pPr>
    </w:p>
    <w:p w14:paraId="19C624FE" w14:textId="77777777" w:rsidR="008C79D8" w:rsidRDefault="008C79D8" w:rsidP="008C79D8">
      <w:pPr>
        <w:ind w:left="5670"/>
        <w:rPr>
          <w:rFonts w:ascii="Arial" w:hAnsi="Arial" w:cs="Arial"/>
          <w:sz w:val="24"/>
          <w:szCs w:val="24"/>
        </w:rPr>
      </w:pPr>
    </w:p>
    <w:p w14:paraId="67A4278E" w14:textId="77777777" w:rsidR="008C79D8" w:rsidRDefault="008C79D8" w:rsidP="008C79D8">
      <w:pPr>
        <w:ind w:left="5670"/>
        <w:rPr>
          <w:rFonts w:ascii="Arial" w:hAnsi="Arial" w:cs="Arial"/>
          <w:sz w:val="24"/>
          <w:szCs w:val="24"/>
        </w:rPr>
      </w:pPr>
    </w:p>
    <w:p w14:paraId="36A2C362" w14:textId="77777777" w:rsidR="008C79D8" w:rsidRDefault="008C79D8" w:rsidP="008C79D8">
      <w:pPr>
        <w:ind w:left="5670"/>
        <w:rPr>
          <w:rFonts w:ascii="Arial" w:hAnsi="Arial" w:cs="Arial"/>
          <w:sz w:val="24"/>
          <w:szCs w:val="24"/>
        </w:rPr>
      </w:pPr>
    </w:p>
    <w:p w14:paraId="16C3A5E6" w14:textId="77777777" w:rsidR="008C79D8" w:rsidRDefault="008C79D8" w:rsidP="008C79D8">
      <w:pPr>
        <w:ind w:left="5670"/>
        <w:rPr>
          <w:rFonts w:ascii="Arial" w:hAnsi="Arial" w:cs="Arial"/>
          <w:sz w:val="24"/>
          <w:szCs w:val="24"/>
        </w:rPr>
      </w:pPr>
    </w:p>
    <w:p w14:paraId="68A3DDB2" w14:textId="77777777" w:rsidR="008C79D8" w:rsidRDefault="008C79D8" w:rsidP="008C79D8">
      <w:pPr>
        <w:ind w:left="5670"/>
        <w:rPr>
          <w:rFonts w:ascii="Arial" w:hAnsi="Arial" w:cs="Arial"/>
          <w:sz w:val="24"/>
          <w:szCs w:val="24"/>
        </w:rPr>
      </w:pPr>
    </w:p>
    <w:p w14:paraId="5DF1C55C" w14:textId="77777777" w:rsidR="008C79D8" w:rsidRDefault="008C79D8" w:rsidP="008C79D8">
      <w:pPr>
        <w:ind w:left="5670"/>
        <w:rPr>
          <w:rFonts w:ascii="Arial" w:hAnsi="Arial" w:cs="Arial"/>
          <w:sz w:val="24"/>
          <w:szCs w:val="24"/>
        </w:rPr>
      </w:pPr>
    </w:p>
    <w:p w14:paraId="2593B07F" w14:textId="77777777" w:rsidR="008C79D8" w:rsidRDefault="008C79D8" w:rsidP="008C79D8">
      <w:pPr>
        <w:ind w:left="5670"/>
        <w:rPr>
          <w:rFonts w:ascii="Arial" w:hAnsi="Arial" w:cs="Arial"/>
          <w:sz w:val="24"/>
          <w:szCs w:val="24"/>
        </w:rPr>
      </w:pPr>
    </w:p>
    <w:p w14:paraId="05E2313F" w14:textId="77777777" w:rsidR="008C79D8" w:rsidRDefault="008C79D8" w:rsidP="008C79D8">
      <w:pPr>
        <w:ind w:left="5670"/>
        <w:rPr>
          <w:rFonts w:ascii="Arial" w:hAnsi="Arial" w:cs="Arial"/>
          <w:sz w:val="24"/>
          <w:szCs w:val="24"/>
        </w:rPr>
      </w:pPr>
    </w:p>
    <w:p w14:paraId="650FE7CE" w14:textId="77777777" w:rsidR="008C79D8" w:rsidRDefault="008C79D8" w:rsidP="008C79D8">
      <w:pPr>
        <w:ind w:left="5670"/>
        <w:rPr>
          <w:rFonts w:ascii="Arial" w:hAnsi="Arial" w:cs="Arial"/>
          <w:sz w:val="24"/>
          <w:szCs w:val="24"/>
        </w:rPr>
      </w:pPr>
    </w:p>
    <w:p w14:paraId="12D45623" w14:textId="77777777" w:rsidR="008C79D8" w:rsidRDefault="008C79D8" w:rsidP="008C79D8">
      <w:pPr>
        <w:ind w:left="5103"/>
        <w:rPr>
          <w:rFonts w:ascii="Arial" w:hAnsi="Arial" w:cs="Arial"/>
          <w:sz w:val="24"/>
          <w:szCs w:val="24"/>
        </w:rPr>
      </w:pPr>
    </w:p>
    <w:p w14:paraId="5332FD05" w14:textId="0F956732" w:rsidR="008C79D8" w:rsidRDefault="008C79D8" w:rsidP="008C79D8">
      <w:pPr>
        <w:ind w:left="5103"/>
        <w:rPr>
          <w:rFonts w:ascii="Arial" w:hAnsi="Arial" w:cs="Arial"/>
          <w:sz w:val="24"/>
          <w:szCs w:val="24"/>
        </w:rPr>
      </w:pPr>
    </w:p>
    <w:p w14:paraId="71A4A94D" w14:textId="54FFF265" w:rsidR="001070A6" w:rsidRDefault="001070A6" w:rsidP="008C79D8">
      <w:pPr>
        <w:ind w:left="5103"/>
        <w:rPr>
          <w:rFonts w:ascii="Arial" w:hAnsi="Arial" w:cs="Arial"/>
          <w:sz w:val="24"/>
          <w:szCs w:val="24"/>
        </w:rPr>
      </w:pPr>
    </w:p>
    <w:p w14:paraId="7A02FD9B" w14:textId="5FC8193E" w:rsidR="001070A6" w:rsidRDefault="001070A6" w:rsidP="008C79D8">
      <w:pPr>
        <w:ind w:left="5103"/>
        <w:rPr>
          <w:rFonts w:ascii="Arial" w:hAnsi="Arial" w:cs="Arial"/>
          <w:sz w:val="24"/>
          <w:szCs w:val="24"/>
        </w:rPr>
      </w:pPr>
    </w:p>
    <w:p w14:paraId="1A7D5C22" w14:textId="77777777" w:rsidR="001070A6" w:rsidRDefault="001070A6" w:rsidP="008C79D8">
      <w:pPr>
        <w:ind w:left="5103"/>
        <w:rPr>
          <w:rFonts w:ascii="Arial" w:hAnsi="Arial" w:cs="Arial"/>
          <w:sz w:val="24"/>
          <w:szCs w:val="24"/>
        </w:rPr>
      </w:pPr>
    </w:p>
    <w:p w14:paraId="1835B25A" w14:textId="6E33570D" w:rsidR="008C79D8" w:rsidRDefault="00A12E52" w:rsidP="008C79D8">
      <w:pPr>
        <w:ind w:left="5103"/>
        <w:rPr>
          <w:rFonts w:ascii="Arial" w:hAnsi="Arial" w:cs="Arial"/>
          <w:sz w:val="24"/>
          <w:szCs w:val="24"/>
        </w:rPr>
      </w:pPr>
      <w:r>
        <w:rPr>
          <w:rFonts w:ascii="Arial" w:hAnsi="Arial" w:cs="Arial"/>
          <w:sz w:val="24"/>
          <w:szCs w:val="24"/>
        </w:rPr>
        <w:t>“</w:t>
      </w:r>
      <w:r w:rsidR="008C79D8" w:rsidRPr="008C79D8">
        <w:rPr>
          <w:rFonts w:ascii="Arial" w:hAnsi="Arial" w:cs="Arial"/>
          <w:sz w:val="24"/>
          <w:szCs w:val="24"/>
        </w:rPr>
        <w:t xml:space="preserve">Enquanto não conseguirmos gerir o </w:t>
      </w:r>
      <w:r w:rsidR="008C79D8">
        <w:rPr>
          <w:rFonts w:ascii="Arial" w:hAnsi="Arial" w:cs="Arial"/>
          <w:sz w:val="24"/>
          <w:szCs w:val="24"/>
        </w:rPr>
        <w:t xml:space="preserve">       </w:t>
      </w:r>
      <w:r w:rsidR="008C79D8" w:rsidRPr="008C79D8">
        <w:rPr>
          <w:rFonts w:ascii="Arial" w:hAnsi="Arial" w:cs="Arial"/>
          <w:sz w:val="24"/>
          <w:szCs w:val="24"/>
        </w:rPr>
        <w:t>nosso tempo, não conseguiremos gerir mais nada</w:t>
      </w:r>
      <w:r w:rsidR="008C79D8" w:rsidRPr="008C79D8">
        <w:t>”</w:t>
      </w:r>
      <w:r w:rsidR="008C79D8" w:rsidRPr="008C79D8">
        <w:rPr>
          <w:rFonts w:ascii="Arial" w:hAnsi="Arial" w:cs="Arial"/>
          <w:sz w:val="24"/>
          <w:szCs w:val="24"/>
        </w:rPr>
        <w:t>.</w:t>
      </w:r>
    </w:p>
    <w:p w14:paraId="679F32AC" w14:textId="3C68EC60" w:rsidR="008C79D8" w:rsidRDefault="008C79D8" w:rsidP="008C79D8">
      <w:pPr>
        <w:ind w:left="5670"/>
        <w:rPr>
          <w:rFonts w:ascii="Arial" w:hAnsi="Arial" w:cs="Arial"/>
          <w:sz w:val="24"/>
          <w:szCs w:val="24"/>
        </w:rPr>
      </w:pPr>
      <w:r>
        <w:rPr>
          <w:rFonts w:ascii="Arial" w:hAnsi="Arial" w:cs="Arial"/>
          <w:sz w:val="24"/>
          <w:szCs w:val="24"/>
        </w:rPr>
        <w:t xml:space="preserve">                        </w:t>
      </w:r>
      <w:r w:rsidRPr="008C79D8">
        <w:rPr>
          <w:rFonts w:ascii="Arial" w:hAnsi="Arial" w:cs="Arial"/>
          <w:sz w:val="24"/>
          <w:szCs w:val="24"/>
        </w:rPr>
        <w:t>Peter Drucker</w:t>
      </w:r>
    </w:p>
    <w:p w14:paraId="6634EC0D" w14:textId="77777777" w:rsidR="008C79D8" w:rsidRDefault="008C79D8" w:rsidP="008C79D8">
      <w:pPr>
        <w:ind w:left="5670"/>
        <w:rPr>
          <w:rFonts w:ascii="Arial" w:hAnsi="Arial" w:cs="Arial"/>
          <w:sz w:val="24"/>
          <w:szCs w:val="24"/>
        </w:rPr>
      </w:pPr>
    </w:p>
    <w:p w14:paraId="6E555C46" w14:textId="7CAC0268" w:rsidR="001A75FF" w:rsidRDefault="001A75FF" w:rsidP="00DD36B5">
      <w:pPr>
        <w:rPr>
          <w:rFonts w:ascii="Arial" w:hAnsi="Arial" w:cs="Arial"/>
          <w:sz w:val="24"/>
          <w:szCs w:val="24"/>
        </w:rPr>
      </w:pPr>
    </w:p>
    <w:p w14:paraId="5B5D3BB1" w14:textId="5FDB354B" w:rsidR="008C79D8" w:rsidRDefault="008C79D8" w:rsidP="008C79D8">
      <w:pPr>
        <w:jc w:val="center"/>
        <w:rPr>
          <w:rFonts w:ascii="Arial" w:hAnsi="Arial" w:cs="Arial"/>
          <w:b/>
          <w:bCs/>
          <w:sz w:val="24"/>
          <w:szCs w:val="24"/>
        </w:rPr>
      </w:pPr>
      <w:r w:rsidRPr="008C79D8">
        <w:rPr>
          <w:rFonts w:ascii="Arial" w:hAnsi="Arial" w:cs="Arial"/>
          <w:b/>
          <w:bCs/>
          <w:sz w:val="24"/>
          <w:szCs w:val="24"/>
        </w:rPr>
        <w:lastRenderedPageBreak/>
        <w:t>RESUMO</w:t>
      </w:r>
    </w:p>
    <w:p w14:paraId="29F6BB7C" w14:textId="77777777" w:rsidR="008C79D8" w:rsidRDefault="008C79D8" w:rsidP="008C79D8">
      <w:pPr>
        <w:jc w:val="center"/>
        <w:rPr>
          <w:rFonts w:ascii="Arial" w:hAnsi="Arial" w:cs="Arial"/>
          <w:b/>
          <w:bCs/>
          <w:sz w:val="24"/>
          <w:szCs w:val="24"/>
        </w:rPr>
      </w:pPr>
    </w:p>
    <w:p w14:paraId="0FFF351D" w14:textId="48735605" w:rsidR="00833D58" w:rsidRDefault="00833D58" w:rsidP="003D6607">
      <w:pPr>
        <w:spacing w:after="0" w:line="360" w:lineRule="auto"/>
        <w:jc w:val="both"/>
        <w:rPr>
          <w:rFonts w:ascii="Arial" w:hAnsi="Arial" w:cs="Arial"/>
          <w:color w:val="0D0D0D"/>
          <w:sz w:val="24"/>
          <w:szCs w:val="24"/>
          <w:shd w:val="clear" w:color="auto" w:fill="FFFFFF"/>
        </w:rPr>
      </w:pPr>
      <w:r w:rsidRPr="00C20025">
        <w:rPr>
          <w:rFonts w:ascii="Arial" w:hAnsi="Arial" w:cs="Arial"/>
          <w:color w:val="0D0D0D"/>
          <w:sz w:val="24"/>
          <w:szCs w:val="24"/>
          <w:shd w:val="clear" w:color="auto" w:fill="FFFFFF"/>
        </w:rPr>
        <w:t xml:space="preserve">O propósito deste trabalho </w:t>
      </w:r>
      <w:r w:rsidR="00333315">
        <w:rPr>
          <w:rFonts w:ascii="Arial" w:hAnsi="Arial" w:cs="Arial"/>
          <w:color w:val="0D0D0D"/>
          <w:sz w:val="24"/>
          <w:szCs w:val="24"/>
          <w:shd w:val="clear" w:color="auto" w:fill="FFFFFF"/>
        </w:rPr>
        <w:t>é</w:t>
      </w:r>
      <w:r w:rsidRPr="00C20025">
        <w:rPr>
          <w:rFonts w:ascii="Arial" w:hAnsi="Arial" w:cs="Arial"/>
          <w:color w:val="0D0D0D"/>
          <w:sz w:val="24"/>
          <w:szCs w:val="24"/>
          <w:shd w:val="clear" w:color="auto" w:fill="FFFFFF"/>
        </w:rPr>
        <w:t xml:space="preserve"> apresentar o conceito de assédio </w:t>
      </w:r>
      <w:r w:rsidR="00333315" w:rsidRPr="00C20025">
        <w:rPr>
          <w:rFonts w:ascii="Arial" w:hAnsi="Arial" w:cs="Arial"/>
          <w:color w:val="0D0D0D"/>
          <w:sz w:val="24"/>
          <w:szCs w:val="24"/>
          <w:shd w:val="clear" w:color="auto" w:fill="FFFFFF"/>
        </w:rPr>
        <w:t>moral,</w:t>
      </w:r>
      <w:r w:rsidR="00333315">
        <w:rPr>
          <w:rFonts w:ascii="Arial" w:hAnsi="Arial" w:cs="Arial"/>
          <w:color w:val="0D0D0D"/>
          <w:sz w:val="24"/>
          <w:szCs w:val="24"/>
          <w:shd w:val="clear" w:color="auto" w:fill="FFFFFF"/>
        </w:rPr>
        <w:t xml:space="preserve"> </w:t>
      </w:r>
      <w:r w:rsidR="003D6607">
        <w:rPr>
          <w:rFonts w:ascii="Arial" w:hAnsi="Arial" w:cs="Arial"/>
          <w:color w:val="0D0D0D"/>
          <w:sz w:val="24"/>
          <w:szCs w:val="24"/>
          <w:shd w:val="clear" w:color="auto" w:fill="FFFFFF"/>
        </w:rPr>
        <w:t>a</w:t>
      </w:r>
      <w:r w:rsidR="00333315" w:rsidRPr="00C20025">
        <w:rPr>
          <w:rFonts w:ascii="Arial" w:hAnsi="Arial" w:cs="Arial"/>
          <w:color w:val="0D0D0D"/>
          <w:sz w:val="24"/>
          <w:szCs w:val="24"/>
          <w:shd w:val="clear" w:color="auto" w:fill="FFFFFF"/>
        </w:rPr>
        <w:t>s</w:t>
      </w:r>
      <w:r w:rsidRPr="00C20025">
        <w:rPr>
          <w:rFonts w:ascii="Arial" w:hAnsi="Arial" w:cs="Arial"/>
          <w:color w:val="0D0D0D"/>
          <w:sz w:val="24"/>
          <w:szCs w:val="24"/>
          <w:shd w:val="clear" w:color="auto" w:fill="FFFFFF"/>
        </w:rPr>
        <w:t xml:space="preserve"> legislações vigentes</w:t>
      </w:r>
      <w:r w:rsidR="00EA6EE7">
        <w:rPr>
          <w:rFonts w:ascii="Arial" w:hAnsi="Arial" w:cs="Arial"/>
          <w:color w:val="0D0D0D"/>
          <w:sz w:val="24"/>
          <w:szCs w:val="24"/>
          <w:shd w:val="clear" w:color="auto" w:fill="FFFFFF"/>
        </w:rPr>
        <w:t xml:space="preserve"> que visam proteger as vítimas e </w:t>
      </w:r>
      <w:r w:rsidRPr="00C20025">
        <w:rPr>
          <w:rFonts w:ascii="Arial" w:hAnsi="Arial" w:cs="Arial"/>
          <w:color w:val="0D0D0D"/>
          <w:sz w:val="24"/>
          <w:szCs w:val="24"/>
          <w:shd w:val="clear" w:color="auto" w:fill="FFFFFF"/>
        </w:rPr>
        <w:t>analisar como o assédio se manifesta no ambiente de trabalho</w:t>
      </w:r>
      <w:r w:rsidR="00333315">
        <w:rPr>
          <w:rFonts w:ascii="Arial" w:hAnsi="Arial" w:cs="Arial"/>
          <w:color w:val="0D0D0D"/>
          <w:sz w:val="24"/>
          <w:szCs w:val="24"/>
          <w:shd w:val="clear" w:color="auto" w:fill="FFFFFF"/>
        </w:rPr>
        <w:t>. Es</w:t>
      </w:r>
      <w:r w:rsidRPr="00C20025">
        <w:rPr>
          <w:rFonts w:ascii="Arial" w:hAnsi="Arial" w:cs="Arial"/>
          <w:color w:val="0D0D0D"/>
          <w:sz w:val="24"/>
          <w:szCs w:val="24"/>
          <w:shd w:val="clear" w:color="auto" w:fill="FFFFFF"/>
        </w:rPr>
        <w:t xml:space="preserve">te estudo investigará os métodos de operação do assédio moral e como </w:t>
      </w:r>
      <w:r w:rsidR="00333315" w:rsidRPr="00C20025">
        <w:rPr>
          <w:rFonts w:ascii="Arial" w:hAnsi="Arial" w:cs="Arial"/>
          <w:color w:val="0D0D0D"/>
          <w:sz w:val="24"/>
          <w:szCs w:val="24"/>
          <w:shd w:val="clear" w:color="auto" w:fill="FFFFFF"/>
        </w:rPr>
        <w:t>impactam</w:t>
      </w:r>
      <w:r w:rsidRPr="00C20025">
        <w:rPr>
          <w:rFonts w:ascii="Arial" w:hAnsi="Arial" w:cs="Arial"/>
          <w:color w:val="0D0D0D"/>
          <w:sz w:val="24"/>
          <w:szCs w:val="24"/>
          <w:shd w:val="clear" w:color="auto" w:fill="FFFFFF"/>
        </w:rPr>
        <w:t xml:space="preserve"> a d</w:t>
      </w:r>
      <w:r w:rsidR="00EA6EE7">
        <w:rPr>
          <w:rFonts w:ascii="Arial" w:hAnsi="Arial" w:cs="Arial"/>
          <w:color w:val="0D0D0D"/>
          <w:sz w:val="24"/>
          <w:szCs w:val="24"/>
          <w:shd w:val="clear" w:color="auto" w:fill="FFFFFF"/>
        </w:rPr>
        <w:t xml:space="preserve">inâmica no ambiente de trabalho, visto que este tema, sobretudo no ambiente </w:t>
      </w:r>
      <w:r w:rsidR="00333315" w:rsidRPr="00333315">
        <w:rPr>
          <w:rFonts w:ascii="Arial" w:hAnsi="Arial" w:cs="Arial"/>
          <w:color w:val="0D0D0D"/>
          <w:sz w:val="24"/>
          <w:szCs w:val="24"/>
          <w:shd w:val="clear" w:color="auto" w:fill="FFFFFF"/>
        </w:rPr>
        <w:t>de trabalho</w:t>
      </w:r>
      <w:r w:rsidR="00EA6EE7">
        <w:rPr>
          <w:rFonts w:ascii="Arial" w:hAnsi="Arial" w:cs="Arial"/>
          <w:color w:val="0D0D0D"/>
          <w:sz w:val="24"/>
          <w:szCs w:val="24"/>
          <w:shd w:val="clear" w:color="auto" w:fill="FFFFFF"/>
        </w:rPr>
        <w:t>,</w:t>
      </w:r>
      <w:r w:rsidR="00333315" w:rsidRPr="00333315">
        <w:rPr>
          <w:rFonts w:ascii="Arial" w:hAnsi="Arial" w:cs="Arial"/>
          <w:color w:val="0D0D0D"/>
          <w:sz w:val="24"/>
          <w:szCs w:val="24"/>
          <w:shd w:val="clear" w:color="auto" w:fill="FFFFFF"/>
        </w:rPr>
        <w:t xml:space="preserve"> é de grande relevância</w:t>
      </w:r>
      <w:r w:rsidR="003D6607">
        <w:rPr>
          <w:rFonts w:ascii="Arial" w:hAnsi="Arial" w:cs="Arial"/>
          <w:color w:val="0D0D0D"/>
          <w:sz w:val="24"/>
          <w:szCs w:val="24"/>
          <w:shd w:val="clear" w:color="auto" w:fill="FFFFFF"/>
        </w:rPr>
        <w:t>,</w:t>
      </w:r>
      <w:r w:rsidR="00333315" w:rsidRPr="00333315">
        <w:rPr>
          <w:rFonts w:ascii="Arial" w:hAnsi="Arial" w:cs="Arial"/>
          <w:color w:val="0D0D0D"/>
          <w:sz w:val="24"/>
          <w:szCs w:val="24"/>
          <w:shd w:val="clear" w:color="auto" w:fill="FFFFFF"/>
        </w:rPr>
        <w:t xml:space="preserve"> uma vez que seus efeitos podem resultar em prejuízos significativos para as empresas, familiares das vítimas e para as próprias vítimas, algumas das quais podem chegar </w:t>
      </w:r>
      <w:r w:rsidR="003D6607">
        <w:rPr>
          <w:rFonts w:ascii="Arial" w:hAnsi="Arial" w:cs="Arial"/>
          <w:color w:val="0D0D0D"/>
          <w:sz w:val="24"/>
          <w:szCs w:val="24"/>
          <w:shd w:val="clear" w:color="auto" w:fill="FFFFFF"/>
        </w:rPr>
        <w:t xml:space="preserve">a medidas extremas. </w:t>
      </w:r>
      <w:r w:rsidR="00333315" w:rsidRPr="00333315">
        <w:rPr>
          <w:rFonts w:ascii="Arial" w:hAnsi="Arial" w:cs="Arial"/>
          <w:color w:val="0D0D0D"/>
          <w:sz w:val="24"/>
          <w:szCs w:val="24"/>
          <w:shd w:val="clear" w:color="auto" w:fill="FFFFFF"/>
        </w:rPr>
        <w:t>É imprescindível abordar esse assunto de maneira proativa, implementando medidas preventivas e oferecendo suporte adequado às vítimas</w:t>
      </w:r>
      <w:r w:rsidR="007A6D1A">
        <w:rPr>
          <w:rFonts w:ascii="Arial" w:hAnsi="Arial" w:cs="Arial"/>
          <w:color w:val="0D0D0D"/>
          <w:sz w:val="24"/>
          <w:szCs w:val="24"/>
          <w:shd w:val="clear" w:color="auto" w:fill="FFFFFF"/>
        </w:rPr>
        <w:t>.</w:t>
      </w:r>
      <w:r w:rsidR="003D6607">
        <w:rPr>
          <w:rFonts w:ascii="Arial" w:hAnsi="Arial" w:cs="Arial"/>
          <w:color w:val="0D0D0D"/>
          <w:sz w:val="24"/>
          <w:szCs w:val="24"/>
          <w:shd w:val="clear" w:color="auto" w:fill="FFFFFF"/>
        </w:rPr>
        <w:t xml:space="preserve"> </w:t>
      </w:r>
      <w:r w:rsidRPr="00C20025">
        <w:rPr>
          <w:rFonts w:ascii="Arial" w:hAnsi="Arial" w:cs="Arial"/>
          <w:color w:val="0D0D0D"/>
          <w:sz w:val="24"/>
          <w:szCs w:val="24"/>
          <w:shd w:val="clear" w:color="auto" w:fill="FFFFFF"/>
        </w:rPr>
        <w:t xml:space="preserve">A partir desses pontos, </w:t>
      </w:r>
      <w:r w:rsidR="00333315" w:rsidRPr="00333315">
        <w:rPr>
          <w:rFonts w:ascii="Arial" w:hAnsi="Arial" w:cs="Arial"/>
          <w:color w:val="0D0D0D"/>
          <w:sz w:val="24"/>
          <w:szCs w:val="24"/>
          <w:shd w:val="clear" w:color="auto" w:fill="FFFFFF"/>
        </w:rPr>
        <w:t xml:space="preserve">veremos quais são </w:t>
      </w:r>
      <w:r w:rsidRPr="00C20025">
        <w:rPr>
          <w:rFonts w:ascii="Arial" w:hAnsi="Arial" w:cs="Arial"/>
          <w:color w:val="0D0D0D"/>
          <w:sz w:val="24"/>
          <w:szCs w:val="24"/>
          <w:shd w:val="clear" w:color="auto" w:fill="FFFFFF"/>
        </w:rPr>
        <w:t xml:space="preserve">os procedimentos para denunciar, a coleta de evidências necessárias para comprovação, exemplos do que pode constituir assédio, </w:t>
      </w:r>
      <w:r>
        <w:rPr>
          <w:rFonts w:ascii="Arial" w:hAnsi="Arial" w:cs="Arial"/>
          <w:color w:val="0D0D0D"/>
          <w:sz w:val="24"/>
          <w:szCs w:val="24"/>
          <w:shd w:val="clear" w:color="auto" w:fill="FFFFFF"/>
        </w:rPr>
        <w:t>tipos de assedio,</w:t>
      </w:r>
      <w:r w:rsidRPr="00C20025">
        <w:rPr>
          <w:rFonts w:ascii="Arial" w:hAnsi="Arial" w:cs="Arial"/>
          <w:color w:val="0D0D0D"/>
          <w:sz w:val="24"/>
          <w:szCs w:val="24"/>
          <w:shd w:val="clear" w:color="auto" w:fill="FFFFFF"/>
        </w:rPr>
        <w:t xml:space="preserve"> a análise da legislação pertinente e a percepção das pessoas em relação ao assédio</w:t>
      </w:r>
      <w:r>
        <w:rPr>
          <w:rFonts w:ascii="Arial" w:hAnsi="Arial" w:cs="Arial"/>
          <w:color w:val="0D0D0D"/>
          <w:sz w:val="24"/>
          <w:szCs w:val="24"/>
          <w:shd w:val="clear" w:color="auto" w:fill="FFFFFF"/>
        </w:rPr>
        <w:t>.</w:t>
      </w:r>
    </w:p>
    <w:p w14:paraId="1154F145" w14:textId="77777777" w:rsidR="007A6D1A" w:rsidRDefault="007A6D1A" w:rsidP="00833D58">
      <w:pPr>
        <w:spacing w:line="360" w:lineRule="auto"/>
        <w:jc w:val="both"/>
        <w:rPr>
          <w:rFonts w:ascii="Arial" w:hAnsi="Arial" w:cs="Arial"/>
          <w:color w:val="0D0D0D"/>
          <w:sz w:val="24"/>
          <w:szCs w:val="24"/>
          <w:shd w:val="clear" w:color="auto" w:fill="FFFFFF"/>
        </w:rPr>
      </w:pPr>
    </w:p>
    <w:p w14:paraId="0047AA62" w14:textId="4BDD008D" w:rsidR="00833D58" w:rsidRDefault="00833D58" w:rsidP="00833D58">
      <w:pPr>
        <w:spacing w:line="360" w:lineRule="auto"/>
        <w:jc w:val="both"/>
        <w:rPr>
          <w:rFonts w:ascii="Arial" w:hAnsi="Arial" w:cs="Arial"/>
          <w:sz w:val="24"/>
          <w:szCs w:val="24"/>
        </w:rPr>
      </w:pPr>
      <w:r w:rsidRPr="00833D58">
        <w:rPr>
          <w:rFonts w:ascii="Arial" w:hAnsi="Arial" w:cs="Arial"/>
          <w:b/>
          <w:bCs/>
          <w:sz w:val="24"/>
          <w:szCs w:val="24"/>
        </w:rPr>
        <w:t>Palavras-chave:</w:t>
      </w:r>
      <w:r>
        <w:rPr>
          <w:rFonts w:ascii="Arial" w:hAnsi="Arial" w:cs="Arial"/>
          <w:b/>
          <w:bCs/>
          <w:sz w:val="24"/>
          <w:szCs w:val="24"/>
        </w:rPr>
        <w:t xml:space="preserve"> </w:t>
      </w:r>
      <w:r w:rsidRPr="00833D58">
        <w:rPr>
          <w:rFonts w:ascii="Arial" w:hAnsi="Arial" w:cs="Arial"/>
          <w:sz w:val="24"/>
          <w:szCs w:val="24"/>
        </w:rPr>
        <w:t>Assédio moral</w:t>
      </w:r>
      <w:r>
        <w:rPr>
          <w:rFonts w:ascii="Arial" w:hAnsi="Arial" w:cs="Arial"/>
          <w:sz w:val="24"/>
          <w:szCs w:val="24"/>
        </w:rPr>
        <w:t>. L</w:t>
      </w:r>
      <w:r w:rsidRPr="00833D58">
        <w:rPr>
          <w:rFonts w:ascii="Arial" w:hAnsi="Arial" w:cs="Arial"/>
          <w:sz w:val="24"/>
          <w:szCs w:val="24"/>
        </w:rPr>
        <w:t>egislação</w:t>
      </w:r>
      <w:r>
        <w:rPr>
          <w:rFonts w:ascii="Arial" w:hAnsi="Arial" w:cs="Arial"/>
          <w:sz w:val="24"/>
          <w:szCs w:val="24"/>
        </w:rPr>
        <w:t>. Denuncia. Tipos de assedio. Ambiente de Trabalho.</w:t>
      </w:r>
    </w:p>
    <w:p w14:paraId="43473A0A" w14:textId="77777777" w:rsidR="00DD36B5" w:rsidRDefault="00DD36B5" w:rsidP="00833D58">
      <w:pPr>
        <w:spacing w:line="360" w:lineRule="auto"/>
        <w:jc w:val="both"/>
        <w:rPr>
          <w:rFonts w:ascii="Arial" w:hAnsi="Arial" w:cs="Arial"/>
          <w:sz w:val="24"/>
          <w:szCs w:val="24"/>
        </w:rPr>
      </w:pPr>
    </w:p>
    <w:p w14:paraId="40B9C213" w14:textId="77777777" w:rsidR="00DD36B5" w:rsidRDefault="00DD36B5" w:rsidP="00833D58">
      <w:pPr>
        <w:spacing w:line="360" w:lineRule="auto"/>
        <w:jc w:val="both"/>
        <w:rPr>
          <w:rFonts w:ascii="Arial" w:hAnsi="Arial" w:cs="Arial"/>
          <w:sz w:val="24"/>
          <w:szCs w:val="24"/>
        </w:rPr>
      </w:pPr>
    </w:p>
    <w:p w14:paraId="79BAF6EA" w14:textId="77777777" w:rsidR="00DD36B5" w:rsidRDefault="00DD36B5" w:rsidP="00833D58">
      <w:pPr>
        <w:spacing w:line="360" w:lineRule="auto"/>
        <w:jc w:val="both"/>
        <w:rPr>
          <w:rFonts w:ascii="Arial" w:hAnsi="Arial" w:cs="Arial"/>
          <w:sz w:val="24"/>
          <w:szCs w:val="24"/>
        </w:rPr>
      </w:pPr>
    </w:p>
    <w:p w14:paraId="42CDC420" w14:textId="77777777" w:rsidR="00DD36B5" w:rsidRDefault="00DD36B5" w:rsidP="00833D58">
      <w:pPr>
        <w:spacing w:line="360" w:lineRule="auto"/>
        <w:jc w:val="both"/>
        <w:rPr>
          <w:rFonts w:ascii="Arial" w:hAnsi="Arial" w:cs="Arial"/>
          <w:sz w:val="24"/>
          <w:szCs w:val="24"/>
        </w:rPr>
      </w:pPr>
    </w:p>
    <w:p w14:paraId="26123562" w14:textId="77777777" w:rsidR="00DD36B5" w:rsidRDefault="00DD36B5" w:rsidP="00833D58">
      <w:pPr>
        <w:spacing w:line="360" w:lineRule="auto"/>
        <w:jc w:val="both"/>
        <w:rPr>
          <w:rFonts w:ascii="Arial" w:hAnsi="Arial" w:cs="Arial"/>
          <w:sz w:val="24"/>
          <w:szCs w:val="24"/>
        </w:rPr>
      </w:pPr>
    </w:p>
    <w:p w14:paraId="66019AD9" w14:textId="77777777" w:rsidR="00DD36B5" w:rsidRDefault="00DD36B5" w:rsidP="00833D58">
      <w:pPr>
        <w:spacing w:line="360" w:lineRule="auto"/>
        <w:jc w:val="both"/>
        <w:rPr>
          <w:rFonts w:ascii="Arial" w:hAnsi="Arial" w:cs="Arial"/>
          <w:sz w:val="24"/>
          <w:szCs w:val="24"/>
        </w:rPr>
      </w:pPr>
    </w:p>
    <w:p w14:paraId="660A7FCE" w14:textId="77777777" w:rsidR="00DD36B5" w:rsidRDefault="00DD36B5" w:rsidP="00833D58">
      <w:pPr>
        <w:spacing w:line="360" w:lineRule="auto"/>
        <w:jc w:val="both"/>
        <w:rPr>
          <w:rFonts w:ascii="Arial" w:hAnsi="Arial" w:cs="Arial"/>
          <w:sz w:val="24"/>
          <w:szCs w:val="24"/>
        </w:rPr>
      </w:pPr>
    </w:p>
    <w:p w14:paraId="1910EE3A" w14:textId="0BB7D290" w:rsidR="00DD36B5" w:rsidRDefault="00DD36B5" w:rsidP="00833D58">
      <w:pPr>
        <w:spacing w:line="360" w:lineRule="auto"/>
        <w:jc w:val="both"/>
        <w:rPr>
          <w:rFonts w:ascii="Arial" w:hAnsi="Arial" w:cs="Arial"/>
          <w:sz w:val="24"/>
          <w:szCs w:val="24"/>
        </w:rPr>
      </w:pPr>
    </w:p>
    <w:p w14:paraId="2615A280" w14:textId="77777777" w:rsidR="003D6607" w:rsidRDefault="003D6607" w:rsidP="00833D58">
      <w:pPr>
        <w:spacing w:line="360" w:lineRule="auto"/>
        <w:jc w:val="both"/>
        <w:rPr>
          <w:rFonts w:ascii="Arial" w:hAnsi="Arial" w:cs="Arial"/>
          <w:sz w:val="24"/>
          <w:szCs w:val="24"/>
        </w:rPr>
      </w:pPr>
    </w:p>
    <w:p w14:paraId="5EB47F0C" w14:textId="77777777" w:rsidR="00DD36B5" w:rsidRDefault="00DD36B5" w:rsidP="00833D58">
      <w:pPr>
        <w:spacing w:line="360" w:lineRule="auto"/>
        <w:jc w:val="both"/>
        <w:rPr>
          <w:rFonts w:ascii="Arial" w:hAnsi="Arial" w:cs="Arial"/>
          <w:sz w:val="24"/>
          <w:szCs w:val="24"/>
        </w:rPr>
      </w:pPr>
    </w:p>
    <w:p w14:paraId="7CEC9F85" w14:textId="77777777" w:rsidR="00DD36B5" w:rsidRDefault="00DD36B5" w:rsidP="00833D58">
      <w:pPr>
        <w:spacing w:line="360" w:lineRule="auto"/>
        <w:jc w:val="both"/>
        <w:rPr>
          <w:rFonts w:ascii="Arial" w:hAnsi="Arial" w:cs="Arial"/>
          <w:sz w:val="24"/>
          <w:szCs w:val="24"/>
        </w:rPr>
      </w:pPr>
    </w:p>
    <w:p w14:paraId="139FE06B" w14:textId="4AC66394" w:rsidR="00DD36B5" w:rsidRDefault="00DD36B5" w:rsidP="00B52550">
      <w:pPr>
        <w:spacing w:line="360" w:lineRule="auto"/>
        <w:jc w:val="center"/>
        <w:rPr>
          <w:rFonts w:ascii="Arial" w:hAnsi="Arial" w:cs="Arial"/>
          <w:b/>
          <w:bCs/>
          <w:color w:val="0D0D0D"/>
          <w:sz w:val="24"/>
          <w:szCs w:val="24"/>
          <w:shd w:val="clear" w:color="auto" w:fill="FFFFFF"/>
        </w:rPr>
      </w:pPr>
      <w:r w:rsidRPr="00DD36B5">
        <w:rPr>
          <w:rFonts w:ascii="Arial" w:hAnsi="Arial" w:cs="Arial"/>
          <w:b/>
          <w:bCs/>
          <w:color w:val="0D0D0D"/>
          <w:sz w:val="24"/>
          <w:szCs w:val="24"/>
          <w:shd w:val="clear" w:color="auto" w:fill="FFFFFF"/>
        </w:rPr>
        <w:lastRenderedPageBreak/>
        <w:t>ABSTRACT</w:t>
      </w:r>
    </w:p>
    <w:p w14:paraId="34472F46" w14:textId="1EADE2BC" w:rsidR="00B52550" w:rsidRDefault="001070A6" w:rsidP="001070A6">
      <w:pPr>
        <w:spacing w:after="0" w:line="360" w:lineRule="auto"/>
        <w:jc w:val="both"/>
        <w:rPr>
          <w:rFonts w:ascii="Arial" w:hAnsi="Arial" w:cs="Arial"/>
          <w:color w:val="0D0D0D"/>
          <w:sz w:val="24"/>
          <w:szCs w:val="24"/>
          <w:shd w:val="clear" w:color="auto" w:fill="FFFFFF"/>
        </w:rPr>
      </w:pPr>
      <w:r w:rsidRPr="001070A6">
        <w:rPr>
          <w:rFonts w:ascii="Arial" w:hAnsi="Arial" w:cs="Arial"/>
          <w:color w:val="0D0D0D"/>
          <w:sz w:val="24"/>
          <w:szCs w:val="24"/>
          <w:shd w:val="clear" w:color="auto" w:fill="FFFFFF"/>
        </w:rPr>
        <w:t>The objective of this work is to present the concept of moral harassment, the existing legislation designed to protect victims, and to analyze how harassment manifests in the workplace. This study will explore the mechanisms of moral harassment and their impact on workplace dynamics, recognizing the importance of this issue, especially in professional settings, as its effects can lead to significant harm to companies, victims' families, and the victims themselves, some of whom may resort to extreme actions. Addressing this issue proactively is essential, through the implementation of preventive measures and providing adequate support to victims. This work will cover the procedures for reporting harassment, the collection of necessary evidence for substantiation, examples of what constitutes harassment, types of harassment, analysis of relevant legislation, and people's perceptions of harassment.</w:t>
      </w:r>
    </w:p>
    <w:p w14:paraId="0FDFF92D" w14:textId="77777777" w:rsidR="001070A6" w:rsidRDefault="001070A6" w:rsidP="001070A6">
      <w:pPr>
        <w:spacing w:after="0" w:line="360" w:lineRule="auto"/>
        <w:jc w:val="both"/>
        <w:rPr>
          <w:rFonts w:ascii="Arial" w:hAnsi="Arial" w:cs="Arial"/>
          <w:color w:val="0D0D0D"/>
          <w:sz w:val="24"/>
          <w:szCs w:val="24"/>
          <w:shd w:val="clear" w:color="auto" w:fill="FFFFFF"/>
        </w:rPr>
      </w:pPr>
    </w:p>
    <w:p w14:paraId="101D264D" w14:textId="7194BB90" w:rsidR="00DD36B5" w:rsidRPr="001070A6" w:rsidRDefault="001070A6" w:rsidP="00253860">
      <w:pPr>
        <w:spacing w:line="360" w:lineRule="auto"/>
        <w:jc w:val="both"/>
        <w:rPr>
          <w:rFonts w:ascii="Arial" w:hAnsi="Arial" w:cs="Arial"/>
          <w:color w:val="0D0D0D"/>
          <w:sz w:val="24"/>
          <w:szCs w:val="24"/>
          <w:shd w:val="clear" w:color="auto" w:fill="FFFFFF"/>
        </w:rPr>
      </w:pPr>
      <w:r w:rsidRPr="00253860">
        <w:rPr>
          <w:rFonts w:ascii="Arial" w:hAnsi="Arial" w:cs="Arial"/>
          <w:b/>
          <w:bCs/>
          <w:color w:val="0D0D0D"/>
          <w:sz w:val="24"/>
          <w:szCs w:val="24"/>
          <w:shd w:val="clear" w:color="auto" w:fill="FFFFFF"/>
        </w:rPr>
        <w:t>Keywords:</w:t>
      </w:r>
      <w:r w:rsidRPr="001070A6">
        <w:rPr>
          <w:rFonts w:ascii="Arial" w:hAnsi="Arial" w:cs="Arial"/>
          <w:bCs/>
          <w:color w:val="0D0D0D"/>
          <w:sz w:val="24"/>
          <w:szCs w:val="24"/>
          <w:shd w:val="clear" w:color="auto" w:fill="FFFFFF"/>
        </w:rPr>
        <w:t xml:space="preserve"> Moral harassment. Legislation. Reporting. Types of harassment. Workplace.</w:t>
      </w:r>
    </w:p>
    <w:p w14:paraId="1538266E" w14:textId="77777777" w:rsidR="00DD36B5" w:rsidRDefault="00DD36B5" w:rsidP="00DD36B5">
      <w:pPr>
        <w:spacing w:line="360" w:lineRule="auto"/>
        <w:rPr>
          <w:rFonts w:ascii="Arial" w:hAnsi="Arial" w:cs="Arial"/>
          <w:color w:val="0D0D0D"/>
          <w:sz w:val="24"/>
          <w:szCs w:val="24"/>
          <w:shd w:val="clear" w:color="auto" w:fill="FFFFFF"/>
        </w:rPr>
      </w:pPr>
    </w:p>
    <w:p w14:paraId="432B6876" w14:textId="77777777" w:rsidR="00DD36B5" w:rsidRDefault="00DD36B5" w:rsidP="00DD36B5">
      <w:pPr>
        <w:spacing w:line="360" w:lineRule="auto"/>
        <w:rPr>
          <w:rFonts w:ascii="Arial" w:hAnsi="Arial" w:cs="Arial"/>
          <w:color w:val="0D0D0D"/>
          <w:sz w:val="24"/>
          <w:szCs w:val="24"/>
          <w:shd w:val="clear" w:color="auto" w:fill="FFFFFF"/>
        </w:rPr>
      </w:pPr>
    </w:p>
    <w:p w14:paraId="0D590540" w14:textId="77777777" w:rsidR="00E34321" w:rsidRDefault="00E34321" w:rsidP="00DD36B5">
      <w:pPr>
        <w:spacing w:line="360" w:lineRule="auto"/>
        <w:rPr>
          <w:rFonts w:ascii="Arial" w:hAnsi="Arial" w:cs="Arial"/>
          <w:color w:val="0D0D0D"/>
          <w:sz w:val="24"/>
          <w:szCs w:val="24"/>
          <w:shd w:val="clear" w:color="auto" w:fill="FFFFFF"/>
        </w:rPr>
        <w:sectPr w:rsidR="00E34321" w:rsidSect="000D1E6E">
          <w:headerReference w:type="default" r:id="rId8"/>
          <w:footerReference w:type="default" r:id="rId9"/>
          <w:pgSz w:w="11906" w:h="16838"/>
          <w:pgMar w:top="1701" w:right="1134" w:bottom="1134" w:left="1701" w:header="709" w:footer="709" w:gutter="0"/>
          <w:cols w:space="708"/>
          <w:docGrid w:linePitch="360"/>
        </w:sectPr>
      </w:pPr>
    </w:p>
    <w:sdt>
      <w:sdtPr>
        <w:rPr>
          <w:rFonts w:asciiTheme="minorHAnsi" w:eastAsiaTheme="minorHAnsi" w:hAnsiTheme="minorHAnsi" w:cstheme="minorBidi"/>
          <w:color w:val="auto"/>
          <w:kern w:val="2"/>
          <w:sz w:val="22"/>
          <w:szCs w:val="22"/>
          <w:lang w:eastAsia="en-US"/>
          <w14:ligatures w14:val="standardContextual"/>
        </w:rPr>
        <w:id w:val="1373970977"/>
        <w:docPartObj>
          <w:docPartGallery w:val="Table of Contents"/>
          <w:docPartUnique/>
        </w:docPartObj>
      </w:sdtPr>
      <w:sdtEndPr>
        <w:rPr>
          <w:b/>
          <w:bCs/>
        </w:rPr>
      </w:sdtEndPr>
      <w:sdtContent>
        <w:p w14:paraId="187E0DF4" w14:textId="4E443005" w:rsidR="008F7DE2" w:rsidRPr="003D6607" w:rsidRDefault="008F7DE2" w:rsidP="00EA6EE7">
          <w:pPr>
            <w:pStyle w:val="CabealhodoSumrio"/>
            <w:jc w:val="center"/>
            <w:rPr>
              <w:rFonts w:ascii="Arial" w:hAnsi="Arial" w:cs="Arial"/>
              <w:b/>
              <w:color w:val="auto"/>
              <w:sz w:val="28"/>
              <w:szCs w:val="28"/>
            </w:rPr>
          </w:pPr>
          <w:r w:rsidRPr="003D6607">
            <w:rPr>
              <w:rFonts w:ascii="Arial" w:hAnsi="Arial" w:cs="Arial"/>
              <w:b/>
              <w:color w:val="auto"/>
              <w:sz w:val="28"/>
              <w:szCs w:val="28"/>
            </w:rPr>
            <w:t>Sumário</w:t>
          </w:r>
        </w:p>
        <w:p w14:paraId="18D5BBB3" w14:textId="11550EE5" w:rsidR="001006AF" w:rsidRDefault="008F7DE2">
          <w:pPr>
            <w:pStyle w:val="Sumrio1"/>
            <w:tabs>
              <w:tab w:val="right" w:leader="dot" w:pos="9061"/>
            </w:tabs>
            <w:rPr>
              <w:rFonts w:eastAsiaTheme="minorEastAsia"/>
              <w:noProof/>
              <w:kern w:val="0"/>
              <w:lang w:eastAsia="pt-BR"/>
              <w14:ligatures w14:val="none"/>
            </w:rPr>
          </w:pPr>
          <w:r>
            <w:fldChar w:fldCharType="begin"/>
          </w:r>
          <w:r>
            <w:instrText xml:space="preserve"> TOC \o "1-3" \h \z \u </w:instrText>
          </w:r>
          <w:r>
            <w:fldChar w:fldCharType="separate"/>
          </w:r>
          <w:hyperlink w:anchor="_Toc171985688" w:history="1">
            <w:r w:rsidR="001006AF" w:rsidRPr="004603A7">
              <w:rPr>
                <w:rStyle w:val="Hyperlink"/>
                <w:rFonts w:ascii="Arial" w:hAnsi="Arial" w:cs="Arial"/>
                <w:b/>
                <w:bCs/>
                <w:noProof/>
              </w:rPr>
              <w:t>1 INTRODUÇÃO</w:t>
            </w:r>
            <w:r w:rsidR="001006AF">
              <w:rPr>
                <w:noProof/>
                <w:webHidden/>
              </w:rPr>
              <w:tab/>
            </w:r>
            <w:r w:rsidR="001006AF">
              <w:rPr>
                <w:noProof/>
                <w:webHidden/>
              </w:rPr>
              <w:fldChar w:fldCharType="begin"/>
            </w:r>
            <w:r w:rsidR="001006AF">
              <w:rPr>
                <w:noProof/>
                <w:webHidden/>
              </w:rPr>
              <w:instrText xml:space="preserve"> PAGEREF _Toc171985688 \h </w:instrText>
            </w:r>
            <w:r w:rsidR="001006AF">
              <w:rPr>
                <w:noProof/>
                <w:webHidden/>
              </w:rPr>
            </w:r>
            <w:r w:rsidR="001006AF">
              <w:rPr>
                <w:noProof/>
                <w:webHidden/>
              </w:rPr>
              <w:fldChar w:fldCharType="separate"/>
            </w:r>
            <w:r w:rsidR="001006AF">
              <w:rPr>
                <w:noProof/>
                <w:webHidden/>
              </w:rPr>
              <w:t>11</w:t>
            </w:r>
            <w:r w:rsidR="001006AF">
              <w:rPr>
                <w:noProof/>
                <w:webHidden/>
              </w:rPr>
              <w:fldChar w:fldCharType="end"/>
            </w:r>
          </w:hyperlink>
        </w:p>
        <w:p w14:paraId="5A8E919A" w14:textId="1AFA83D4" w:rsidR="001006AF" w:rsidRDefault="001006AF">
          <w:pPr>
            <w:pStyle w:val="Sumrio1"/>
            <w:tabs>
              <w:tab w:val="right" w:leader="dot" w:pos="9061"/>
            </w:tabs>
            <w:rPr>
              <w:rFonts w:eastAsiaTheme="minorEastAsia"/>
              <w:noProof/>
              <w:kern w:val="0"/>
              <w:lang w:eastAsia="pt-BR"/>
              <w14:ligatures w14:val="none"/>
            </w:rPr>
          </w:pPr>
          <w:hyperlink w:anchor="_Toc171985689" w:history="1">
            <w:r w:rsidRPr="004603A7">
              <w:rPr>
                <w:rStyle w:val="Hyperlink"/>
                <w:rFonts w:ascii="Arial" w:hAnsi="Arial" w:cs="Arial"/>
                <w:b/>
                <w:bCs/>
                <w:noProof/>
              </w:rPr>
              <w:t>2 OBJETIVOS</w:t>
            </w:r>
            <w:r>
              <w:rPr>
                <w:noProof/>
                <w:webHidden/>
              </w:rPr>
              <w:tab/>
            </w:r>
            <w:r>
              <w:rPr>
                <w:noProof/>
                <w:webHidden/>
              </w:rPr>
              <w:fldChar w:fldCharType="begin"/>
            </w:r>
            <w:r>
              <w:rPr>
                <w:noProof/>
                <w:webHidden/>
              </w:rPr>
              <w:instrText xml:space="preserve"> PAGEREF _Toc171985689 \h </w:instrText>
            </w:r>
            <w:r>
              <w:rPr>
                <w:noProof/>
                <w:webHidden/>
              </w:rPr>
            </w:r>
            <w:r>
              <w:rPr>
                <w:noProof/>
                <w:webHidden/>
              </w:rPr>
              <w:fldChar w:fldCharType="separate"/>
            </w:r>
            <w:r>
              <w:rPr>
                <w:noProof/>
                <w:webHidden/>
              </w:rPr>
              <w:t>11</w:t>
            </w:r>
            <w:r>
              <w:rPr>
                <w:noProof/>
                <w:webHidden/>
              </w:rPr>
              <w:fldChar w:fldCharType="end"/>
            </w:r>
          </w:hyperlink>
        </w:p>
        <w:p w14:paraId="2A74970A" w14:textId="3E2FB045" w:rsidR="001006AF" w:rsidRDefault="001006AF">
          <w:pPr>
            <w:pStyle w:val="Sumrio2"/>
            <w:tabs>
              <w:tab w:val="right" w:leader="dot" w:pos="9061"/>
            </w:tabs>
            <w:rPr>
              <w:rFonts w:eastAsiaTheme="minorEastAsia"/>
              <w:noProof/>
              <w:kern w:val="0"/>
              <w:lang w:eastAsia="pt-BR"/>
              <w14:ligatures w14:val="none"/>
            </w:rPr>
          </w:pPr>
          <w:hyperlink w:anchor="_Toc171985690" w:history="1">
            <w:r w:rsidRPr="004603A7">
              <w:rPr>
                <w:rStyle w:val="Hyperlink"/>
                <w:rFonts w:ascii="Arial" w:hAnsi="Arial" w:cs="Arial"/>
                <w:b/>
                <w:noProof/>
              </w:rPr>
              <w:t>2.1 Geral</w:t>
            </w:r>
            <w:r>
              <w:rPr>
                <w:noProof/>
                <w:webHidden/>
              </w:rPr>
              <w:tab/>
            </w:r>
            <w:r>
              <w:rPr>
                <w:noProof/>
                <w:webHidden/>
              </w:rPr>
              <w:fldChar w:fldCharType="begin"/>
            </w:r>
            <w:r>
              <w:rPr>
                <w:noProof/>
                <w:webHidden/>
              </w:rPr>
              <w:instrText xml:space="preserve"> PAGEREF _Toc171985690 \h </w:instrText>
            </w:r>
            <w:r>
              <w:rPr>
                <w:noProof/>
                <w:webHidden/>
              </w:rPr>
            </w:r>
            <w:r>
              <w:rPr>
                <w:noProof/>
                <w:webHidden/>
              </w:rPr>
              <w:fldChar w:fldCharType="separate"/>
            </w:r>
            <w:r>
              <w:rPr>
                <w:noProof/>
                <w:webHidden/>
              </w:rPr>
              <w:t>11</w:t>
            </w:r>
            <w:r>
              <w:rPr>
                <w:noProof/>
                <w:webHidden/>
              </w:rPr>
              <w:fldChar w:fldCharType="end"/>
            </w:r>
          </w:hyperlink>
        </w:p>
        <w:p w14:paraId="55D32928" w14:textId="0A6598CB" w:rsidR="001006AF" w:rsidRDefault="001006AF">
          <w:pPr>
            <w:pStyle w:val="Sumrio2"/>
            <w:tabs>
              <w:tab w:val="right" w:leader="dot" w:pos="9061"/>
            </w:tabs>
            <w:rPr>
              <w:rFonts w:eastAsiaTheme="minorEastAsia"/>
              <w:noProof/>
              <w:kern w:val="0"/>
              <w:lang w:eastAsia="pt-BR"/>
              <w14:ligatures w14:val="none"/>
            </w:rPr>
          </w:pPr>
          <w:hyperlink w:anchor="_Toc171985691" w:history="1">
            <w:r w:rsidRPr="004603A7">
              <w:rPr>
                <w:rStyle w:val="Hyperlink"/>
                <w:rFonts w:ascii="Arial" w:hAnsi="Arial" w:cs="Arial"/>
                <w:b/>
                <w:noProof/>
              </w:rPr>
              <w:t>2.2 Específicos</w:t>
            </w:r>
            <w:r>
              <w:rPr>
                <w:noProof/>
                <w:webHidden/>
              </w:rPr>
              <w:tab/>
            </w:r>
            <w:r>
              <w:rPr>
                <w:noProof/>
                <w:webHidden/>
              </w:rPr>
              <w:fldChar w:fldCharType="begin"/>
            </w:r>
            <w:r>
              <w:rPr>
                <w:noProof/>
                <w:webHidden/>
              </w:rPr>
              <w:instrText xml:space="preserve"> PAGEREF _Toc171985691 \h </w:instrText>
            </w:r>
            <w:r>
              <w:rPr>
                <w:noProof/>
                <w:webHidden/>
              </w:rPr>
            </w:r>
            <w:r>
              <w:rPr>
                <w:noProof/>
                <w:webHidden/>
              </w:rPr>
              <w:fldChar w:fldCharType="separate"/>
            </w:r>
            <w:r>
              <w:rPr>
                <w:noProof/>
                <w:webHidden/>
              </w:rPr>
              <w:t>11</w:t>
            </w:r>
            <w:r>
              <w:rPr>
                <w:noProof/>
                <w:webHidden/>
              </w:rPr>
              <w:fldChar w:fldCharType="end"/>
            </w:r>
          </w:hyperlink>
        </w:p>
        <w:p w14:paraId="20DECB29" w14:textId="7C10847B" w:rsidR="001006AF" w:rsidRDefault="001006AF">
          <w:pPr>
            <w:pStyle w:val="Sumrio2"/>
            <w:tabs>
              <w:tab w:val="right" w:leader="dot" w:pos="9061"/>
            </w:tabs>
            <w:rPr>
              <w:rFonts w:eastAsiaTheme="minorEastAsia"/>
              <w:noProof/>
              <w:kern w:val="0"/>
              <w:lang w:eastAsia="pt-BR"/>
              <w14:ligatures w14:val="none"/>
            </w:rPr>
          </w:pPr>
          <w:hyperlink w:anchor="_Toc171985692" w:history="1">
            <w:r w:rsidRPr="004603A7">
              <w:rPr>
                <w:rStyle w:val="Hyperlink"/>
                <w:rFonts w:ascii="Arial" w:hAnsi="Arial" w:cs="Arial"/>
                <w:b/>
                <w:noProof/>
              </w:rPr>
              <w:t>3 METODOLOGIA</w:t>
            </w:r>
            <w:r>
              <w:rPr>
                <w:noProof/>
                <w:webHidden/>
              </w:rPr>
              <w:tab/>
            </w:r>
            <w:r>
              <w:rPr>
                <w:noProof/>
                <w:webHidden/>
              </w:rPr>
              <w:fldChar w:fldCharType="begin"/>
            </w:r>
            <w:r>
              <w:rPr>
                <w:noProof/>
                <w:webHidden/>
              </w:rPr>
              <w:instrText xml:space="preserve"> PAGEREF _Toc171985692 \h </w:instrText>
            </w:r>
            <w:r>
              <w:rPr>
                <w:noProof/>
                <w:webHidden/>
              </w:rPr>
            </w:r>
            <w:r>
              <w:rPr>
                <w:noProof/>
                <w:webHidden/>
              </w:rPr>
              <w:fldChar w:fldCharType="separate"/>
            </w:r>
            <w:r>
              <w:rPr>
                <w:noProof/>
                <w:webHidden/>
              </w:rPr>
              <w:t>11</w:t>
            </w:r>
            <w:r>
              <w:rPr>
                <w:noProof/>
                <w:webHidden/>
              </w:rPr>
              <w:fldChar w:fldCharType="end"/>
            </w:r>
          </w:hyperlink>
        </w:p>
        <w:p w14:paraId="1E249F64" w14:textId="511C9481" w:rsidR="001006AF" w:rsidRDefault="001006AF">
          <w:pPr>
            <w:pStyle w:val="Sumrio2"/>
            <w:tabs>
              <w:tab w:val="right" w:leader="dot" w:pos="9061"/>
            </w:tabs>
            <w:rPr>
              <w:rFonts w:eastAsiaTheme="minorEastAsia"/>
              <w:noProof/>
              <w:kern w:val="0"/>
              <w:lang w:eastAsia="pt-BR"/>
              <w14:ligatures w14:val="none"/>
            </w:rPr>
          </w:pPr>
          <w:hyperlink w:anchor="_Toc171985693" w:history="1">
            <w:r w:rsidRPr="004603A7">
              <w:rPr>
                <w:rStyle w:val="Hyperlink"/>
                <w:rFonts w:ascii="Arial" w:hAnsi="Arial" w:cs="Arial"/>
                <w:b/>
                <w:noProof/>
              </w:rPr>
              <w:t>3.1.2 Amostra</w:t>
            </w:r>
            <w:r>
              <w:rPr>
                <w:noProof/>
                <w:webHidden/>
              </w:rPr>
              <w:tab/>
            </w:r>
            <w:r>
              <w:rPr>
                <w:noProof/>
                <w:webHidden/>
              </w:rPr>
              <w:fldChar w:fldCharType="begin"/>
            </w:r>
            <w:r>
              <w:rPr>
                <w:noProof/>
                <w:webHidden/>
              </w:rPr>
              <w:instrText xml:space="preserve"> PAGEREF _Toc171985693 \h </w:instrText>
            </w:r>
            <w:r>
              <w:rPr>
                <w:noProof/>
                <w:webHidden/>
              </w:rPr>
            </w:r>
            <w:r>
              <w:rPr>
                <w:noProof/>
                <w:webHidden/>
              </w:rPr>
              <w:fldChar w:fldCharType="separate"/>
            </w:r>
            <w:r>
              <w:rPr>
                <w:noProof/>
                <w:webHidden/>
              </w:rPr>
              <w:t>11</w:t>
            </w:r>
            <w:r>
              <w:rPr>
                <w:noProof/>
                <w:webHidden/>
              </w:rPr>
              <w:fldChar w:fldCharType="end"/>
            </w:r>
          </w:hyperlink>
        </w:p>
        <w:p w14:paraId="7E037B58" w14:textId="2A137A7A" w:rsidR="001006AF" w:rsidRDefault="001006AF">
          <w:pPr>
            <w:pStyle w:val="Sumrio2"/>
            <w:tabs>
              <w:tab w:val="right" w:leader="dot" w:pos="9061"/>
            </w:tabs>
            <w:rPr>
              <w:rFonts w:eastAsiaTheme="minorEastAsia"/>
              <w:noProof/>
              <w:kern w:val="0"/>
              <w:lang w:eastAsia="pt-BR"/>
              <w14:ligatures w14:val="none"/>
            </w:rPr>
          </w:pPr>
          <w:hyperlink w:anchor="_Toc171985694" w:history="1">
            <w:r w:rsidRPr="004603A7">
              <w:rPr>
                <w:rStyle w:val="Hyperlink"/>
                <w:rFonts w:ascii="Arial" w:hAnsi="Arial" w:cs="Arial"/>
                <w:b/>
                <w:noProof/>
              </w:rPr>
              <w:t>3.2 Instrumento de coleta de dados</w:t>
            </w:r>
            <w:r>
              <w:rPr>
                <w:noProof/>
                <w:webHidden/>
              </w:rPr>
              <w:tab/>
            </w:r>
            <w:r>
              <w:rPr>
                <w:noProof/>
                <w:webHidden/>
              </w:rPr>
              <w:fldChar w:fldCharType="begin"/>
            </w:r>
            <w:r>
              <w:rPr>
                <w:noProof/>
                <w:webHidden/>
              </w:rPr>
              <w:instrText xml:space="preserve"> PAGEREF _Toc171985694 \h </w:instrText>
            </w:r>
            <w:r>
              <w:rPr>
                <w:noProof/>
                <w:webHidden/>
              </w:rPr>
            </w:r>
            <w:r>
              <w:rPr>
                <w:noProof/>
                <w:webHidden/>
              </w:rPr>
              <w:fldChar w:fldCharType="separate"/>
            </w:r>
            <w:r>
              <w:rPr>
                <w:noProof/>
                <w:webHidden/>
              </w:rPr>
              <w:t>11</w:t>
            </w:r>
            <w:r>
              <w:rPr>
                <w:noProof/>
                <w:webHidden/>
              </w:rPr>
              <w:fldChar w:fldCharType="end"/>
            </w:r>
          </w:hyperlink>
        </w:p>
        <w:p w14:paraId="669FCBC3" w14:textId="0473E8EA" w:rsidR="001006AF" w:rsidRDefault="001006AF">
          <w:pPr>
            <w:pStyle w:val="Sumrio2"/>
            <w:tabs>
              <w:tab w:val="right" w:leader="dot" w:pos="9061"/>
            </w:tabs>
            <w:rPr>
              <w:rFonts w:eastAsiaTheme="minorEastAsia"/>
              <w:noProof/>
              <w:kern w:val="0"/>
              <w:lang w:eastAsia="pt-BR"/>
              <w14:ligatures w14:val="none"/>
            </w:rPr>
          </w:pPr>
          <w:hyperlink w:anchor="_Toc171985695" w:history="1">
            <w:r w:rsidRPr="004603A7">
              <w:rPr>
                <w:rStyle w:val="Hyperlink"/>
                <w:rFonts w:ascii="Arial" w:hAnsi="Arial" w:cs="Arial"/>
                <w:b/>
                <w:noProof/>
              </w:rPr>
              <w:t>3.3 Método de análise</w:t>
            </w:r>
            <w:r>
              <w:rPr>
                <w:noProof/>
                <w:webHidden/>
              </w:rPr>
              <w:tab/>
            </w:r>
            <w:r>
              <w:rPr>
                <w:noProof/>
                <w:webHidden/>
              </w:rPr>
              <w:fldChar w:fldCharType="begin"/>
            </w:r>
            <w:r>
              <w:rPr>
                <w:noProof/>
                <w:webHidden/>
              </w:rPr>
              <w:instrText xml:space="preserve"> PAGEREF _Toc171985695 \h </w:instrText>
            </w:r>
            <w:r>
              <w:rPr>
                <w:noProof/>
                <w:webHidden/>
              </w:rPr>
            </w:r>
            <w:r>
              <w:rPr>
                <w:noProof/>
                <w:webHidden/>
              </w:rPr>
              <w:fldChar w:fldCharType="separate"/>
            </w:r>
            <w:r>
              <w:rPr>
                <w:noProof/>
                <w:webHidden/>
              </w:rPr>
              <w:t>12</w:t>
            </w:r>
            <w:r>
              <w:rPr>
                <w:noProof/>
                <w:webHidden/>
              </w:rPr>
              <w:fldChar w:fldCharType="end"/>
            </w:r>
          </w:hyperlink>
        </w:p>
        <w:p w14:paraId="1B58EE27" w14:textId="214FE244" w:rsidR="001006AF" w:rsidRDefault="001006AF">
          <w:pPr>
            <w:pStyle w:val="Sumrio1"/>
            <w:tabs>
              <w:tab w:val="right" w:leader="dot" w:pos="9061"/>
            </w:tabs>
            <w:rPr>
              <w:rFonts w:eastAsiaTheme="minorEastAsia"/>
              <w:noProof/>
              <w:kern w:val="0"/>
              <w:lang w:eastAsia="pt-BR"/>
              <w14:ligatures w14:val="none"/>
            </w:rPr>
          </w:pPr>
          <w:hyperlink w:anchor="_Toc171985696" w:history="1">
            <w:r w:rsidRPr="004603A7">
              <w:rPr>
                <w:rStyle w:val="Hyperlink"/>
                <w:rFonts w:ascii="Arial" w:hAnsi="Arial" w:cs="Arial"/>
                <w:b/>
                <w:bCs/>
                <w:noProof/>
              </w:rPr>
              <w:t>4 O ASSÉDIO MORAL</w:t>
            </w:r>
            <w:r>
              <w:rPr>
                <w:noProof/>
                <w:webHidden/>
              </w:rPr>
              <w:tab/>
            </w:r>
            <w:r>
              <w:rPr>
                <w:noProof/>
                <w:webHidden/>
              </w:rPr>
              <w:fldChar w:fldCharType="begin"/>
            </w:r>
            <w:r>
              <w:rPr>
                <w:noProof/>
                <w:webHidden/>
              </w:rPr>
              <w:instrText xml:space="preserve"> PAGEREF _Toc171985696 \h </w:instrText>
            </w:r>
            <w:r>
              <w:rPr>
                <w:noProof/>
                <w:webHidden/>
              </w:rPr>
            </w:r>
            <w:r>
              <w:rPr>
                <w:noProof/>
                <w:webHidden/>
              </w:rPr>
              <w:fldChar w:fldCharType="separate"/>
            </w:r>
            <w:r>
              <w:rPr>
                <w:noProof/>
                <w:webHidden/>
              </w:rPr>
              <w:t>13</w:t>
            </w:r>
            <w:r>
              <w:rPr>
                <w:noProof/>
                <w:webHidden/>
              </w:rPr>
              <w:fldChar w:fldCharType="end"/>
            </w:r>
          </w:hyperlink>
        </w:p>
        <w:p w14:paraId="3DB520BD" w14:textId="76DE7CE1" w:rsidR="001006AF" w:rsidRDefault="001006AF">
          <w:pPr>
            <w:pStyle w:val="Sumrio2"/>
            <w:tabs>
              <w:tab w:val="right" w:leader="dot" w:pos="9061"/>
            </w:tabs>
            <w:rPr>
              <w:rFonts w:eastAsiaTheme="minorEastAsia"/>
              <w:noProof/>
              <w:kern w:val="0"/>
              <w:lang w:eastAsia="pt-BR"/>
              <w14:ligatures w14:val="none"/>
            </w:rPr>
          </w:pPr>
          <w:hyperlink w:anchor="_Toc171985697" w:history="1">
            <w:r w:rsidRPr="004603A7">
              <w:rPr>
                <w:rStyle w:val="Hyperlink"/>
                <w:rFonts w:ascii="Arial" w:hAnsi="Arial" w:cs="Arial"/>
                <w:b/>
                <w:noProof/>
              </w:rPr>
              <w:t>4.1Conceito de assédio moral</w:t>
            </w:r>
            <w:r>
              <w:rPr>
                <w:noProof/>
                <w:webHidden/>
              </w:rPr>
              <w:tab/>
            </w:r>
            <w:r>
              <w:rPr>
                <w:noProof/>
                <w:webHidden/>
              </w:rPr>
              <w:fldChar w:fldCharType="begin"/>
            </w:r>
            <w:r>
              <w:rPr>
                <w:noProof/>
                <w:webHidden/>
              </w:rPr>
              <w:instrText xml:space="preserve"> PAGEREF _Toc171985697 \h </w:instrText>
            </w:r>
            <w:r>
              <w:rPr>
                <w:noProof/>
                <w:webHidden/>
              </w:rPr>
            </w:r>
            <w:r>
              <w:rPr>
                <w:noProof/>
                <w:webHidden/>
              </w:rPr>
              <w:fldChar w:fldCharType="separate"/>
            </w:r>
            <w:r>
              <w:rPr>
                <w:noProof/>
                <w:webHidden/>
              </w:rPr>
              <w:t>13</w:t>
            </w:r>
            <w:r>
              <w:rPr>
                <w:noProof/>
                <w:webHidden/>
              </w:rPr>
              <w:fldChar w:fldCharType="end"/>
            </w:r>
          </w:hyperlink>
        </w:p>
        <w:p w14:paraId="12A12B8B" w14:textId="6C8378FD" w:rsidR="001006AF" w:rsidRDefault="001006AF" w:rsidP="001006AF">
          <w:pPr>
            <w:pStyle w:val="Sumrio2"/>
            <w:tabs>
              <w:tab w:val="right" w:leader="dot" w:pos="9061"/>
            </w:tabs>
            <w:rPr>
              <w:rFonts w:eastAsiaTheme="minorEastAsia"/>
              <w:noProof/>
              <w:kern w:val="0"/>
              <w:lang w:eastAsia="pt-BR"/>
              <w14:ligatures w14:val="none"/>
            </w:rPr>
          </w:pPr>
          <w:hyperlink w:anchor="_Toc171985698" w:history="1">
            <w:r w:rsidRPr="004603A7">
              <w:rPr>
                <w:rStyle w:val="Hyperlink"/>
                <w:rFonts w:ascii="Arial" w:hAnsi="Arial" w:cs="Arial"/>
                <w:b/>
                <w:noProof/>
              </w:rPr>
              <w:t>4.2 Tipos e classificação do assédio moral</w:t>
            </w:r>
            <w:r>
              <w:rPr>
                <w:noProof/>
                <w:webHidden/>
              </w:rPr>
              <w:tab/>
            </w:r>
            <w:r>
              <w:rPr>
                <w:noProof/>
                <w:webHidden/>
              </w:rPr>
              <w:fldChar w:fldCharType="begin"/>
            </w:r>
            <w:r>
              <w:rPr>
                <w:noProof/>
                <w:webHidden/>
              </w:rPr>
              <w:instrText xml:space="preserve"> PAGEREF _Toc171985698 \h </w:instrText>
            </w:r>
            <w:r>
              <w:rPr>
                <w:noProof/>
                <w:webHidden/>
              </w:rPr>
            </w:r>
            <w:r>
              <w:rPr>
                <w:noProof/>
                <w:webHidden/>
              </w:rPr>
              <w:fldChar w:fldCharType="separate"/>
            </w:r>
            <w:r>
              <w:rPr>
                <w:noProof/>
                <w:webHidden/>
              </w:rPr>
              <w:t>14</w:t>
            </w:r>
            <w:r>
              <w:rPr>
                <w:noProof/>
                <w:webHidden/>
              </w:rPr>
              <w:fldChar w:fldCharType="end"/>
            </w:r>
          </w:hyperlink>
          <w:bookmarkStart w:id="0" w:name="_GoBack"/>
          <w:bookmarkEnd w:id="0"/>
        </w:p>
        <w:p w14:paraId="4C101CEE" w14:textId="041991D9" w:rsidR="001006AF" w:rsidRDefault="001006AF">
          <w:pPr>
            <w:pStyle w:val="Sumrio1"/>
            <w:tabs>
              <w:tab w:val="right" w:leader="dot" w:pos="9061"/>
            </w:tabs>
            <w:rPr>
              <w:rFonts w:eastAsiaTheme="minorEastAsia"/>
              <w:noProof/>
              <w:kern w:val="0"/>
              <w:lang w:eastAsia="pt-BR"/>
              <w14:ligatures w14:val="none"/>
            </w:rPr>
          </w:pPr>
          <w:hyperlink w:anchor="_Toc171985702" w:history="1">
            <w:r w:rsidRPr="004603A7">
              <w:rPr>
                <w:rStyle w:val="Hyperlink"/>
                <w:rFonts w:ascii="Arial" w:hAnsi="Arial" w:cs="Arial"/>
                <w:b/>
                <w:bCs/>
                <w:noProof/>
              </w:rPr>
              <w:t>4.3 Comportamentos frequentemente associados ao assédio moral</w:t>
            </w:r>
            <w:r>
              <w:rPr>
                <w:noProof/>
                <w:webHidden/>
              </w:rPr>
              <w:tab/>
            </w:r>
            <w:r>
              <w:rPr>
                <w:noProof/>
                <w:webHidden/>
              </w:rPr>
              <w:fldChar w:fldCharType="begin"/>
            </w:r>
            <w:r>
              <w:rPr>
                <w:noProof/>
                <w:webHidden/>
              </w:rPr>
              <w:instrText xml:space="preserve"> PAGEREF _Toc171985702 \h </w:instrText>
            </w:r>
            <w:r>
              <w:rPr>
                <w:noProof/>
                <w:webHidden/>
              </w:rPr>
            </w:r>
            <w:r>
              <w:rPr>
                <w:noProof/>
                <w:webHidden/>
              </w:rPr>
              <w:fldChar w:fldCharType="separate"/>
            </w:r>
            <w:r>
              <w:rPr>
                <w:noProof/>
                <w:webHidden/>
              </w:rPr>
              <w:t>15</w:t>
            </w:r>
            <w:r>
              <w:rPr>
                <w:noProof/>
                <w:webHidden/>
              </w:rPr>
              <w:fldChar w:fldCharType="end"/>
            </w:r>
          </w:hyperlink>
        </w:p>
        <w:p w14:paraId="2132C176" w14:textId="63363947" w:rsidR="001006AF" w:rsidRDefault="001006AF">
          <w:pPr>
            <w:pStyle w:val="Sumrio1"/>
            <w:tabs>
              <w:tab w:val="right" w:leader="dot" w:pos="9061"/>
            </w:tabs>
            <w:rPr>
              <w:rFonts w:eastAsiaTheme="minorEastAsia"/>
              <w:noProof/>
              <w:kern w:val="0"/>
              <w:lang w:eastAsia="pt-BR"/>
              <w14:ligatures w14:val="none"/>
            </w:rPr>
          </w:pPr>
          <w:hyperlink w:anchor="_Toc171985703" w:history="1">
            <w:r w:rsidRPr="004603A7">
              <w:rPr>
                <w:rStyle w:val="Hyperlink"/>
                <w:rFonts w:ascii="Arial" w:hAnsi="Arial" w:cs="Arial"/>
                <w:b/>
                <w:bCs/>
                <w:noProof/>
              </w:rPr>
              <w:t>4.4 O que não configura assédio moral</w:t>
            </w:r>
            <w:r>
              <w:rPr>
                <w:noProof/>
                <w:webHidden/>
              </w:rPr>
              <w:tab/>
            </w:r>
            <w:r>
              <w:rPr>
                <w:noProof/>
                <w:webHidden/>
              </w:rPr>
              <w:fldChar w:fldCharType="begin"/>
            </w:r>
            <w:r>
              <w:rPr>
                <w:noProof/>
                <w:webHidden/>
              </w:rPr>
              <w:instrText xml:space="preserve"> PAGEREF _Toc171985703 \h </w:instrText>
            </w:r>
            <w:r>
              <w:rPr>
                <w:noProof/>
                <w:webHidden/>
              </w:rPr>
            </w:r>
            <w:r>
              <w:rPr>
                <w:noProof/>
                <w:webHidden/>
              </w:rPr>
              <w:fldChar w:fldCharType="separate"/>
            </w:r>
            <w:r>
              <w:rPr>
                <w:noProof/>
                <w:webHidden/>
              </w:rPr>
              <w:t>16</w:t>
            </w:r>
            <w:r>
              <w:rPr>
                <w:noProof/>
                <w:webHidden/>
              </w:rPr>
              <w:fldChar w:fldCharType="end"/>
            </w:r>
          </w:hyperlink>
        </w:p>
        <w:p w14:paraId="33348E08" w14:textId="67A1BF41" w:rsidR="001006AF" w:rsidRDefault="001006AF">
          <w:pPr>
            <w:pStyle w:val="Sumrio2"/>
            <w:tabs>
              <w:tab w:val="right" w:leader="dot" w:pos="9061"/>
            </w:tabs>
            <w:rPr>
              <w:rFonts w:eastAsiaTheme="minorEastAsia"/>
              <w:noProof/>
              <w:kern w:val="0"/>
              <w:lang w:eastAsia="pt-BR"/>
              <w14:ligatures w14:val="none"/>
            </w:rPr>
          </w:pPr>
          <w:hyperlink w:anchor="_Toc171985704" w:history="1">
            <w:r w:rsidRPr="004603A7">
              <w:rPr>
                <w:rStyle w:val="Hyperlink"/>
                <w:rFonts w:ascii="Arial" w:hAnsi="Arial" w:cs="Arial"/>
                <w:b/>
                <w:noProof/>
              </w:rPr>
              <w:t>4.5 Em quais locais as situações de assédio podem acontecer</w:t>
            </w:r>
            <w:r>
              <w:rPr>
                <w:noProof/>
                <w:webHidden/>
              </w:rPr>
              <w:tab/>
            </w:r>
            <w:r>
              <w:rPr>
                <w:noProof/>
                <w:webHidden/>
              </w:rPr>
              <w:fldChar w:fldCharType="begin"/>
            </w:r>
            <w:r>
              <w:rPr>
                <w:noProof/>
                <w:webHidden/>
              </w:rPr>
              <w:instrText xml:space="preserve"> PAGEREF _Toc171985704 \h </w:instrText>
            </w:r>
            <w:r>
              <w:rPr>
                <w:noProof/>
                <w:webHidden/>
              </w:rPr>
            </w:r>
            <w:r>
              <w:rPr>
                <w:noProof/>
                <w:webHidden/>
              </w:rPr>
              <w:fldChar w:fldCharType="separate"/>
            </w:r>
            <w:r>
              <w:rPr>
                <w:noProof/>
                <w:webHidden/>
              </w:rPr>
              <w:t>16</w:t>
            </w:r>
            <w:r>
              <w:rPr>
                <w:noProof/>
                <w:webHidden/>
              </w:rPr>
              <w:fldChar w:fldCharType="end"/>
            </w:r>
          </w:hyperlink>
        </w:p>
        <w:p w14:paraId="02398B4C" w14:textId="2FA570E5" w:rsidR="001006AF" w:rsidRDefault="001006AF">
          <w:pPr>
            <w:pStyle w:val="Sumrio2"/>
            <w:tabs>
              <w:tab w:val="right" w:leader="dot" w:pos="9061"/>
            </w:tabs>
            <w:rPr>
              <w:rFonts w:eastAsiaTheme="minorEastAsia"/>
              <w:noProof/>
              <w:kern w:val="0"/>
              <w:lang w:eastAsia="pt-BR"/>
              <w14:ligatures w14:val="none"/>
            </w:rPr>
          </w:pPr>
          <w:hyperlink w:anchor="_Toc171985705" w:history="1">
            <w:r w:rsidRPr="004603A7">
              <w:rPr>
                <w:rStyle w:val="Hyperlink"/>
                <w:rFonts w:ascii="Arial" w:hAnsi="Arial" w:cs="Arial"/>
                <w:b/>
                <w:noProof/>
              </w:rPr>
              <w:t>4.6 Os danos que podem ser causados pelo assédio</w:t>
            </w:r>
            <w:r>
              <w:rPr>
                <w:noProof/>
                <w:webHidden/>
              </w:rPr>
              <w:tab/>
            </w:r>
            <w:r>
              <w:rPr>
                <w:noProof/>
                <w:webHidden/>
              </w:rPr>
              <w:fldChar w:fldCharType="begin"/>
            </w:r>
            <w:r>
              <w:rPr>
                <w:noProof/>
                <w:webHidden/>
              </w:rPr>
              <w:instrText xml:space="preserve"> PAGEREF _Toc171985705 \h </w:instrText>
            </w:r>
            <w:r>
              <w:rPr>
                <w:noProof/>
                <w:webHidden/>
              </w:rPr>
            </w:r>
            <w:r>
              <w:rPr>
                <w:noProof/>
                <w:webHidden/>
              </w:rPr>
              <w:fldChar w:fldCharType="separate"/>
            </w:r>
            <w:r>
              <w:rPr>
                <w:noProof/>
                <w:webHidden/>
              </w:rPr>
              <w:t>16</w:t>
            </w:r>
            <w:r>
              <w:rPr>
                <w:noProof/>
                <w:webHidden/>
              </w:rPr>
              <w:fldChar w:fldCharType="end"/>
            </w:r>
          </w:hyperlink>
        </w:p>
        <w:p w14:paraId="74A19389" w14:textId="291C6BD6" w:rsidR="001006AF" w:rsidRDefault="001006AF">
          <w:pPr>
            <w:pStyle w:val="Sumrio1"/>
            <w:tabs>
              <w:tab w:val="right" w:leader="dot" w:pos="9061"/>
            </w:tabs>
            <w:rPr>
              <w:rFonts w:eastAsiaTheme="minorEastAsia"/>
              <w:noProof/>
              <w:kern w:val="0"/>
              <w:lang w:eastAsia="pt-BR"/>
              <w14:ligatures w14:val="none"/>
            </w:rPr>
          </w:pPr>
          <w:hyperlink w:anchor="_Toc171985706" w:history="1">
            <w:r w:rsidRPr="004603A7">
              <w:rPr>
                <w:rStyle w:val="Hyperlink"/>
                <w:rFonts w:ascii="Arial" w:hAnsi="Arial" w:cs="Arial"/>
                <w:b/>
                <w:bCs/>
                <w:noProof/>
              </w:rPr>
              <w:t>5 Quem pode denunciar o assédio moral?</w:t>
            </w:r>
            <w:r>
              <w:rPr>
                <w:noProof/>
                <w:webHidden/>
              </w:rPr>
              <w:tab/>
            </w:r>
            <w:r>
              <w:rPr>
                <w:noProof/>
                <w:webHidden/>
              </w:rPr>
              <w:fldChar w:fldCharType="begin"/>
            </w:r>
            <w:r>
              <w:rPr>
                <w:noProof/>
                <w:webHidden/>
              </w:rPr>
              <w:instrText xml:space="preserve"> PAGEREF _Toc171985706 \h </w:instrText>
            </w:r>
            <w:r>
              <w:rPr>
                <w:noProof/>
                <w:webHidden/>
              </w:rPr>
            </w:r>
            <w:r>
              <w:rPr>
                <w:noProof/>
                <w:webHidden/>
              </w:rPr>
              <w:fldChar w:fldCharType="separate"/>
            </w:r>
            <w:r>
              <w:rPr>
                <w:noProof/>
                <w:webHidden/>
              </w:rPr>
              <w:t>17</w:t>
            </w:r>
            <w:r>
              <w:rPr>
                <w:noProof/>
                <w:webHidden/>
              </w:rPr>
              <w:fldChar w:fldCharType="end"/>
            </w:r>
          </w:hyperlink>
        </w:p>
        <w:p w14:paraId="75A5E00F" w14:textId="725290E7" w:rsidR="001006AF" w:rsidRDefault="001006AF">
          <w:pPr>
            <w:pStyle w:val="Sumrio2"/>
            <w:tabs>
              <w:tab w:val="right" w:leader="dot" w:pos="9061"/>
            </w:tabs>
            <w:rPr>
              <w:rFonts w:eastAsiaTheme="minorEastAsia"/>
              <w:noProof/>
              <w:kern w:val="0"/>
              <w:lang w:eastAsia="pt-BR"/>
              <w14:ligatures w14:val="none"/>
            </w:rPr>
          </w:pPr>
          <w:hyperlink w:anchor="_Toc171985707" w:history="1">
            <w:r w:rsidRPr="004603A7">
              <w:rPr>
                <w:rStyle w:val="Hyperlink"/>
                <w:rFonts w:ascii="Arial" w:hAnsi="Arial" w:cs="Arial"/>
                <w:b/>
                <w:noProof/>
              </w:rPr>
              <w:t>5.1 Como denunciar o assédio moral</w:t>
            </w:r>
            <w:r>
              <w:rPr>
                <w:noProof/>
                <w:webHidden/>
              </w:rPr>
              <w:tab/>
            </w:r>
            <w:r>
              <w:rPr>
                <w:noProof/>
                <w:webHidden/>
              </w:rPr>
              <w:fldChar w:fldCharType="begin"/>
            </w:r>
            <w:r>
              <w:rPr>
                <w:noProof/>
                <w:webHidden/>
              </w:rPr>
              <w:instrText xml:space="preserve"> PAGEREF _Toc171985707 \h </w:instrText>
            </w:r>
            <w:r>
              <w:rPr>
                <w:noProof/>
                <w:webHidden/>
              </w:rPr>
            </w:r>
            <w:r>
              <w:rPr>
                <w:noProof/>
                <w:webHidden/>
              </w:rPr>
              <w:fldChar w:fldCharType="separate"/>
            </w:r>
            <w:r>
              <w:rPr>
                <w:noProof/>
                <w:webHidden/>
              </w:rPr>
              <w:t>17</w:t>
            </w:r>
            <w:r>
              <w:rPr>
                <w:noProof/>
                <w:webHidden/>
              </w:rPr>
              <w:fldChar w:fldCharType="end"/>
            </w:r>
          </w:hyperlink>
        </w:p>
        <w:p w14:paraId="7791A8F1" w14:textId="24FC44E6" w:rsidR="001006AF" w:rsidRDefault="001006AF">
          <w:pPr>
            <w:pStyle w:val="Sumrio2"/>
            <w:tabs>
              <w:tab w:val="right" w:leader="dot" w:pos="9061"/>
            </w:tabs>
            <w:rPr>
              <w:rFonts w:eastAsiaTheme="minorEastAsia"/>
              <w:noProof/>
              <w:kern w:val="0"/>
              <w:lang w:eastAsia="pt-BR"/>
              <w14:ligatures w14:val="none"/>
            </w:rPr>
          </w:pPr>
          <w:hyperlink w:anchor="_Toc171985708" w:history="1">
            <w:r w:rsidRPr="004603A7">
              <w:rPr>
                <w:rStyle w:val="Hyperlink"/>
                <w:rFonts w:ascii="Arial" w:hAnsi="Arial" w:cs="Arial"/>
                <w:b/>
                <w:noProof/>
              </w:rPr>
              <w:t>5.2 Como comprovar o assédio moral</w:t>
            </w:r>
            <w:r>
              <w:rPr>
                <w:noProof/>
                <w:webHidden/>
              </w:rPr>
              <w:tab/>
            </w:r>
            <w:r>
              <w:rPr>
                <w:noProof/>
                <w:webHidden/>
              </w:rPr>
              <w:fldChar w:fldCharType="begin"/>
            </w:r>
            <w:r>
              <w:rPr>
                <w:noProof/>
                <w:webHidden/>
              </w:rPr>
              <w:instrText xml:space="preserve"> PAGEREF _Toc171985708 \h </w:instrText>
            </w:r>
            <w:r>
              <w:rPr>
                <w:noProof/>
                <w:webHidden/>
              </w:rPr>
            </w:r>
            <w:r>
              <w:rPr>
                <w:noProof/>
                <w:webHidden/>
              </w:rPr>
              <w:fldChar w:fldCharType="separate"/>
            </w:r>
            <w:r>
              <w:rPr>
                <w:noProof/>
                <w:webHidden/>
              </w:rPr>
              <w:t>18</w:t>
            </w:r>
            <w:r>
              <w:rPr>
                <w:noProof/>
                <w:webHidden/>
              </w:rPr>
              <w:fldChar w:fldCharType="end"/>
            </w:r>
          </w:hyperlink>
        </w:p>
        <w:p w14:paraId="2A0B0B61" w14:textId="3EC60CBB" w:rsidR="001006AF" w:rsidRDefault="001006AF">
          <w:pPr>
            <w:pStyle w:val="Sumrio1"/>
            <w:tabs>
              <w:tab w:val="right" w:leader="dot" w:pos="9061"/>
            </w:tabs>
            <w:rPr>
              <w:rFonts w:eastAsiaTheme="minorEastAsia"/>
              <w:noProof/>
              <w:kern w:val="0"/>
              <w:lang w:eastAsia="pt-BR"/>
              <w14:ligatures w14:val="none"/>
            </w:rPr>
          </w:pPr>
          <w:hyperlink w:anchor="_Toc171985709" w:history="1">
            <w:r w:rsidRPr="004603A7">
              <w:rPr>
                <w:rStyle w:val="Hyperlink"/>
                <w:rFonts w:ascii="Arial" w:hAnsi="Arial" w:cs="Arial"/>
                <w:b/>
                <w:bCs/>
                <w:noProof/>
              </w:rPr>
              <w:t>6 Formas de prevenção</w:t>
            </w:r>
            <w:r>
              <w:rPr>
                <w:noProof/>
                <w:webHidden/>
              </w:rPr>
              <w:tab/>
            </w:r>
            <w:r>
              <w:rPr>
                <w:noProof/>
                <w:webHidden/>
              </w:rPr>
              <w:fldChar w:fldCharType="begin"/>
            </w:r>
            <w:r>
              <w:rPr>
                <w:noProof/>
                <w:webHidden/>
              </w:rPr>
              <w:instrText xml:space="preserve"> PAGEREF _Toc171985709 \h </w:instrText>
            </w:r>
            <w:r>
              <w:rPr>
                <w:noProof/>
                <w:webHidden/>
              </w:rPr>
            </w:r>
            <w:r>
              <w:rPr>
                <w:noProof/>
                <w:webHidden/>
              </w:rPr>
              <w:fldChar w:fldCharType="separate"/>
            </w:r>
            <w:r>
              <w:rPr>
                <w:noProof/>
                <w:webHidden/>
              </w:rPr>
              <w:t>19</w:t>
            </w:r>
            <w:r>
              <w:rPr>
                <w:noProof/>
                <w:webHidden/>
              </w:rPr>
              <w:fldChar w:fldCharType="end"/>
            </w:r>
          </w:hyperlink>
        </w:p>
        <w:p w14:paraId="04C05C63" w14:textId="2BF0A098" w:rsidR="001006AF" w:rsidRDefault="001006AF">
          <w:pPr>
            <w:pStyle w:val="Sumrio1"/>
            <w:tabs>
              <w:tab w:val="right" w:leader="dot" w:pos="9061"/>
            </w:tabs>
            <w:rPr>
              <w:rFonts w:eastAsiaTheme="minorEastAsia"/>
              <w:noProof/>
              <w:kern w:val="0"/>
              <w:lang w:eastAsia="pt-BR"/>
              <w14:ligatures w14:val="none"/>
            </w:rPr>
          </w:pPr>
          <w:hyperlink w:anchor="_Toc171985710" w:history="1">
            <w:r w:rsidRPr="004603A7">
              <w:rPr>
                <w:rStyle w:val="Hyperlink"/>
                <w:rFonts w:ascii="Arial" w:hAnsi="Arial" w:cs="Arial"/>
                <w:b/>
                <w:bCs/>
                <w:noProof/>
              </w:rPr>
              <w:t>7 Legislação do assédio moral</w:t>
            </w:r>
            <w:r>
              <w:rPr>
                <w:noProof/>
                <w:webHidden/>
              </w:rPr>
              <w:tab/>
            </w:r>
            <w:r>
              <w:rPr>
                <w:noProof/>
                <w:webHidden/>
              </w:rPr>
              <w:fldChar w:fldCharType="begin"/>
            </w:r>
            <w:r>
              <w:rPr>
                <w:noProof/>
                <w:webHidden/>
              </w:rPr>
              <w:instrText xml:space="preserve"> PAGEREF _Toc171985710 \h </w:instrText>
            </w:r>
            <w:r>
              <w:rPr>
                <w:noProof/>
                <w:webHidden/>
              </w:rPr>
            </w:r>
            <w:r>
              <w:rPr>
                <w:noProof/>
                <w:webHidden/>
              </w:rPr>
              <w:fldChar w:fldCharType="separate"/>
            </w:r>
            <w:r>
              <w:rPr>
                <w:noProof/>
                <w:webHidden/>
              </w:rPr>
              <w:t>19</w:t>
            </w:r>
            <w:r>
              <w:rPr>
                <w:noProof/>
                <w:webHidden/>
              </w:rPr>
              <w:fldChar w:fldCharType="end"/>
            </w:r>
          </w:hyperlink>
        </w:p>
        <w:p w14:paraId="62A4F4C4" w14:textId="11C1F871" w:rsidR="001006AF" w:rsidRDefault="001006AF">
          <w:pPr>
            <w:pStyle w:val="Sumrio2"/>
            <w:tabs>
              <w:tab w:val="right" w:leader="dot" w:pos="9061"/>
            </w:tabs>
            <w:rPr>
              <w:rFonts w:eastAsiaTheme="minorEastAsia"/>
              <w:noProof/>
              <w:kern w:val="0"/>
              <w:lang w:eastAsia="pt-BR"/>
              <w14:ligatures w14:val="none"/>
            </w:rPr>
          </w:pPr>
          <w:hyperlink w:anchor="_Toc171985711" w:history="1">
            <w:r w:rsidRPr="004603A7">
              <w:rPr>
                <w:rStyle w:val="Hyperlink"/>
                <w:rFonts w:ascii="Arial" w:hAnsi="Arial" w:cs="Arial"/>
                <w:b/>
                <w:noProof/>
              </w:rPr>
              <w:t>8 CONCLUSÃO</w:t>
            </w:r>
            <w:r>
              <w:rPr>
                <w:noProof/>
                <w:webHidden/>
              </w:rPr>
              <w:tab/>
            </w:r>
            <w:r>
              <w:rPr>
                <w:noProof/>
                <w:webHidden/>
              </w:rPr>
              <w:fldChar w:fldCharType="begin"/>
            </w:r>
            <w:r>
              <w:rPr>
                <w:noProof/>
                <w:webHidden/>
              </w:rPr>
              <w:instrText xml:space="preserve"> PAGEREF _Toc171985711 \h </w:instrText>
            </w:r>
            <w:r>
              <w:rPr>
                <w:noProof/>
                <w:webHidden/>
              </w:rPr>
            </w:r>
            <w:r>
              <w:rPr>
                <w:noProof/>
                <w:webHidden/>
              </w:rPr>
              <w:fldChar w:fldCharType="separate"/>
            </w:r>
            <w:r>
              <w:rPr>
                <w:noProof/>
                <w:webHidden/>
              </w:rPr>
              <w:t>21</w:t>
            </w:r>
            <w:r>
              <w:rPr>
                <w:noProof/>
                <w:webHidden/>
              </w:rPr>
              <w:fldChar w:fldCharType="end"/>
            </w:r>
          </w:hyperlink>
        </w:p>
        <w:p w14:paraId="6D4EE2E2" w14:textId="4F5E5ECE" w:rsidR="001006AF" w:rsidRDefault="001006AF">
          <w:pPr>
            <w:pStyle w:val="Sumrio1"/>
            <w:tabs>
              <w:tab w:val="right" w:leader="dot" w:pos="9061"/>
            </w:tabs>
            <w:rPr>
              <w:rFonts w:eastAsiaTheme="minorEastAsia"/>
              <w:noProof/>
              <w:kern w:val="0"/>
              <w:lang w:eastAsia="pt-BR"/>
              <w14:ligatures w14:val="none"/>
            </w:rPr>
          </w:pPr>
          <w:hyperlink w:anchor="_Toc171985712" w:history="1">
            <w:r w:rsidRPr="004603A7">
              <w:rPr>
                <w:rStyle w:val="Hyperlink"/>
                <w:rFonts w:ascii="Arial" w:hAnsi="Arial" w:cs="Arial"/>
                <w:b/>
                <w:noProof/>
              </w:rPr>
              <w:t>REFERÊNCIAS</w:t>
            </w:r>
            <w:r>
              <w:rPr>
                <w:noProof/>
                <w:webHidden/>
              </w:rPr>
              <w:tab/>
            </w:r>
            <w:r>
              <w:rPr>
                <w:noProof/>
                <w:webHidden/>
              </w:rPr>
              <w:fldChar w:fldCharType="begin"/>
            </w:r>
            <w:r>
              <w:rPr>
                <w:noProof/>
                <w:webHidden/>
              </w:rPr>
              <w:instrText xml:space="preserve"> PAGEREF _Toc171985712 \h </w:instrText>
            </w:r>
            <w:r>
              <w:rPr>
                <w:noProof/>
                <w:webHidden/>
              </w:rPr>
            </w:r>
            <w:r>
              <w:rPr>
                <w:noProof/>
                <w:webHidden/>
              </w:rPr>
              <w:fldChar w:fldCharType="separate"/>
            </w:r>
            <w:r>
              <w:rPr>
                <w:noProof/>
                <w:webHidden/>
              </w:rPr>
              <w:t>23</w:t>
            </w:r>
            <w:r>
              <w:rPr>
                <w:noProof/>
                <w:webHidden/>
              </w:rPr>
              <w:fldChar w:fldCharType="end"/>
            </w:r>
          </w:hyperlink>
        </w:p>
        <w:p w14:paraId="3F222017" w14:textId="4A00B969" w:rsidR="00FB13C3" w:rsidRDefault="008F7DE2" w:rsidP="00EA6EE7">
          <w:pPr>
            <w:sectPr w:rsidR="00FB13C3" w:rsidSect="000D1E6E">
              <w:headerReference w:type="default" r:id="rId10"/>
              <w:pgSz w:w="11906" w:h="16838"/>
              <w:pgMar w:top="1701" w:right="1134" w:bottom="1134" w:left="1701" w:header="709" w:footer="709" w:gutter="0"/>
              <w:cols w:space="708"/>
              <w:docGrid w:linePitch="360"/>
            </w:sectPr>
          </w:pPr>
          <w:r>
            <w:rPr>
              <w:b/>
              <w:bCs/>
            </w:rPr>
            <w:fldChar w:fldCharType="end"/>
          </w:r>
        </w:p>
      </w:sdtContent>
    </w:sdt>
    <w:p w14:paraId="2B3EB158" w14:textId="7D9EF27D" w:rsidR="00C86732" w:rsidRDefault="00C86732" w:rsidP="00DA1F11">
      <w:pPr>
        <w:pStyle w:val="Ttulo1"/>
        <w:rPr>
          <w:rFonts w:ascii="Arial" w:hAnsi="Arial" w:cs="Arial"/>
          <w:b/>
          <w:bCs/>
          <w:color w:val="auto"/>
          <w:sz w:val="24"/>
          <w:szCs w:val="24"/>
        </w:rPr>
      </w:pPr>
      <w:bookmarkStart w:id="1" w:name="_Toc169455824"/>
      <w:bookmarkStart w:id="2" w:name="_Toc169457285"/>
      <w:bookmarkStart w:id="3" w:name="_Toc171985688"/>
      <w:r w:rsidRPr="003A1848">
        <w:rPr>
          <w:rFonts w:ascii="Arial" w:hAnsi="Arial" w:cs="Arial"/>
          <w:b/>
          <w:bCs/>
          <w:color w:val="auto"/>
          <w:sz w:val="24"/>
          <w:szCs w:val="24"/>
        </w:rPr>
        <w:lastRenderedPageBreak/>
        <w:t>1 INTRODUÇÃO</w:t>
      </w:r>
      <w:bookmarkEnd w:id="1"/>
      <w:bookmarkEnd w:id="2"/>
      <w:bookmarkEnd w:id="3"/>
    </w:p>
    <w:p w14:paraId="49760394" w14:textId="77777777" w:rsidR="003D6607" w:rsidRDefault="003D6607" w:rsidP="003D6607">
      <w:pPr>
        <w:spacing w:after="0" w:line="360" w:lineRule="auto"/>
        <w:jc w:val="both"/>
      </w:pPr>
    </w:p>
    <w:p w14:paraId="35310729" w14:textId="30507B75" w:rsidR="003D6607" w:rsidRDefault="00C86732" w:rsidP="003D6607">
      <w:pPr>
        <w:spacing w:after="0" w:line="360" w:lineRule="auto"/>
        <w:ind w:firstLine="709"/>
        <w:jc w:val="both"/>
        <w:rPr>
          <w:rFonts w:ascii="Arial" w:hAnsi="Arial" w:cs="Arial"/>
          <w:sz w:val="24"/>
          <w:szCs w:val="24"/>
        </w:rPr>
      </w:pPr>
      <w:r w:rsidRPr="005758A7">
        <w:rPr>
          <w:rFonts w:ascii="Arial" w:hAnsi="Arial" w:cs="Arial"/>
          <w:color w:val="0D0D0D"/>
          <w:sz w:val="24"/>
          <w:szCs w:val="24"/>
          <w:shd w:val="clear" w:color="auto" w:fill="FFFFFF"/>
        </w:rPr>
        <w:t>O assédio moral é um problema sér</w:t>
      </w:r>
      <w:r w:rsidR="00EA6EE7">
        <w:rPr>
          <w:rFonts w:ascii="Arial" w:hAnsi="Arial" w:cs="Arial"/>
          <w:color w:val="0D0D0D"/>
          <w:sz w:val="24"/>
          <w:szCs w:val="24"/>
          <w:shd w:val="clear" w:color="auto" w:fill="FFFFFF"/>
        </w:rPr>
        <w:t>io que afeta os trabalhadores, entretanto, e</w:t>
      </w:r>
      <w:r w:rsidRPr="005758A7">
        <w:rPr>
          <w:rFonts w:ascii="Arial" w:hAnsi="Arial" w:cs="Arial"/>
          <w:color w:val="0D0D0D"/>
          <w:sz w:val="24"/>
          <w:szCs w:val="24"/>
          <w:shd w:val="clear" w:color="auto" w:fill="FFFFFF"/>
        </w:rPr>
        <w:t xml:space="preserve">mbora </w:t>
      </w:r>
      <w:r w:rsidR="00EA6EE7">
        <w:rPr>
          <w:rFonts w:ascii="Arial" w:hAnsi="Arial" w:cs="Arial"/>
          <w:color w:val="0D0D0D"/>
          <w:sz w:val="24"/>
          <w:szCs w:val="24"/>
          <w:shd w:val="clear" w:color="auto" w:fill="FFFFFF"/>
        </w:rPr>
        <w:t xml:space="preserve">seja </w:t>
      </w:r>
      <w:r w:rsidRPr="005758A7">
        <w:rPr>
          <w:rFonts w:ascii="Arial" w:hAnsi="Arial" w:cs="Arial"/>
          <w:color w:val="0D0D0D"/>
          <w:sz w:val="24"/>
          <w:szCs w:val="24"/>
          <w:shd w:val="clear" w:color="auto" w:fill="FFFFFF"/>
        </w:rPr>
        <w:t xml:space="preserve">frequentemente associado ao ambiente profissional, ele pode ocorrer em outros contextos, desde que esteja ligado às relações de poder estabelecidas na esfera </w:t>
      </w:r>
      <w:r w:rsidR="003D6607">
        <w:rPr>
          <w:rFonts w:ascii="Arial" w:hAnsi="Arial" w:cs="Arial"/>
          <w:color w:val="0D0D0D"/>
          <w:sz w:val="24"/>
          <w:szCs w:val="24"/>
          <w:shd w:val="clear" w:color="auto" w:fill="FFFFFF"/>
        </w:rPr>
        <w:t xml:space="preserve">profissional. Por isso, </w:t>
      </w:r>
      <w:r>
        <w:rPr>
          <w:rFonts w:ascii="Arial" w:hAnsi="Arial" w:cs="Arial"/>
          <w:color w:val="0D0D0D"/>
          <w:sz w:val="24"/>
          <w:szCs w:val="24"/>
          <w:shd w:val="clear" w:color="auto" w:fill="FFFFFF"/>
        </w:rPr>
        <w:t>é</w:t>
      </w:r>
      <w:r w:rsidRPr="00EB7781">
        <w:rPr>
          <w:rFonts w:ascii="Arial" w:hAnsi="Arial" w:cs="Arial"/>
          <w:color w:val="0D0D0D"/>
          <w:sz w:val="24"/>
          <w:szCs w:val="24"/>
          <w:shd w:val="clear" w:color="auto" w:fill="FFFFFF"/>
        </w:rPr>
        <w:t xml:space="preserve"> crucial que as </w:t>
      </w:r>
      <w:r w:rsidRPr="00FE1DAF">
        <w:rPr>
          <w:rFonts w:ascii="Arial" w:hAnsi="Arial" w:cs="Arial"/>
          <w:color w:val="0D0D0D"/>
          <w:sz w:val="24"/>
          <w:szCs w:val="24"/>
          <w:shd w:val="clear" w:color="auto" w:fill="FFFFFF"/>
        </w:rPr>
        <w:t xml:space="preserve">organizacionais </w:t>
      </w:r>
      <w:r w:rsidRPr="00EB7781">
        <w:rPr>
          <w:rFonts w:ascii="Arial" w:hAnsi="Arial" w:cs="Arial"/>
          <w:color w:val="0D0D0D"/>
          <w:sz w:val="24"/>
          <w:szCs w:val="24"/>
          <w:shd w:val="clear" w:color="auto" w:fill="FFFFFF"/>
        </w:rPr>
        <w:t xml:space="preserve">estejam atentas para prevenir </w:t>
      </w:r>
      <w:r w:rsidR="003D6607">
        <w:rPr>
          <w:rFonts w:ascii="Arial" w:hAnsi="Arial" w:cs="Arial"/>
          <w:color w:val="0D0D0D"/>
          <w:sz w:val="24"/>
          <w:szCs w:val="24"/>
          <w:shd w:val="clear" w:color="auto" w:fill="FFFFFF"/>
        </w:rPr>
        <w:t>estas manifestações</w:t>
      </w:r>
      <w:r w:rsidRPr="00EB7781">
        <w:rPr>
          <w:rFonts w:ascii="Arial" w:hAnsi="Arial" w:cs="Arial"/>
          <w:color w:val="0D0D0D"/>
          <w:sz w:val="24"/>
          <w:szCs w:val="24"/>
          <w:shd w:val="clear" w:color="auto" w:fill="FFFFFF"/>
        </w:rPr>
        <w:t xml:space="preserve"> e criar ambientes de trabalho seguros e respeitosos para todos os funcionários.</w:t>
      </w:r>
      <w:r w:rsidRPr="00EB7781">
        <w:rPr>
          <w:rFonts w:ascii="Arial" w:hAnsi="Arial" w:cs="Arial"/>
          <w:sz w:val="24"/>
          <w:szCs w:val="24"/>
        </w:rPr>
        <w:t xml:space="preserve"> Isso inclui a implementação de políticas claras contra o </w:t>
      </w:r>
      <w:r w:rsidRPr="00FE1DAF">
        <w:rPr>
          <w:rFonts w:ascii="Arial" w:hAnsi="Arial" w:cs="Arial"/>
          <w:sz w:val="24"/>
          <w:szCs w:val="24"/>
        </w:rPr>
        <w:t>assédio</w:t>
      </w:r>
      <w:r w:rsidRPr="00FE1DAF">
        <w:rPr>
          <w:rStyle w:val="Refdecomentrio"/>
        </w:rPr>
        <w:t xml:space="preserve"> </w:t>
      </w:r>
      <w:r w:rsidRPr="00FE1DAF">
        <w:rPr>
          <w:rStyle w:val="Refdecomentrio"/>
          <w:rFonts w:ascii="Arial" w:hAnsi="Arial" w:cs="Arial"/>
          <w:sz w:val="24"/>
          <w:szCs w:val="24"/>
        </w:rPr>
        <w:t>moral</w:t>
      </w:r>
      <w:r w:rsidRPr="00FE1DAF">
        <w:rPr>
          <w:rFonts w:ascii="Arial" w:hAnsi="Arial" w:cs="Arial"/>
          <w:sz w:val="24"/>
          <w:szCs w:val="24"/>
        </w:rPr>
        <w:t>,</w:t>
      </w:r>
      <w:r w:rsidRPr="00EB7781">
        <w:rPr>
          <w:rFonts w:ascii="Arial" w:hAnsi="Arial" w:cs="Arial"/>
          <w:sz w:val="24"/>
          <w:szCs w:val="24"/>
        </w:rPr>
        <w:t xml:space="preserve"> treinamento regular para funcionários e gestores sobre como reconhecer, prevenir e lidar com o </w:t>
      </w:r>
      <w:r w:rsidRPr="00FE1DAF">
        <w:rPr>
          <w:rFonts w:ascii="Arial" w:hAnsi="Arial" w:cs="Arial"/>
          <w:sz w:val="24"/>
          <w:szCs w:val="24"/>
        </w:rPr>
        <w:t>assédio</w:t>
      </w:r>
      <w:r>
        <w:rPr>
          <w:rFonts w:ascii="Arial" w:hAnsi="Arial" w:cs="Arial"/>
          <w:sz w:val="24"/>
          <w:szCs w:val="24"/>
        </w:rPr>
        <w:t xml:space="preserve"> moral,</w:t>
      </w:r>
      <w:r w:rsidRPr="00EB7781">
        <w:rPr>
          <w:rFonts w:ascii="Arial" w:hAnsi="Arial" w:cs="Arial"/>
          <w:sz w:val="24"/>
          <w:szCs w:val="24"/>
        </w:rPr>
        <w:t xml:space="preserve"> e uma cultura organizacional que promova a igualdade de gênero e o respeito mútuo. Além disso, as vítimas de </w:t>
      </w:r>
      <w:r w:rsidRPr="00FE1DAF">
        <w:rPr>
          <w:rFonts w:ascii="Arial" w:hAnsi="Arial" w:cs="Arial"/>
          <w:sz w:val="24"/>
          <w:szCs w:val="24"/>
        </w:rPr>
        <w:t>assédio</w:t>
      </w:r>
      <w:r>
        <w:rPr>
          <w:rFonts w:ascii="Arial" w:hAnsi="Arial" w:cs="Arial"/>
          <w:sz w:val="24"/>
          <w:szCs w:val="24"/>
        </w:rPr>
        <w:t xml:space="preserve"> moral </w:t>
      </w:r>
      <w:r w:rsidRPr="00EB7781">
        <w:rPr>
          <w:rFonts w:ascii="Arial" w:hAnsi="Arial" w:cs="Arial"/>
          <w:sz w:val="24"/>
          <w:szCs w:val="24"/>
        </w:rPr>
        <w:t xml:space="preserve">devem ser apoiadas e protegidas quando denunciam </w:t>
      </w:r>
      <w:r w:rsidRPr="00FE1DAF">
        <w:rPr>
          <w:rFonts w:ascii="Arial" w:hAnsi="Arial" w:cs="Arial"/>
          <w:sz w:val="24"/>
          <w:szCs w:val="24"/>
        </w:rPr>
        <w:t>esses Comportamentos, sobretudo porque combater este problema no local de trabalho é essencial para promover ambientes profissionais sau</w:t>
      </w:r>
      <w:r w:rsidR="003D6607">
        <w:rPr>
          <w:rFonts w:ascii="Arial" w:hAnsi="Arial" w:cs="Arial"/>
          <w:sz w:val="24"/>
          <w:szCs w:val="24"/>
        </w:rPr>
        <w:t>dáveis, produtivos e inclusivos.</w:t>
      </w:r>
    </w:p>
    <w:p w14:paraId="09F6044E" w14:textId="74749C17" w:rsidR="003D6607" w:rsidRDefault="00C86732" w:rsidP="003D6607">
      <w:pPr>
        <w:spacing w:after="0" w:line="360" w:lineRule="auto"/>
        <w:ind w:firstLine="709"/>
        <w:jc w:val="both"/>
        <w:rPr>
          <w:rFonts w:ascii="Arial" w:hAnsi="Arial" w:cs="Arial"/>
          <w:color w:val="0D0D0D"/>
          <w:sz w:val="24"/>
          <w:szCs w:val="24"/>
          <w:shd w:val="clear" w:color="auto" w:fill="FFFFFF"/>
        </w:rPr>
      </w:pPr>
      <w:r>
        <w:rPr>
          <w:rFonts w:ascii="Arial" w:hAnsi="Arial" w:cs="Arial"/>
          <w:sz w:val="24"/>
          <w:szCs w:val="24"/>
        </w:rPr>
        <w:t>M</w:t>
      </w:r>
      <w:r w:rsidRPr="00EB7781">
        <w:rPr>
          <w:rFonts w:ascii="Arial" w:hAnsi="Arial" w:cs="Arial"/>
          <w:sz w:val="24"/>
          <w:szCs w:val="24"/>
        </w:rPr>
        <w:t>uitas pessoas que enfrentam assédio</w:t>
      </w:r>
      <w:r>
        <w:rPr>
          <w:rFonts w:ascii="Arial" w:hAnsi="Arial" w:cs="Arial"/>
          <w:sz w:val="24"/>
          <w:szCs w:val="24"/>
        </w:rPr>
        <w:t xml:space="preserve"> moral </w:t>
      </w:r>
      <w:r w:rsidRPr="00EB7781">
        <w:rPr>
          <w:rFonts w:ascii="Arial" w:hAnsi="Arial" w:cs="Arial"/>
          <w:sz w:val="24"/>
          <w:szCs w:val="24"/>
        </w:rPr>
        <w:t>têm dificuldades para lidar com a situação, tanto durante quanto após o</w:t>
      </w:r>
      <w:r>
        <w:rPr>
          <w:rFonts w:ascii="Arial" w:hAnsi="Arial" w:cs="Arial"/>
          <w:sz w:val="24"/>
          <w:szCs w:val="24"/>
        </w:rPr>
        <w:t xml:space="preserve"> ocorrido. O medo que </w:t>
      </w:r>
      <w:r w:rsidR="00EA6EE7">
        <w:rPr>
          <w:rFonts w:ascii="Arial" w:hAnsi="Arial" w:cs="Arial"/>
          <w:sz w:val="24"/>
          <w:szCs w:val="24"/>
        </w:rPr>
        <w:t>as vítimas têm</w:t>
      </w:r>
      <w:r>
        <w:rPr>
          <w:rFonts w:ascii="Arial" w:hAnsi="Arial" w:cs="Arial"/>
          <w:sz w:val="24"/>
          <w:szCs w:val="24"/>
        </w:rPr>
        <w:t xml:space="preserve"> em denunciar é frequente</w:t>
      </w:r>
      <w:r w:rsidRPr="00EB7781">
        <w:rPr>
          <w:rFonts w:ascii="Arial" w:hAnsi="Arial" w:cs="Arial"/>
          <w:sz w:val="24"/>
          <w:szCs w:val="24"/>
        </w:rPr>
        <w:t>, pois teme</w:t>
      </w:r>
      <w:r>
        <w:rPr>
          <w:rFonts w:ascii="Arial" w:hAnsi="Arial" w:cs="Arial"/>
          <w:sz w:val="24"/>
          <w:szCs w:val="24"/>
        </w:rPr>
        <w:t>m</w:t>
      </w:r>
      <w:r w:rsidRPr="00EB7781">
        <w:rPr>
          <w:rFonts w:ascii="Arial" w:hAnsi="Arial" w:cs="Arial"/>
          <w:sz w:val="24"/>
          <w:szCs w:val="24"/>
        </w:rPr>
        <w:t xml:space="preserve"> </w:t>
      </w:r>
      <w:r>
        <w:rPr>
          <w:rFonts w:ascii="Arial" w:hAnsi="Arial" w:cs="Arial"/>
          <w:sz w:val="24"/>
          <w:szCs w:val="24"/>
        </w:rPr>
        <w:t xml:space="preserve">a perda </w:t>
      </w:r>
      <w:r w:rsidRPr="00EB7781">
        <w:rPr>
          <w:rFonts w:ascii="Arial" w:hAnsi="Arial" w:cs="Arial"/>
          <w:sz w:val="24"/>
          <w:szCs w:val="24"/>
        </w:rPr>
        <w:t>do</w:t>
      </w:r>
      <w:r>
        <w:rPr>
          <w:rFonts w:ascii="Arial" w:hAnsi="Arial" w:cs="Arial"/>
          <w:sz w:val="24"/>
          <w:szCs w:val="24"/>
        </w:rPr>
        <w:t xml:space="preserve"> </w:t>
      </w:r>
      <w:r w:rsidRPr="00EB7781">
        <w:rPr>
          <w:rFonts w:ascii="Arial" w:hAnsi="Arial" w:cs="Arial"/>
          <w:sz w:val="24"/>
          <w:szCs w:val="24"/>
        </w:rPr>
        <w:t>emprego</w:t>
      </w:r>
      <w:r>
        <w:rPr>
          <w:rFonts w:ascii="Arial" w:hAnsi="Arial" w:cs="Arial"/>
          <w:sz w:val="24"/>
          <w:szCs w:val="24"/>
        </w:rPr>
        <w:t>,</w:t>
      </w:r>
      <w:r w:rsidRPr="00EB7781">
        <w:rPr>
          <w:rFonts w:ascii="Arial" w:hAnsi="Arial" w:cs="Arial"/>
          <w:sz w:val="24"/>
          <w:szCs w:val="24"/>
        </w:rPr>
        <w:t xml:space="preserve"> ser</w:t>
      </w:r>
      <w:r>
        <w:rPr>
          <w:rFonts w:ascii="Arial" w:hAnsi="Arial" w:cs="Arial"/>
          <w:sz w:val="24"/>
          <w:szCs w:val="24"/>
        </w:rPr>
        <w:t>em</w:t>
      </w:r>
      <w:r w:rsidRPr="00EB7781">
        <w:rPr>
          <w:rFonts w:ascii="Arial" w:hAnsi="Arial" w:cs="Arial"/>
          <w:sz w:val="24"/>
          <w:szCs w:val="24"/>
        </w:rPr>
        <w:t xml:space="preserve"> julgada</w:t>
      </w:r>
      <w:r>
        <w:rPr>
          <w:rFonts w:ascii="Arial" w:hAnsi="Arial" w:cs="Arial"/>
          <w:sz w:val="24"/>
          <w:szCs w:val="24"/>
        </w:rPr>
        <w:t>s,</w:t>
      </w:r>
      <w:r w:rsidRPr="00EB7781">
        <w:rPr>
          <w:rFonts w:ascii="Arial" w:hAnsi="Arial" w:cs="Arial"/>
          <w:sz w:val="24"/>
          <w:szCs w:val="24"/>
        </w:rPr>
        <w:t xml:space="preserve"> </w:t>
      </w:r>
      <w:r w:rsidRPr="003F06BC">
        <w:rPr>
          <w:rFonts w:ascii="Arial" w:hAnsi="Arial" w:cs="Arial"/>
          <w:sz w:val="24"/>
          <w:szCs w:val="24"/>
        </w:rPr>
        <w:t xml:space="preserve">por vergonha ou por receio de acharem que eram culpadas pela agressão. </w:t>
      </w:r>
      <w:r w:rsidR="00EA6EE7">
        <w:rPr>
          <w:rFonts w:ascii="Arial" w:hAnsi="Arial" w:cs="Arial"/>
          <w:sz w:val="24"/>
          <w:szCs w:val="24"/>
        </w:rPr>
        <w:t>Segundo</w:t>
      </w:r>
      <w:r>
        <w:rPr>
          <w:rFonts w:ascii="Arial" w:hAnsi="Arial" w:cs="Arial"/>
          <w:sz w:val="24"/>
          <w:szCs w:val="24"/>
        </w:rPr>
        <w:t xml:space="preserve"> a pesq</w:t>
      </w:r>
      <w:r w:rsidR="00EA6EE7">
        <w:rPr>
          <w:rFonts w:ascii="Arial" w:hAnsi="Arial" w:cs="Arial"/>
          <w:sz w:val="24"/>
          <w:szCs w:val="24"/>
        </w:rPr>
        <w:t xml:space="preserve">uisa realizada </w:t>
      </w:r>
      <w:r w:rsidR="002115C2">
        <w:rPr>
          <w:rFonts w:ascii="Arial" w:hAnsi="Arial" w:cs="Arial"/>
          <w:sz w:val="24"/>
          <w:szCs w:val="24"/>
        </w:rPr>
        <w:t>p</w:t>
      </w:r>
      <w:r w:rsidR="00EA6EE7">
        <w:rPr>
          <w:rFonts w:ascii="Arial" w:hAnsi="Arial" w:cs="Arial"/>
          <w:sz w:val="24"/>
          <w:szCs w:val="24"/>
        </w:rPr>
        <w:t xml:space="preserve">ela BBC Brasil, em 2015, cerca de </w:t>
      </w:r>
      <w:r w:rsidRPr="00FA6832">
        <w:rPr>
          <w:rFonts w:ascii="Arial" w:hAnsi="Arial" w:cs="Arial"/>
          <w:sz w:val="24"/>
          <w:szCs w:val="24"/>
        </w:rPr>
        <w:t xml:space="preserve">87,5% </w:t>
      </w:r>
      <w:r w:rsidR="00EA6EE7">
        <w:rPr>
          <w:rFonts w:ascii="Arial" w:hAnsi="Arial" w:cs="Arial"/>
          <w:sz w:val="24"/>
          <w:szCs w:val="24"/>
        </w:rPr>
        <w:t>dos indivíduos que passaram por essa situação optaram</w:t>
      </w:r>
      <w:r w:rsidRPr="003F06BC">
        <w:rPr>
          <w:rFonts w:ascii="Arial" w:hAnsi="Arial" w:cs="Arial"/>
          <w:sz w:val="24"/>
          <w:szCs w:val="24"/>
        </w:rPr>
        <w:t xml:space="preserve"> por não denunciar o agresso</w:t>
      </w:r>
      <w:r>
        <w:rPr>
          <w:rFonts w:ascii="Arial" w:hAnsi="Arial" w:cs="Arial"/>
          <w:sz w:val="24"/>
          <w:szCs w:val="24"/>
        </w:rPr>
        <w:t>r por algum dos motivos citado a acima</w:t>
      </w:r>
      <w:r w:rsidRPr="00EB7781">
        <w:rPr>
          <w:rFonts w:ascii="Arial" w:hAnsi="Arial" w:cs="Arial"/>
          <w:color w:val="0D0D0D"/>
          <w:sz w:val="24"/>
          <w:szCs w:val="24"/>
          <w:shd w:val="clear" w:color="auto" w:fill="FFFFFF"/>
        </w:rPr>
        <w:t xml:space="preserve">. Portanto, é </w:t>
      </w:r>
      <w:r w:rsidR="002115C2">
        <w:rPr>
          <w:rFonts w:ascii="Arial" w:hAnsi="Arial" w:cs="Arial"/>
          <w:color w:val="0D0D0D"/>
          <w:sz w:val="24"/>
          <w:szCs w:val="24"/>
          <w:shd w:val="clear" w:color="auto" w:fill="FFFFFF"/>
        </w:rPr>
        <w:t>importante</w:t>
      </w:r>
      <w:r w:rsidRPr="00EB7781">
        <w:rPr>
          <w:rFonts w:ascii="Arial" w:hAnsi="Arial" w:cs="Arial"/>
          <w:color w:val="0D0D0D"/>
          <w:sz w:val="24"/>
          <w:szCs w:val="24"/>
          <w:shd w:val="clear" w:color="auto" w:fill="FFFFFF"/>
        </w:rPr>
        <w:t xml:space="preserve"> que as empresas implementem políticas eficazes de prevenção e combate ao assédio</w:t>
      </w:r>
      <w:r w:rsidR="00EA6EE7">
        <w:rPr>
          <w:rFonts w:ascii="Arial" w:hAnsi="Arial" w:cs="Arial"/>
          <w:color w:val="0D0D0D"/>
          <w:sz w:val="24"/>
          <w:szCs w:val="24"/>
          <w:shd w:val="clear" w:color="auto" w:fill="FFFFFF"/>
        </w:rPr>
        <w:t xml:space="preserve"> moral, </w:t>
      </w:r>
      <w:r>
        <w:rPr>
          <w:rFonts w:ascii="Arial" w:hAnsi="Arial" w:cs="Arial"/>
          <w:color w:val="0D0D0D"/>
          <w:sz w:val="24"/>
          <w:szCs w:val="24"/>
          <w:shd w:val="clear" w:color="auto" w:fill="FFFFFF"/>
        </w:rPr>
        <w:t>com</w:t>
      </w:r>
      <w:r w:rsidR="00EA6EE7">
        <w:rPr>
          <w:rFonts w:ascii="Arial" w:hAnsi="Arial" w:cs="Arial"/>
          <w:color w:val="0D0D0D"/>
          <w:sz w:val="24"/>
          <w:szCs w:val="24"/>
          <w:shd w:val="clear" w:color="auto" w:fill="FFFFFF"/>
        </w:rPr>
        <w:t>o</w:t>
      </w:r>
      <w:r w:rsidR="003C7BEC">
        <w:rPr>
          <w:rFonts w:ascii="Arial" w:hAnsi="Arial" w:cs="Arial"/>
          <w:color w:val="0D0D0D"/>
          <w:sz w:val="24"/>
          <w:szCs w:val="24"/>
          <w:shd w:val="clear" w:color="auto" w:fill="FFFFFF"/>
        </w:rPr>
        <w:t>,</w:t>
      </w:r>
      <w:r>
        <w:rPr>
          <w:rFonts w:ascii="Arial" w:hAnsi="Arial" w:cs="Arial"/>
          <w:color w:val="0D0D0D"/>
          <w:sz w:val="24"/>
          <w:szCs w:val="24"/>
          <w:shd w:val="clear" w:color="auto" w:fill="FFFFFF"/>
        </w:rPr>
        <w:t xml:space="preserve"> por exemplo</w:t>
      </w:r>
      <w:r w:rsidR="003C7BEC">
        <w:rPr>
          <w:rFonts w:ascii="Arial" w:hAnsi="Arial" w:cs="Arial"/>
          <w:color w:val="0D0D0D"/>
          <w:sz w:val="24"/>
          <w:szCs w:val="24"/>
          <w:shd w:val="clear" w:color="auto" w:fill="FFFFFF"/>
        </w:rPr>
        <w:t>,</w:t>
      </w:r>
      <w:r>
        <w:rPr>
          <w:rFonts w:ascii="Arial" w:hAnsi="Arial" w:cs="Arial"/>
          <w:color w:val="0D0D0D"/>
          <w:sz w:val="24"/>
          <w:szCs w:val="24"/>
          <w:shd w:val="clear" w:color="auto" w:fill="FFFFFF"/>
        </w:rPr>
        <w:t xml:space="preserve"> r</w:t>
      </w:r>
      <w:r w:rsidRPr="003F06BC">
        <w:rPr>
          <w:rFonts w:ascii="Arial" w:hAnsi="Arial" w:cs="Arial"/>
          <w:color w:val="0D0D0D"/>
          <w:sz w:val="24"/>
          <w:szCs w:val="24"/>
          <w:shd w:val="clear" w:color="auto" w:fill="FFFFFF"/>
        </w:rPr>
        <w:t>ealizar treinamentos regulares para funcionários e gestores sobre o assédio no local de trabalho</w:t>
      </w:r>
      <w:r>
        <w:rPr>
          <w:rFonts w:ascii="Arial" w:hAnsi="Arial" w:cs="Arial"/>
          <w:color w:val="0D0D0D"/>
          <w:sz w:val="24"/>
          <w:szCs w:val="24"/>
          <w:shd w:val="clear" w:color="auto" w:fill="FFFFFF"/>
        </w:rPr>
        <w:t>,</w:t>
      </w:r>
      <w:r w:rsidRPr="00EB7781">
        <w:rPr>
          <w:rFonts w:ascii="Arial" w:hAnsi="Arial" w:cs="Arial"/>
          <w:color w:val="0D0D0D"/>
          <w:sz w:val="24"/>
          <w:szCs w:val="24"/>
          <w:shd w:val="clear" w:color="auto" w:fill="FFFFFF"/>
        </w:rPr>
        <w:t xml:space="preserve"> </w:t>
      </w:r>
      <w:r>
        <w:rPr>
          <w:rFonts w:ascii="Arial" w:hAnsi="Arial" w:cs="Arial"/>
          <w:color w:val="0D0D0D"/>
          <w:sz w:val="24"/>
          <w:szCs w:val="24"/>
          <w:shd w:val="clear" w:color="auto" w:fill="FFFFFF"/>
        </w:rPr>
        <w:t>e</w:t>
      </w:r>
      <w:r w:rsidRPr="001807AD">
        <w:rPr>
          <w:rFonts w:ascii="Arial" w:hAnsi="Arial" w:cs="Arial"/>
          <w:color w:val="0D0D0D"/>
          <w:sz w:val="24"/>
          <w:szCs w:val="24"/>
          <w:shd w:val="clear" w:color="auto" w:fill="FFFFFF"/>
        </w:rPr>
        <w:t>stabelecer canais de comunicação eficazes para que os funcionários possam relatar casos de assédio moral de forma confidencial, promovendo</w:t>
      </w:r>
      <w:r w:rsidRPr="00EB7781">
        <w:rPr>
          <w:rFonts w:ascii="Arial" w:hAnsi="Arial" w:cs="Arial"/>
          <w:color w:val="0D0D0D"/>
          <w:sz w:val="24"/>
          <w:szCs w:val="24"/>
          <w:shd w:val="clear" w:color="auto" w:fill="FFFFFF"/>
        </w:rPr>
        <w:t xml:space="preserve"> uma cultura organizacional que valorize o respeito e a inclusão. As vítimas devem se sentir encorajadas a denunciar qualquer forma de assédio, sabendo que serão apoiadas e que suas preocupações serão tratadas com seriedade.</w:t>
      </w:r>
    </w:p>
    <w:p w14:paraId="557EB1B7" w14:textId="784BAB42" w:rsidR="00C86732" w:rsidRPr="003D6607" w:rsidRDefault="00C86732" w:rsidP="003D6607">
      <w:pPr>
        <w:spacing w:after="0" w:line="360" w:lineRule="auto"/>
        <w:ind w:firstLine="709"/>
        <w:jc w:val="both"/>
        <w:rPr>
          <w:rFonts w:ascii="Arial" w:hAnsi="Arial" w:cs="Arial"/>
          <w:color w:val="0D0D0D"/>
          <w:sz w:val="24"/>
          <w:szCs w:val="24"/>
          <w:shd w:val="clear" w:color="auto" w:fill="FFFFFF"/>
        </w:rPr>
      </w:pPr>
      <w:r w:rsidRPr="00EB7781">
        <w:rPr>
          <w:rFonts w:ascii="Arial" w:hAnsi="Arial" w:cs="Arial"/>
          <w:sz w:val="24"/>
          <w:szCs w:val="24"/>
        </w:rPr>
        <w:t xml:space="preserve">O presente trabalho tem como objetivo geral identificar a presença do assédio no ambiente </w:t>
      </w:r>
      <w:r>
        <w:rPr>
          <w:rFonts w:ascii="Arial" w:hAnsi="Arial" w:cs="Arial"/>
          <w:sz w:val="24"/>
          <w:szCs w:val="24"/>
        </w:rPr>
        <w:t>de trabalho.</w:t>
      </w:r>
      <w:r w:rsidRPr="00EB7781">
        <w:rPr>
          <w:rFonts w:ascii="Arial" w:hAnsi="Arial" w:cs="Arial"/>
          <w:sz w:val="24"/>
          <w:szCs w:val="24"/>
        </w:rPr>
        <w:t xml:space="preserve"> Quanto aos objetivos específicos, são eles: I) apontar a definição do assédio moral; II) compreender como o profissiona</w:t>
      </w:r>
      <w:r>
        <w:rPr>
          <w:rFonts w:ascii="Arial" w:hAnsi="Arial" w:cs="Arial"/>
          <w:sz w:val="24"/>
          <w:szCs w:val="24"/>
        </w:rPr>
        <w:t>l</w:t>
      </w:r>
      <w:r w:rsidRPr="00EB7781">
        <w:rPr>
          <w:rFonts w:ascii="Arial" w:hAnsi="Arial" w:cs="Arial"/>
          <w:sz w:val="24"/>
          <w:szCs w:val="24"/>
        </w:rPr>
        <w:t xml:space="preserve"> lida </w:t>
      </w:r>
      <w:r>
        <w:rPr>
          <w:rFonts w:ascii="Arial" w:hAnsi="Arial" w:cs="Arial"/>
          <w:sz w:val="24"/>
          <w:szCs w:val="24"/>
        </w:rPr>
        <w:t xml:space="preserve">com a </w:t>
      </w:r>
      <w:r w:rsidRPr="00EB7781">
        <w:rPr>
          <w:rFonts w:ascii="Arial" w:hAnsi="Arial" w:cs="Arial"/>
          <w:sz w:val="24"/>
          <w:szCs w:val="24"/>
        </w:rPr>
        <w:t>situação; IV) apresentar as legislações vigente</w:t>
      </w:r>
      <w:r>
        <w:rPr>
          <w:rFonts w:ascii="Arial" w:hAnsi="Arial" w:cs="Arial"/>
          <w:sz w:val="24"/>
          <w:szCs w:val="24"/>
        </w:rPr>
        <w:t>s</w:t>
      </w:r>
      <w:r w:rsidRPr="00EB7781">
        <w:rPr>
          <w:rFonts w:ascii="Arial" w:hAnsi="Arial" w:cs="Arial"/>
          <w:sz w:val="24"/>
          <w:szCs w:val="24"/>
        </w:rPr>
        <w:t xml:space="preserve"> para proteção; V) demostrar qual a atitude correta a ser seguida durante e após a ocorrência do problema.</w:t>
      </w:r>
      <w:r w:rsidRPr="00EB7781">
        <w:rPr>
          <w:rFonts w:ascii="Arial" w:hAnsi="Arial" w:cs="Arial"/>
          <w:color w:val="0D0D0D"/>
          <w:sz w:val="24"/>
          <w:szCs w:val="24"/>
          <w:shd w:val="clear" w:color="auto" w:fill="FFFFFF"/>
        </w:rPr>
        <w:t xml:space="preserve"> </w:t>
      </w:r>
    </w:p>
    <w:p w14:paraId="003A19B3" w14:textId="4FF89116" w:rsidR="003D6607" w:rsidRDefault="00C86732" w:rsidP="003D6607">
      <w:pPr>
        <w:spacing w:after="0" w:line="360" w:lineRule="auto"/>
        <w:ind w:firstLine="709"/>
        <w:jc w:val="both"/>
        <w:rPr>
          <w:rFonts w:ascii="Arial" w:hAnsi="Arial" w:cs="Arial"/>
          <w:sz w:val="24"/>
          <w:szCs w:val="24"/>
        </w:rPr>
      </w:pPr>
      <w:r w:rsidRPr="00EB7781">
        <w:rPr>
          <w:rFonts w:ascii="Arial" w:hAnsi="Arial" w:cs="Arial"/>
          <w:color w:val="0D0D0D"/>
          <w:sz w:val="24"/>
          <w:szCs w:val="24"/>
          <w:shd w:val="clear" w:color="auto" w:fill="FFFFFF"/>
        </w:rPr>
        <w:lastRenderedPageBreak/>
        <w:t xml:space="preserve">A relevância desse trabalho é evidenciada pela necessidade de como lidar com o assédio no local de trabalho, </w:t>
      </w:r>
      <w:r w:rsidR="00EA6EE7">
        <w:rPr>
          <w:rFonts w:ascii="Arial" w:hAnsi="Arial" w:cs="Arial"/>
          <w:color w:val="0D0D0D"/>
          <w:sz w:val="24"/>
          <w:szCs w:val="24"/>
          <w:shd w:val="clear" w:color="auto" w:fill="FFFFFF"/>
        </w:rPr>
        <w:t xml:space="preserve">visto que </w:t>
      </w:r>
      <w:r w:rsidRPr="001807AD">
        <w:rPr>
          <w:rFonts w:ascii="Arial" w:hAnsi="Arial" w:cs="Arial"/>
          <w:color w:val="0D0D0D"/>
          <w:sz w:val="24"/>
          <w:szCs w:val="24"/>
          <w:shd w:val="clear" w:color="auto" w:fill="FFFFFF"/>
        </w:rPr>
        <w:t>esse problema não só impacta o bem-estar dos funcionários, mas também influencia a cultura organizacional, a produtividade e a reputação da empresa</w:t>
      </w:r>
      <w:r w:rsidRPr="00EB7781">
        <w:rPr>
          <w:rFonts w:ascii="Arial" w:hAnsi="Arial" w:cs="Arial"/>
          <w:color w:val="0D0D0D"/>
          <w:sz w:val="24"/>
          <w:szCs w:val="24"/>
          <w:shd w:val="clear" w:color="auto" w:fill="FFFFFF"/>
        </w:rPr>
        <w:t>. Ao abordar esse tema, busca</w:t>
      </w:r>
      <w:r>
        <w:rPr>
          <w:rFonts w:ascii="Arial" w:hAnsi="Arial" w:cs="Arial"/>
          <w:color w:val="0D0D0D"/>
          <w:sz w:val="24"/>
          <w:szCs w:val="24"/>
          <w:shd w:val="clear" w:color="auto" w:fill="FFFFFF"/>
        </w:rPr>
        <w:t>-se</w:t>
      </w:r>
      <w:r w:rsidRPr="00EB7781">
        <w:rPr>
          <w:rFonts w:ascii="Arial" w:hAnsi="Arial" w:cs="Arial"/>
          <w:color w:val="0D0D0D"/>
          <w:sz w:val="24"/>
          <w:szCs w:val="24"/>
          <w:shd w:val="clear" w:color="auto" w:fill="FFFFFF"/>
        </w:rPr>
        <w:t xml:space="preserve"> contribuir para a conscientização e a implementação de políticas e práticas que promovam um ambiente de trabalho seguro, respeitoso para todos os colaboradores</w:t>
      </w:r>
      <w:r w:rsidR="003D6607">
        <w:rPr>
          <w:rFonts w:ascii="Arial" w:hAnsi="Arial" w:cs="Arial"/>
          <w:color w:val="0D0D0D"/>
          <w:sz w:val="24"/>
          <w:szCs w:val="24"/>
          <w:shd w:val="clear" w:color="auto" w:fill="FFFFFF"/>
        </w:rPr>
        <w:t>.</w:t>
      </w:r>
    </w:p>
    <w:p w14:paraId="5A7D3ECA" w14:textId="5D3B2B72" w:rsidR="00C86732" w:rsidRDefault="00C86732" w:rsidP="003C7BEC">
      <w:pPr>
        <w:spacing w:after="0" w:line="360" w:lineRule="auto"/>
        <w:ind w:firstLine="709"/>
        <w:jc w:val="both"/>
        <w:rPr>
          <w:rFonts w:ascii="Arial" w:hAnsi="Arial" w:cs="Arial"/>
          <w:sz w:val="24"/>
          <w:szCs w:val="24"/>
        </w:rPr>
      </w:pPr>
      <w:r w:rsidRPr="00EB7781">
        <w:rPr>
          <w:rFonts w:ascii="Arial" w:hAnsi="Arial" w:cs="Arial"/>
          <w:sz w:val="24"/>
          <w:szCs w:val="24"/>
        </w:rPr>
        <w:t xml:space="preserve">O presente estudo foi desenvolvido com o auxílio de artigos e literaturas disponíveis acerta do tema exposto, ou seja, por meio de sites que abordam o tema, artigos, trabalhos </w:t>
      </w:r>
      <w:r>
        <w:rPr>
          <w:rFonts w:ascii="Arial" w:hAnsi="Arial" w:cs="Arial"/>
          <w:sz w:val="24"/>
          <w:szCs w:val="24"/>
        </w:rPr>
        <w:t>acadêmicos</w:t>
      </w:r>
      <w:r w:rsidRPr="00EB7781">
        <w:rPr>
          <w:rFonts w:ascii="Arial" w:hAnsi="Arial" w:cs="Arial"/>
          <w:sz w:val="24"/>
          <w:szCs w:val="24"/>
        </w:rPr>
        <w:t xml:space="preserve"> com tema semelhante, livros e revistas eletrônicas, p</w:t>
      </w:r>
      <w:r w:rsidR="003C7BEC">
        <w:rPr>
          <w:rFonts w:ascii="Arial" w:hAnsi="Arial" w:cs="Arial"/>
          <w:sz w:val="24"/>
          <w:szCs w:val="24"/>
        </w:rPr>
        <w:t xml:space="preserve">ara melhor entendimento do tema. </w:t>
      </w:r>
      <w:r w:rsidRPr="00EB7781">
        <w:rPr>
          <w:rFonts w:ascii="Arial" w:hAnsi="Arial" w:cs="Arial"/>
          <w:color w:val="0D0D0D"/>
          <w:sz w:val="24"/>
          <w:szCs w:val="24"/>
          <w:shd w:val="clear" w:color="auto" w:fill="FFFFFF"/>
        </w:rPr>
        <w:t>A pesquisa progrediu a partir dos seguintes segmentos:</w:t>
      </w:r>
      <w:r w:rsidRPr="00EB7781">
        <w:rPr>
          <w:rFonts w:ascii="Arial" w:hAnsi="Arial" w:cs="Arial"/>
          <w:sz w:val="24"/>
          <w:szCs w:val="24"/>
        </w:rPr>
        <w:t xml:space="preserve"> </w:t>
      </w:r>
    </w:p>
    <w:p w14:paraId="11DEC405" w14:textId="77777777" w:rsidR="00C86732" w:rsidRPr="00EB7781" w:rsidRDefault="00C86732" w:rsidP="00C86732">
      <w:pPr>
        <w:spacing w:line="360" w:lineRule="auto"/>
        <w:jc w:val="both"/>
        <w:rPr>
          <w:rFonts w:ascii="Arial" w:hAnsi="Arial" w:cs="Arial"/>
          <w:color w:val="0D0D0D"/>
          <w:sz w:val="24"/>
          <w:szCs w:val="24"/>
          <w:shd w:val="clear" w:color="auto" w:fill="FFFFFF"/>
        </w:rPr>
      </w:pPr>
      <w:r w:rsidRPr="00EB7781">
        <w:rPr>
          <w:rFonts w:ascii="Arial" w:hAnsi="Arial" w:cs="Arial"/>
          <w:color w:val="0D0D0D"/>
          <w:sz w:val="24"/>
          <w:szCs w:val="24"/>
          <w:shd w:val="clear" w:color="auto" w:fill="FFFFFF"/>
        </w:rPr>
        <w:t>I) Definição de assédio moral;</w:t>
      </w:r>
    </w:p>
    <w:p w14:paraId="2A12B83A" w14:textId="77777777" w:rsidR="00C86732" w:rsidRPr="00EB7781" w:rsidRDefault="00C86732" w:rsidP="00C86732">
      <w:pPr>
        <w:spacing w:line="360" w:lineRule="auto"/>
        <w:jc w:val="both"/>
        <w:rPr>
          <w:rFonts w:ascii="Arial" w:hAnsi="Arial" w:cs="Arial"/>
          <w:color w:val="0D0D0D"/>
          <w:sz w:val="24"/>
          <w:szCs w:val="24"/>
          <w:shd w:val="clear" w:color="auto" w:fill="FFFFFF"/>
        </w:rPr>
      </w:pPr>
      <w:r w:rsidRPr="00EB7781">
        <w:rPr>
          <w:rFonts w:ascii="Arial" w:hAnsi="Arial" w:cs="Arial"/>
          <w:color w:val="0D0D0D"/>
          <w:sz w:val="24"/>
          <w:szCs w:val="24"/>
          <w:shd w:val="clear" w:color="auto" w:fill="FFFFFF"/>
        </w:rPr>
        <w:t>II) Assédio no ambiente de trabalho: conceito e características</w:t>
      </w:r>
    </w:p>
    <w:p w14:paraId="2B325CB1" w14:textId="77777777" w:rsidR="00C86732" w:rsidRPr="00EB7781" w:rsidRDefault="00C86732" w:rsidP="00C86732">
      <w:pPr>
        <w:spacing w:line="360" w:lineRule="auto"/>
        <w:jc w:val="both"/>
        <w:rPr>
          <w:rFonts w:ascii="Arial" w:hAnsi="Arial" w:cs="Arial"/>
          <w:color w:val="0D0D0D"/>
          <w:sz w:val="24"/>
          <w:szCs w:val="24"/>
          <w:shd w:val="clear" w:color="auto" w:fill="FFFFFF"/>
        </w:rPr>
      </w:pPr>
      <w:r w:rsidRPr="00EB7781">
        <w:rPr>
          <w:rFonts w:ascii="Arial" w:hAnsi="Arial" w:cs="Arial"/>
          <w:color w:val="0D0D0D"/>
          <w:sz w:val="24"/>
          <w:szCs w:val="24"/>
          <w:shd w:val="clear" w:color="auto" w:fill="FFFFFF"/>
        </w:rPr>
        <w:t>I</w:t>
      </w:r>
      <w:r>
        <w:rPr>
          <w:rFonts w:ascii="Arial" w:hAnsi="Arial" w:cs="Arial"/>
          <w:color w:val="0D0D0D"/>
          <w:sz w:val="24"/>
          <w:szCs w:val="24"/>
          <w:shd w:val="clear" w:color="auto" w:fill="FFFFFF"/>
        </w:rPr>
        <w:t>II</w:t>
      </w:r>
      <w:r w:rsidRPr="00EB7781">
        <w:rPr>
          <w:rFonts w:ascii="Arial" w:hAnsi="Arial" w:cs="Arial"/>
          <w:color w:val="0D0D0D"/>
          <w:sz w:val="24"/>
          <w:szCs w:val="24"/>
          <w:shd w:val="clear" w:color="auto" w:fill="FFFFFF"/>
        </w:rPr>
        <w:t>) Legislação pertinente</w:t>
      </w:r>
    </w:p>
    <w:p w14:paraId="461AC10D" w14:textId="77777777" w:rsidR="00C86732" w:rsidRPr="00EB7781" w:rsidRDefault="00C86732" w:rsidP="00C86732">
      <w:pPr>
        <w:spacing w:line="360" w:lineRule="auto"/>
        <w:jc w:val="both"/>
        <w:rPr>
          <w:rFonts w:ascii="Arial" w:hAnsi="Arial" w:cs="Arial"/>
          <w:color w:val="0D0D0D"/>
          <w:sz w:val="24"/>
          <w:szCs w:val="24"/>
          <w:shd w:val="clear" w:color="auto" w:fill="FFFFFF"/>
        </w:rPr>
      </w:pPr>
      <w:r>
        <w:rPr>
          <w:rFonts w:ascii="Arial" w:hAnsi="Arial" w:cs="Arial"/>
          <w:color w:val="0D0D0D"/>
          <w:sz w:val="24"/>
          <w:szCs w:val="24"/>
          <w:shd w:val="clear" w:color="auto" w:fill="FFFFFF"/>
        </w:rPr>
        <w:t>IV</w:t>
      </w:r>
      <w:r w:rsidRPr="00EB7781">
        <w:rPr>
          <w:rFonts w:ascii="Arial" w:hAnsi="Arial" w:cs="Arial"/>
          <w:color w:val="0D0D0D"/>
          <w:sz w:val="24"/>
          <w:szCs w:val="24"/>
          <w:shd w:val="clear" w:color="auto" w:fill="FFFFFF"/>
        </w:rPr>
        <w:t xml:space="preserve">) Procedimentos a serem adotados em caso de ocorrência do problema. </w:t>
      </w:r>
    </w:p>
    <w:p w14:paraId="0B6CE5E5" w14:textId="77777777" w:rsidR="00C86732" w:rsidRPr="00EB7781" w:rsidRDefault="00C86732" w:rsidP="00C86732">
      <w:pPr>
        <w:spacing w:line="360" w:lineRule="auto"/>
        <w:jc w:val="both"/>
        <w:rPr>
          <w:rFonts w:ascii="Arial" w:hAnsi="Arial" w:cs="Arial"/>
          <w:color w:val="0D0D0D"/>
          <w:sz w:val="24"/>
          <w:szCs w:val="24"/>
          <w:shd w:val="clear" w:color="auto" w:fill="FFFFFF"/>
        </w:rPr>
      </w:pPr>
    </w:p>
    <w:p w14:paraId="6BBC3152" w14:textId="77777777" w:rsidR="00C86732" w:rsidRPr="00EB7781" w:rsidRDefault="00C86732" w:rsidP="00C86732">
      <w:pPr>
        <w:spacing w:line="360" w:lineRule="auto"/>
        <w:jc w:val="both"/>
        <w:rPr>
          <w:rFonts w:ascii="Arial" w:hAnsi="Arial" w:cs="Arial"/>
          <w:color w:val="0D0D0D"/>
          <w:sz w:val="24"/>
          <w:szCs w:val="24"/>
          <w:shd w:val="clear" w:color="auto" w:fill="FFFFFF"/>
        </w:rPr>
      </w:pPr>
    </w:p>
    <w:p w14:paraId="54C9388F" w14:textId="03CAFEBC" w:rsidR="00273951" w:rsidRDefault="00273951" w:rsidP="004E16CD">
      <w:pPr>
        <w:rPr>
          <w:rFonts w:ascii="Arial" w:hAnsi="Arial" w:cs="Arial"/>
          <w:b/>
          <w:bCs/>
          <w:sz w:val="24"/>
          <w:szCs w:val="24"/>
        </w:rPr>
        <w:sectPr w:rsidR="00273951" w:rsidSect="000D1E6E">
          <w:headerReference w:type="default" r:id="rId11"/>
          <w:footerReference w:type="default" r:id="rId12"/>
          <w:pgSz w:w="11906" w:h="16838"/>
          <w:pgMar w:top="1701" w:right="1134" w:bottom="1134" w:left="1701" w:header="1077" w:footer="709" w:gutter="0"/>
          <w:pgNumType w:start="11"/>
          <w:cols w:space="708"/>
          <w:docGrid w:linePitch="360"/>
        </w:sectPr>
      </w:pPr>
    </w:p>
    <w:p w14:paraId="0C7DF372" w14:textId="6BC1C5B7" w:rsidR="005319B8" w:rsidRPr="00A12E52" w:rsidRDefault="005319B8" w:rsidP="00A12E52">
      <w:pPr>
        <w:tabs>
          <w:tab w:val="center" w:pos="4535"/>
        </w:tabs>
        <w:rPr>
          <w:rFonts w:ascii="Arial" w:hAnsi="Arial" w:cs="Arial"/>
          <w:sz w:val="24"/>
          <w:szCs w:val="24"/>
        </w:rPr>
        <w:sectPr w:rsidR="005319B8" w:rsidRPr="00A12E52" w:rsidSect="000D1E6E">
          <w:headerReference w:type="default" r:id="rId13"/>
          <w:type w:val="continuous"/>
          <w:pgSz w:w="11906" w:h="16838"/>
          <w:pgMar w:top="1701" w:right="1134" w:bottom="1134" w:left="1701" w:header="709" w:footer="709" w:gutter="0"/>
          <w:pgNumType w:start="11"/>
          <w:cols w:space="708"/>
          <w:docGrid w:linePitch="360"/>
        </w:sectPr>
      </w:pPr>
    </w:p>
    <w:p w14:paraId="5FBE034F" w14:textId="77777777" w:rsidR="008F7DE2" w:rsidRPr="008F7DE2" w:rsidRDefault="008F7DE2" w:rsidP="008F7DE2">
      <w:pPr>
        <w:rPr>
          <w:rFonts w:ascii="Arial" w:hAnsi="Arial" w:cs="Arial"/>
          <w:sz w:val="24"/>
          <w:szCs w:val="24"/>
        </w:rPr>
        <w:sectPr w:rsidR="008F7DE2" w:rsidRPr="008F7DE2" w:rsidSect="000D1E6E">
          <w:headerReference w:type="default" r:id="rId14"/>
          <w:pgSz w:w="11906" w:h="16838"/>
          <w:pgMar w:top="1701" w:right="1134" w:bottom="1134" w:left="1701" w:header="709" w:footer="709" w:gutter="0"/>
          <w:pgNumType w:start="11"/>
          <w:cols w:space="708"/>
          <w:docGrid w:linePitch="360"/>
        </w:sectPr>
      </w:pPr>
    </w:p>
    <w:p w14:paraId="2FBAA612" w14:textId="7B629250" w:rsidR="00870ED9" w:rsidRDefault="00870ED9" w:rsidP="003A1848">
      <w:pPr>
        <w:pStyle w:val="Ttulo1"/>
        <w:rPr>
          <w:rFonts w:ascii="Arial" w:hAnsi="Arial" w:cs="Arial"/>
          <w:b/>
          <w:bCs/>
          <w:color w:val="auto"/>
          <w:sz w:val="24"/>
          <w:szCs w:val="24"/>
        </w:rPr>
      </w:pPr>
      <w:bookmarkStart w:id="4" w:name="_Toc169455825"/>
      <w:bookmarkStart w:id="5" w:name="_Toc169457286"/>
      <w:bookmarkStart w:id="6" w:name="_Toc171985689"/>
      <w:r w:rsidRPr="003A1848">
        <w:rPr>
          <w:rFonts w:ascii="Arial" w:hAnsi="Arial" w:cs="Arial"/>
          <w:b/>
          <w:bCs/>
          <w:color w:val="auto"/>
          <w:sz w:val="24"/>
          <w:szCs w:val="24"/>
        </w:rPr>
        <w:lastRenderedPageBreak/>
        <w:t>2 OBJETIVOS</w:t>
      </w:r>
      <w:bookmarkEnd w:id="4"/>
      <w:bookmarkEnd w:id="5"/>
      <w:bookmarkEnd w:id="6"/>
      <w:r w:rsidRPr="003A1848">
        <w:rPr>
          <w:rFonts w:ascii="Arial" w:hAnsi="Arial" w:cs="Arial"/>
          <w:b/>
          <w:bCs/>
          <w:color w:val="auto"/>
          <w:sz w:val="24"/>
          <w:szCs w:val="24"/>
        </w:rPr>
        <w:t xml:space="preserve"> </w:t>
      </w:r>
    </w:p>
    <w:p w14:paraId="484202B5" w14:textId="77777777" w:rsidR="00441F35" w:rsidRPr="00441F35" w:rsidRDefault="00441F35" w:rsidP="00441F35"/>
    <w:p w14:paraId="7B8ABA7F" w14:textId="77777777" w:rsidR="00A12007" w:rsidRPr="008F7DE2" w:rsidRDefault="00870ED9" w:rsidP="008F7DE2">
      <w:pPr>
        <w:pStyle w:val="Ttulo2"/>
        <w:rPr>
          <w:rFonts w:ascii="Arial" w:hAnsi="Arial" w:cs="Arial"/>
          <w:b/>
          <w:bCs w:val="0"/>
        </w:rPr>
      </w:pPr>
      <w:bookmarkStart w:id="7" w:name="_Toc169455826"/>
      <w:bookmarkStart w:id="8" w:name="_Toc171985690"/>
      <w:r w:rsidRPr="008F7DE2">
        <w:rPr>
          <w:rFonts w:ascii="Arial" w:hAnsi="Arial" w:cs="Arial"/>
          <w:b/>
          <w:bCs w:val="0"/>
        </w:rPr>
        <w:t>2.1 Geral</w:t>
      </w:r>
      <w:bookmarkEnd w:id="7"/>
      <w:bookmarkEnd w:id="8"/>
    </w:p>
    <w:p w14:paraId="65B6FCE3" w14:textId="09EB8A8E" w:rsidR="00DE4577" w:rsidRPr="00A12007" w:rsidRDefault="00A12007" w:rsidP="00C168F2">
      <w:pPr>
        <w:spacing w:after="0" w:line="360" w:lineRule="auto"/>
        <w:ind w:firstLine="709"/>
        <w:jc w:val="both"/>
        <w:rPr>
          <w:rFonts w:ascii="Arial" w:hAnsi="Arial" w:cs="Arial"/>
          <w:sz w:val="24"/>
          <w:szCs w:val="24"/>
        </w:rPr>
      </w:pPr>
      <w:r w:rsidRPr="00A12007">
        <w:rPr>
          <w:rFonts w:ascii="Arial" w:hAnsi="Arial" w:cs="Arial"/>
          <w:sz w:val="24"/>
          <w:szCs w:val="24"/>
        </w:rPr>
        <w:t xml:space="preserve">O presente trabalho tem como objetivo geral identificar a presença do assédio no ambiente de trabalho. </w:t>
      </w:r>
      <w:r w:rsidR="00870ED9" w:rsidRPr="00A12007">
        <w:rPr>
          <w:rFonts w:ascii="Arial" w:hAnsi="Arial" w:cs="Arial"/>
          <w:sz w:val="24"/>
          <w:szCs w:val="24"/>
        </w:rPr>
        <w:t xml:space="preserve"> </w:t>
      </w:r>
    </w:p>
    <w:p w14:paraId="0823BFE6" w14:textId="2ADCFBD4" w:rsidR="00DE4577" w:rsidRPr="008F7DE2" w:rsidRDefault="00DE4577" w:rsidP="008F7DE2">
      <w:pPr>
        <w:pStyle w:val="Ttulo2"/>
        <w:rPr>
          <w:rFonts w:ascii="Arial" w:hAnsi="Arial" w:cs="Arial"/>
          <w:b/>
          <w:bCs w:val="0"/>
          <w:szCs w:val="24"/>
        </w:rPr>
      </w:pPr>
      <w:bookmarkStart w:id="9" w:name="_Toc169455827"/>
      <w:bookmarkStart w:id="10" w:name="_Toc171985691"/>
      <w:r w:rsidRPr="008F7DE2">
        <w:rPr>
          <w:rFonts w:ascii="Arial" w:hAnsi="Arial" w:cs="Arial"/>
          <w:b/>
          <w:bCs w:val="0"/>
          <w:szCs w:val="24"/>
        </w:rPr>
        <w:t>2.2 Específicos</w:t>
      </w:r>
      <w:bookmarkEnd w:id="9"/>
      <w:bookmarkEnd w:id="10"/>
    </w:p>
    <w:p w14:paraId="182443DA" w14:textId="137528C3" w:rsidR="00C47BBC" w:rsidRPr="00C47BBC" w:rsidRDefault="00A12007" w:rsidP="00C168F2">
      <w:pPr>
        <w:spacing w:after="0" w:line="360" w:lineRule="auto"/>
        <w:ind w:firstLine="709"/>
        <w:jc w:val="both"/>
        <w:rPr>
          <w:rFonts w:ascii="Arial" w:hAnsi="Arial" w:cs="Arial"/>
          <w:sz w:val="24"/>
          <w:szCs w:val="24"/>
        </w:rPr>
      </w:pPr>
      <w:r w:rsidRPr="00A12007">
        <w:rPr>
          <w:rFonts w:ascii="Arial" w:hAnsi="Arial" w:cs="Arial"/>
          <w:sz w:val="24"/>
          <w:szCs w:val="24"/>
        </w:rPr>
        <w:t>Quanto aos objetivos específicos, são eles:</w:t>
      </w:r>
      <w:r>
        <w:rPr>
          <w:rFonts w:ascii="Arial" w:hAnsi="Arial" w:cs="Arial"/>
          <w:sz w:val="24"/>
          <w:szCs w:val="24"/>
        </w:rPr>
        <w:t xml:space="preserve"> </w:t>
      </w:r>
      <w:r w:rsidR="00EA6EE7">
        <w:rPr>
          <w:rFonts w:ascii="Arial" w:hAnsi="Arial" w:cs="Arial"/>
          <w:sz w:val="24"/>
          <w:szCs w:val="24"/>
        </w:rPr>
        <w:t>I) a</w:t>
      </w:r>
      <w:r w:rsidRPr="00A12007">
        <w:rPr>
          <w:rFonts w:ascii="Arial" w:hAnsi="Arial" w:cs="Arial"/>
          <w:sz w:val="24"/>
          <w:szCs w:val="24"/>
        </w:rPr>
        <w:t>pontar a definição do assédio moral</w:t>
      </w:r>
      <w:r>
        <w:rPr>
          <w:rFonts w:ascii="Arial" w:hAnsi="Arial" w:cs="Arial"/>
          <w:sz w:val="24"/>
          <w:szCs w:val="24"/>
        </w:rPr>
        <w:t>,</w:t>
      </w:r>
      <w:r w:rsidRPr="00A12007">
        <w:rPr>
          <w:rFonts w:ascii="Arial" w:hAnsi="Arial" w:cs="Arial"/>
          <w:sz w:val="24"/>
          <w:szCs w:val="24"/>
        </w:rPr>
        <w:t xml:space="preserve"> compreender como o profissional lida com a situação</w:t>
      </w:r>
      <w:r w:rsidR="00EA6EE7">
        <w:rPr>
          <w:rFonts w:ascii="Arial" w:hAnsi="Arial" w:cs="Arial"/>
          <w:sz w:val="24"/>
          <w:szCs w:val="24"/>
        </w:rPr>
        <w:t xml:space="preserve">; II) </w:t>
      </w:r>
      <w:r w:rsidRPr="00A12007">
        <w:rPr>
          <w:rFonts w:ascii="Arial" w:hAnsi="Arial" w:cs="Arial"/>
          <w:sz w:val="24"/>
          <w:szCs w:val="24"/>
        </w:rPr>
        <w:t>apresentar as legislações vigentes para proteção</w:t>
      </w:r>
      <w:r w:rsidR="00EA6EE7">
        <w:rPr>
          <w:rFonts w:ascii="Arial" w:hAnsi="Arial" w:cs="Arial"/>
          <w:sz w:val="24"/>
          <w:szCs w:val="24"/>
        </w:rPr>
        <w:t xml:space="preserve">; III) </w:t>
      </w:r>
      <w:r w:rsidRPr="00A12007">
        <w:rPr>
          <w:rFonts w:ascii="Arial" w:hAnsi="Arial" w:cs="Arial"/>
          <w:sz w:val="24"/>
          <w:szCs w:val="24"/>
        </w:rPr>
        <w:t xml:space="preserve">demostrar qual a atitude correta a ser seguida durante e após a ocorrência do problema.  </w:t>
      </w:r>
    </w:p>
    <w:p w14:paraId="485F8206" w14:textId="0927232D" w:rsidR="004E16CD" w:rsidRPr="00441F35" w:rsidRDefault="00363284" w:rsidP="00441F35">
      <w:pPr>
        <w:pStyle w:val="Ttulo2"/>
        <w:rPr>
          <w:rFonts w:ascii="Arial" w:hAnsi="Arial" w:cs="Arial"/>
          <w:b/>
          <w:bCs w:val="0"/>
        </w:rPr>
      </w:pPr>
      <w:bookmarkStart w:id="11" w:name="_Toc169455828"/>
      <w:bookmarkStart w:id="12" w:name="_Toc169457287"/>
      <w:bookmarkStart w:id="13" w:name="_Toc171985692"/>
      <w:r w:rsidRPr="00441F35">
        <w:rPr>
          <w:rFonts w:ascii="Arial" w:hAnsi="Arial" w:cs="Arial"/>
          <w:b/>
          <w:bCs w:val="0"/>
        </w:rPr>
        <w:t>3 METODOLOGIA</w:t>
      </w:r>
      <w:bookmarkEnd w:id="11"/>
      <w:bookmarkEnd w:id="12"/>
      <w:bookmarkEnd w:id="13"/>
    </w:p>
    <w:p w14:paraId="0B7BECEC" w14:textId="63073D00" w:rsidR="00453B39" w:rsidRDefault="00453B39" w:rsidP="00C168F2">
      <w:pPr>
        <w:spacing w:after="0" w:line="360" w:lineRule="auto"/>
        <w:ind w:firstLine="709"/>
        <w:jc w:val="both"/>
        <w:rPr>
          <w:rFonts w:ascii="Arial" w:hAnsi="Arial" w:cs="Arial"/>
          <w:color w:val="0D0D0D"/>
          <w:sz w:val="24"/>
          <w:szCs w:val="24"/>
          <w:shd w:val="clear" w:color="auto" w:fill="FFFFFF"/>
        </w:rPr>
      </w:pPr>
      <w:r w:rsidRPr="00A7602D">
        <w:rPr>
          <w:rFonts w:ascii="Arial" w:hAnsi="Arial" w:cs="Arial"/>
          <w:color w:val="0D0D0D"/>
          <w:sz w:val="24"/>
          <w:szCs w:val="24"/>
          <w:shd w:val="clear" w:color="auto" w:fill="FFFFFF"/>
        </w:rPr>
        <w:t xml:space="preserve">Este trabalho consiste em uma pesquisa bibliográfica sobre o tema, </w:t>
      </w:r>
      <w:bookmarkStart w:id="14" w:name="_Hlk166094975"/>
      <w:r w:rsidRPr="00A7602D">
        <w:rPr>
          <w:rFonts w:ascii="Arial" w:hAnsi="Arial" w:cs="Arial"/>
          <w:color w:val="0D0D0D"/>
          <w:sz w:val="24"/>
          <w:szCs w:val="24"/>
          <w:shd w:val="clear" w:color="auto" w:fill="FFFFFF"/>
        </w:rPr>
        <w:t xml:space="preserve">utilizando bases de dados como Medline, Psychinfo, SciELO e Lilacs, além de consultas a </w:t>
      </w:r>
      <w:r w:rsidR="00381D92" w:rsidRPr="00A7602D">
        <w:rPr>
          <w:rFonts w:ascii="Arial" w:hAnsi="Arial" w:cs="Arial"/>
          <w:color w:val="0D0D0D"/>
          <w:sz w:val="24"/>
          <w:szCs w:val="24"/>
          <w:shd w:val="clear" w:color="auto" w:fill="FFFFFF"/>
        </w:rPr>
        <w:t>livros</w:t>
      </w:r>
      <w:bookmarkEnd w:id="14"/>
      <w:r w:rsidR="00381D92" w:rsidRPr="00A7602D">
        <w:rPr>
          <w:rFonts w:ascii="Arial" w:hAnsi="Arial" w:cs="Arial"/>
          <w:color w:val="0D0D0D"/>
          <w:sz w:val="24"/>
          <w:szCs w:val="24"/>
          <w:shd w:val="clear" w:color="auto" w:fill="FFFFFF"/>
        </w:rPr>
        <w:t>.</w:t>
      </w:r>
    </w:p>
    <w:p w14:paraId="27BC1D24" w14:textId="77777777" w:rsidR="00C168F2" w:rsidRPr="00A7602D" w:rsidRDefault="00C168F2" w:rsidP="00C168F2">
      <w:pPr>
        <w:spacing w:after="0" w:line="360" w:lineRule="auto"/>
        <w:ind w:firstLine="709"/>
        <w:jc w:val="both"/>
        <w:rPr>
          <w:rFonts w:ascii="Arial" w:hAnsi="Arial" w:cs="Arial"/>
          <w:color w:val="0D0D0D"/>
          <w:sz w:val="24"/>
          <w:szCs w:val="24"/>
          <w:shd w:val="clear" w:color="auto" w:fill="FFFFFF"/>
        </w:rPr>
      </w:pPr>
    </w:p>
    <w:p w14:paraId="5ACE8BBA" w14:textId="65DA870D" w:rsidR="00C967D8" w:rsidRDefault="00C967D8" w:rsidP="008F7DE2">
      <w:pPr>
        <w:pStyle w:val="Ttulo5"/>
        <w:rPr>
          <w:rFonts w:ascii="Arial" w:hAnsi="Arial" w:cs="Arial"/>
          <w:b/>
          <w:bCs/>
          <w:color w:val="auto"/>
          <w:sz w:val="24"/>
          <w:szCs w:val="24"/>
        </w:rPr>
      </w:pPr>
      <w:bookmarkStart w:id="15" w:name="_Toc169455829"/>
      <w:r w:rsidRPr="008F7DE2">
        <w:rPr>
          <w:rFonts w:ascii="Arial" w:hAnsi="Arial" w:cs="Arial"/>
          <w:b/>
          <w:bCs/>
          <w:color w:val="auto"/>
          <w:sz w:val="24"/>
          <w:szCs w:val="24"/>
        </w:rPr>
        <w:t>3.1 Delimitação do Universo e Amostra</w:t>
      </w:r>
      <w:bookmarkEnd w:id="15"/>
      <w:r w:rsidRPr="008F7DE2">
        <w:rPr>
          <w:rFonts w:ascii="Arial" w:hAnsi="Arial" w:cs="Arial"/>
          <w:b/>
          <w:bCs/>
          <w:color w:val="auto"/>
          <w:sz w:val="24"/>
          <w:szCs w:val="24"/>
        </w:rPr>
        <w:t xml:space="preserve"> </w:t>
      </w:r>
    </w:p>
    <w:p w14:paraId="36C0AA39" w14:textId="77777777" w:rsidR="008F7DE2" w:rsidRPr="008F7DE2" w:rsidRDefault="008F7DE2" w:rsidP="008F7DE2"/>
    <w:p w14:paraId="1D478549" w14:textId="35D8D776" w:rsidR="00C967D8" w:rsidRPr="00441F35" w:rsidRDefault="00C967D8" w:rsidP="008F7DE2">
      <w:pPr>
        <w:pStyle w:val="Ttulo5"/>
      </w:pPr>
      <w:bookmarkStart w:id="16" w:name="_Toc169455830"/>
      <w:r w:rsidRPr="008F7DE2">
        <w:rPr>
          <w:rFonts w:ascii="Arial" w:hAnsi="Arial" w:cs="Arial"/>
          <w:b/>
          <w:bCs/>
          <w:color w:val="auto"/>
          <w:sz w:val="24"/>
          <w:szCs w:val="24"/>
        </w:rPr>
        <w:t>3.1.1 Universo</w:t>
      </w:r>
      <w:bookmarkEnd w:id="16"/>
    </w:p>
    <w:p w14:paraId="61E5E5EE" w14:textId="59B5706B" w:rsidR="00A7602D" w:rsidRPr="00A7602D" w:rsidRDefault="00A7602D" w:rsidP="00C168F2">
      <w:pPr>
        <w:spacing w:after="0" w:line="360" w:lineRule="auto"/>
        <w:ind w:firstLine="709"/>
        <w:jc w:val="both"/>
        <w:rPr>
          <w:rFonts w:ascii="Arial" w:hAnsi="Arial" w:cs="Arial"/>
          <w:sz w:val="24"/>
          <w:szCs w:val="24"/>
        </w:rPr>
      </w:pPr>
      <w:r w:rsidRPr="00A7602D">
        <w:rPr>
          <w:rFonts w:ascii="Arial" w:hAnsi="Arial" w:cs="Arial"/>
          <w:sz w:val="24"/>
          <w:szCs w:val="24"/>
        </w:rPr>
        <w:t xml:space="preserve">A pesquisa baseou-se na revisão da literatura existente, incluindo </w:t>
      </w:r>
      <w:bookmarkStart w:id="17" w:name="_Hlk166094429"/>
      <w:r w:rsidRPr="00A7602D">
        <w:rPr>
          <w:rFonts w:ascii="Arial" w:hAnsi="Arial" w:cs="Arial"/>
          <w:sz w:val="24"/>
          <w:szCs w:val="24"/>
        </w:rPr>
        <w:t>livros, artigos acadêmicos, revistas especializadas, jornais, teses e dissertações que tratam do tema do assédio moral no ambiente de trabalho.</w:t>
      </w:r>
    </w:p>
    <w:p w14:paraId="4EB648FF" w14:textId="74DA0D82" w:rsidR="00394E54" w:rsidRPr="008F7DE2" w:rsidRDefault="00394E54" w:rsidP="008F7DE2">
      <w:pPr>
        <w:pStyle w:val="Ttulo2"/>
        <w:rPr>
          <w:rFonts w:ascii="Arial" w:hAnsi="Arial" w:cs="Arial"/>
          <w:b/>
          <w:bCs w:val="0"/>
        </w:rPr>
      </w:pPr>
      <w:bookmarkStart w:id="18" w:name="_Toc169455831"/>
      <w:bookmarkStart w:id="19" w:name="_Toc171985693"/>
      <w:bookmarkEnd w:id="17"/>
      <w:r w:rsidRPr="008F7DE2">
        <w:rPr>
          <w:rFonts w:ascii="Arial" w:hAnsi="Arial" w:cs="Arial"/>
          <w:b/>
          <w:bCs w:val="0"/>
        </w:rPr>
        <w:t>3.1.2 Amostra</w:t>
      </w:r>
      <w:bookmarkEnd w:id="18"/>
      <w:bookmarkEnd w:id="19"/>
      <w:r w:rsidRPr="008F7DE2">
        <w:rPr>
          <w:rFonts w:ascii="Arial" w:hAnsi="Arial" w:cs="Arial"/>
          <w:b/>
          <w:bCs w:val="0"/>
        </w:rPr>
        <w:t xml:space="preserve"> </w:t>
      </w:r>
    </w:p>
    <w:p w14:paraId="4280F20C" w14:textId="10A9779E" w:rsidR="0002440E" w:rsidRPr="0002440E" w:rsidRDefault="0002440E" w:rsidP="00C168F2">
      <w:pPr>
        <w:spacing w:after="0" w:line="360" w:lineRule="auto"/>
        <w:ind w:firstLine="709"/>
        <w:jc w:val="both"/>
        <w:rPr>
          <w:rFonts w:ascii="Arial" w:hAnsi="Arial" w:cs="Arial"/>
          <w:sz w:val="24"/>
          <w:szCs w:val="24"/>
        </w:rPr>
      </w:pPr>
      <w:r w:rsidRPr="0002440E">
        <w:rPr>
          <w:rFonts w:ascii="Arial" w:hAnsi="Arial" w:cs="Arial"/>
          <w:sz w:val="24"/>
          <w:szCs w:val="24"/>
        </w:rPr>
        <w:t>O est</w:t>
      </w:r>
      <w:r w:rsidR="00EA6EE7">
        <w:rPr>
          <w:rFonts w:ascii="Arial" w:hAnsi="Arial" w:cs="Arial"/>
          <w:sz w:val="24"/>
          <w:szCs w:val="24"/>
        </w:rPr>
        <w:t>u</w:t>
      </w:r>
      <w:r w:rsidRPr="0002440E">
        <w:rPr>
          <w:rFonts w:ascii="Arial" w:hAnsi="Arial" w:cs="Arial"/>
          <w:sz w:val="24"/>
          <w:szCs w:val="24"/>
        </w:rPr>
        <w:t>do foi conduzido utilizando bases de dados como Medline, Psychinfo, SciELO e Lilacs, além de consultas a livros, permitindo uma análise ampla das percepções relacionadas ao assédio moral no ambiente profissional. Isso possibilitou obter uma visão mais completa e representativa da questão em estudo.</w:t>
      </w:r>
    </w:p>
    <w:p w14:paraId="549BD52B" w14:textId="77777777" w:rsidR="00A7602D" w:rsidRPr="00EA6EE7" w:rsidRDefault="005319B8" w:rsidP="00EA6EE7">
      <w:pPr>
        <w:pStyle w:val="Ttulo2"/>
        <w:rPr>
          <w:rFonts w:ascii="Arial" w:hAnsi="Arial" w:cs="Arial"/>
          <w:b/>
          <w:bCs w:val="0"/>
        </w:rPr>
      </w:pPr>
      <w:bookmarkStart w:id="20" w:name="_Toc169455832"/>
      <w:bookmarkStart w:id="21" w:name="_Toc171985694"/>
      <w:r w:rsidRPr="00EA6EE7">
        <w:rPr>
          <w:rFonts w:ascii="Arial" w:hAnsi="Arial" w:cs="Arial"/>
          <w:b/>
          <w:bCs w:val="0"/>
        </w:rPr>
        <w:t>3.2 Instrumento de coleta de dados</w:t>
      </w:r>
      <w:bookmarkEnd w:id="20"/>
      <w:bookmarkEnd w:id="21"/>
    </w:p>
    <w:p w14:paraId="4955C74C" w14:textId="77777777" w:rsidR="0002440E" w:rsidRPr="002E7FCE" w:rsidRDefault="0002440E" w:rsidP="00C168F2">
      <w:pPr>
        <w:spacing w:after="0" w:line="360" w:lineRule="auto"/>
        <w:ind w:firstLine="709"/>
        <w:jc w:val="both"/>
        <w:rPr>
          <w:rFonts w:ascii="Arial" w:hAnsi="Arial" w:cs="Arial"/>
          <w:sz w:val="24"/>
          <w:szCs w:val="24"/>
        </w:rPr>
      </w:pPr>
      <w:r w:rsidRPr="002E7FCE">
        <w:rPr>
          <w:rFonts w:ascii="Arial" w:hAnsi="Arial" w:cs="Arial"/>
          <w:sz w:val="24"/>
          <w:szCs w:val="24"/>
        </w:rPr>
        <w:t xml:space="preserve">A coleta de dados seguiu a seguinte premissa: </w:t>
      </w:r>
    </w:p>
    <w:p w14:paraId="28C9BEFE" w14:textId="77777777" w:rsidR="0002440E" w:rsidRPr="002E7FCE" w:rsidRDefault="0002440E" w:rsidP="00EB7781">
      <w:pPr>
        <w:spacing w:line="360" w:lineRule="auto"/>
        <w:jc w:val="both"/>
        <w:rPr>
          <w:rFonts w:ascii="Arial" w:hAnsi="Arial" w:cs="Arial"/>
          <w:sz w:val="24"/>
          <w:szCs w:val="24"/>
        </w:rPr>
      </w:pPr>
      <w:r w:rsidRPr="002E7FCE">
        <w:rPr>
          <w:rFonts w:ascii="Arial" w:hAnsi="Arial" w:cs="Arial"/>
          <w:sz w:val="24"/>
          <w:szCs w:val="24"/>
        </w:rPr>
        <w:lastRenderedPageBreak/>
        <w:t xml:space="preserve">I) Leitura Exploratória de todo o material selecionado (leitura rápida que objetiva verificar se a obra consultada é de interesse para o trabalho); </w:t>
      </w:r>
    </w:p>
    <w:p w14:paraId="5D6B687D" w14:textId="77777777" w:rsidR="0002440E" w:rsidRPr="002E7FCE" w:rsidRDefault="0002440E" w:rsidP="00EB7781">
      <w:pPr>
        <w:spacing w:line="360" w:lineRule="auto"/>
        <w:jc w:val="both"/>
        <w:rPr>
          <w:rFonts w:ascii="Arial" w:hAnsi="Arial" w:cs="Arial"/>
          <w:sz w:val="24"/>
          <w:szCs w:val="24"/>
        </w:rPr>
      </w:pPr>
      <w:r w:rsidRPr="002E7FCE">
        <w:rPr>
          <w:rFonts w:ascii="Arial" w:hAnsi="Arial" w:cs="Arial"/>
          <w:sz w:val="24"/>
          <w:szCs w:val="24"/>
        </w:rPr>
        <w:t xml:space="preserve">II) Leitura Seletiva (leitura mais aprofundada das partes que realmente interessam); </w:t>
      </w:r>
    </w:p>
    <w:p w14:paraId="060B9A00" w14:textId="4EAE3714" w:rsidR="00A7602D" w:rsidRPr="002E7FCE" w:rsidRDefault="0002440E" w:rsidP="00EB7781">
      <w:pPr>
        <w:spacing w:line="360" w:lineRule="auto"/>
        <w:jc w:val="both"/>
        <w:rPr>
          <w:rFonts w:ascii="Arial" w:hAnsi="Arial" w:cs="Arial"/>
          <w:b/>
          <w:bCs/>
          <w:sz w:val="24"/>
          <w:szCs w:val="24"/>
        </w:rPr>
      </w:pPr>
      <w:r w:rsidRPr="002E7FCE">
        <w:rPr>
          <w:rFonts w:ascii="Arial" w:hAnsi="Arial" w:cs="Arial"/>
          <w:sz w:val="24"/>
          <w:szCs w:val="24"/>
        </w:rPr>
        <w:t>III) Registro das informações extraídas das fontes em instrumento específico (autores, ano, método, resultados e conclusões).</w:t>
      </w:r>
    </w:p>
    <w:p w14:paraId="262B84F5" w14:textId="77777777" w:rsidR="00EB7781" w:rsidRPr="008F7DE2" w:rsidRDefault="00EB7781" w:rsidP="008F7DE2">
      <w:pPr>
        <w:pStyle w:val="Ttulo2"/>
        <w:rPr>
          <w:rFonts w:ascii="Arial" w:hAnsi="Arial" w:cs="Arial"/>
          <w:b/>
          <w:bCs w:val="0"/>
        </w:rPr>
      </w:pPr>
      <w:bookmarkStart w:id="22" w:name="_Toc169455833"/>
      <w:bookmarkStart w:id="23" w:name="_Toc171985695"/>
      <w:r w:rsidRPr="008F7DE2">
        <w:rPr>
          <w:rFonts w:ascii="Arial" w:hAnsi="Arial" w:cs="Arial"/>
          <w:b/>
          <w:bCs w:val="0"/>
        </w:rPr>
        <w:t>3.3 Método de análise</w:t>
      </w:r>
      <w:bookmarkEnd w:id="22"/>
      <w:bookmarkEnd w:id="23"/>
      <w:r w:rsidRPr="008F7DE2">
        <w:rPr>
          <w:rFonts w:ascii="Arial" w:hAnsi="Arial" w:cs="Arial"/>
          <w:b/>
          <w:bCs w:val="0"/>
        </w:rPr>
        <w:t xml:space="preserve"> </w:t>
      </w:r>
    </w:p>
    <w:p w14:paraId="4C005463" w14:textId="0C83D874" w:rsidR="00EB7781" w:rsidRDefault="00EB7781" w:rsidP="005E6276">
      <w:pPr>
        <w:spacing w:after="0" w:line="360" w:lineRule="auto"/>
        <w:ind w:firstLine="709"/>
        <w:jc w:val="both"/>
        <w:rPr>
          <w:rFonts w:ascii="Arial" w:hAnsi="Arial" w:cs="Arial"/>
          <w:sz w:val="24"/>
          <w:szCs w:val="24"/>
        </w:rPr>
      </w:pPr>
      <w:r w:rsidRPr="00EB7781">
        <w:rPr>
          <w:rFonts w:ascii="Arial" w:hAnsi="Arial" w:cs="Arial"/>
          <w:sz w:val="24"/>
          <w:szCs w:val="24"/>
        </w:rPr>
        <w:t xml:space="preserve">Para a realização deste projeto de conclusão de curso, foi utilizado como fontes de Pesquisa Bibliográficas, livros, sites e teses. </w:t>
      </w:r>
    </w:p>
    <w:p w14:paraId="660E5ECD" w14:textId="77777777" w:rsidR="004A7F84" w:rsidRDefault="004A7F84" w:rsidP="00EB7781">
      <w:pPr>
        <w:spacing w:line="360" w:lineRule="auto"/>
        <w:jc w:val="both"/>
        <w:rPr>
          <w:rFonts w:ascii="Arial" w:hAnsi="Arial" w:cs="Arial"/>
          <w:sz w:val="24"/>
          <w:szCs w:val="24"/>
        </w:rPr>
      </w:pPr>
    </w:p>
    <w:p w14:paraId="52BC2A69" w14:textId="77777777" w:rsidR="004A7F84" w:rsidRDefault="004A7F84" w:rsidP="00EB7781">
      <w:pPr>
        <w:spacing w:line="360" w:lineRule="auto"/>
        <w:jc w:val="both"/>
        <w:rPr>
          <w:rFonts w:ascii="Arial" w:hAnsi="Arial" w:cs="Arial"/>
          <w:sz w:val="24"/>
          <w:szCs w:val="24"/>
        </w:rPr>
      </w:pPr>
    </w:p>
    <w:p w14:paraId="6C1AF191" w14:textId="77777777" w:rsidR="004A7F84" w:rsidRDefault="004A7F84" w:rsidP="00EB7781">
      <w:pPr>
        <w:spacing w:line="360" w:lineRule="auto"/>
        <w:jc w:val="both"/>
        <w:rPr>
          <w:rFonts w:ascii="Arial" w:hAnsi="Arial" w:cs="Arial"/>
          <w:sz w:val="24"/>
          <w:szCs w:val="24"/>
        </w:rPr>
      </w:pPr>
    </w:p>
    <w:p w14:paraId="2FC793BB" w14:textId="77777777" w:rsidR="004A7F84" w:rsidRDefault="004A7F84" w:rsidP="00EB7781">
      <w:pPr>
        <w:spacing w:line="360" w:lineRule="auto"/>
        <w:jc w:val="both"/>
        <w:rPr>
          <w:rFonts w:ascii="Arial" w:hAnsi="Arial" w:cs="Arial"/>
          <w:sz w:val="24"/>
          <w:szCs w:val="24"/>
        </w:rPr>
      </w:pPr>
    </w:p>
    <w:p w14:paraId="0DF8BDEA" w14:textId="77777777" w:rsidR="004A7F84" w:rsidRDefault="004A7F84" w:rsidP="00EB7781">
      <w:pPr>
        <w:spacing w:line="360" w:lineRule="auto"/>
        <w:jc w:val="both"/>
        <w:rPr>
          <w:rFonts w:ascii="Arial" w:hAnsi="Arial" w:cs="Arial"/>
          <w:sz w:val="24"/>
          <w:szCs w:val="24"/>
        </w:rPr>
      </w:pPr>
    </w:p>
    <w:p w14:paraId="301C6E98" w14:textId="77777777" w:rsidR="004A7F84" w:rsidRDefault="004A7F84" w:rsidP="00EB7781">
      <w:pPr>
        <w:spacing w:line="360" w:lineRule="auto"/>
        <w:jc w:val="both"/>
        <w:rPr>
          <w:rFonts w:ascii="Arial" w:hAnsi="Arial" w:cs="Arial"/>
          <w:sz w:val="24"/>
          <w:szCs w:val="24"/>
        </w:rPr>
      </w:pPr>
    </w:p>
    <w:p w14:paraId="12A637B5" w14:textId="77777777" w:rsidR="004A7F84" w:rsidRDefault="004A7F84" w:rsidP="00EB7781">
      <w:pPr>
        <w:spacing w:line="360" w:lineRule="auto"/>
        <w:jc w:val="both"/>
        <w:rPr>
          <w:rFonts w:ascii="Arial" w:hAnsi="Arial" w:cs="Arial"/>
          <w:sz w:val="24"/>
          <w:szCs w:val="24"/>
        </w:rPr>
      </w:pPr>
    </w:p>
    <w:p w14:paraId="47125290" w14:textId="77777777" w:rsidR="004A7F84" w:rsidRDefault="004A7F84" w:rsidP="00EB7781">
      <w:pPr>
        <w:spacing w:line="360" w:lineRule="auto"/>
        <w:jc w:val="both"/>
        <w:rPr>
          <w:rFonts w:ascii="Arial" w:hAnsi="Arial" w:cs="Arial"/>
          <w:sz w:val="24"/>
          <w:szCs w:val="24"/>
        </w:rPr>
      </w:pPr>
    </w:p>
    <w:p w14:paraId="1259BE6D" w14:textId="77777777" w:rsidR="004A7F84" w:rsidRDefault="004A7F84" w:rsidP="00EB7781">
      <w:pPr>
        <w:spacing w:line="360" w:lineRule="auto"/>
        <w:jc w:val="both"/>
        <w:rPr>
          <w:rFonts w:ascii="Arial" w:hAnsi="Arial" w:cs="Arial"/>
          <w:sz w:val="24"/>
          <w:szCs w:val="24"/>
        </w:rPr>
      </w:pPr>
    </w:p>
    <w:p w14:paraId="2E1E8F8D" w14:textId="77777777" w:rsidR="004A7F84" w:rsidRDefault="004A7F84" w:rsidP="00EB7781">
      <w:pPr>
        <w:spacing w:line="360" w:lineRule="auto"/>
        <w:jc w:val="both"/>
        <w:rPr>
          <w:rFonts w:ascii="Arial" w:hAnsi="Arial" w:cs="Arial"/>
          <w:sz w:val="24"/>
          <w:szCs w:val="24"/>
        </w:rPr>
      </w:pPr>
    </w:p>
    <w:p w14:paraId="77C4D2C9" w14:textId="77777777" w:rsidR="004A7F84" w:rsidRDefault="004A7F84" w:rsidP="00EB7781">
      <w:pPr>
        <w:spacing w:line="360" w:lineRule="auto"/>
        <w:jc w:val="both"/>
        <w:rPr>
          <w:rFonts w:ascii="Arial" w:hAnsi="Arial" w:cs="Arial"/>
          <w:sz w:val="24"/>
          <w:szCs w:val="24"/>
        </w:rPr>
      </w:pPr>
    </w:p>
    <w:p w14:paraId="636E8999" w14:textId="77777777" w:rsidR="004A7F84" w:rsidRDefault="004A7F84" w:rsidP="00EB7781">
      <w:pPr>
        <w:spacing w:line="360" w:lineRule="auto"/>
        <w:jc w:val="both"/>
        <w:rPr>
          <w:rFonts w:ascii="Arial" w:hAnsi="Arial" w:cs="Arial"/>
          <w:sz w:val="24"/>
          <w:szCs w:val="24"/>
        </w:rPr>
      </w:pPr>
    </w:p>
    <w:p w14:paraId="2CDC62A8" w14:textId="77777777" w:rsidR="004A7F84" w:rsidRDefault="004A7F84" w:rsidP="00EB7781">
      <w:pPr>
        <w:spacing w:line="360" w:lineRule="auto"/>
        <w:jc w:val="both"/>
        <w:rPr>
          <w:rFonts w:ascii="Arial" w:hAnsi="Arial" w:cs="Arial"/>
          <w:sz w:val="24"/>
          <w:szCs w:val="24"/>
        </w:rPr>
      </w:pPr>
    </w:p>
    <w:p w14:paraId="2390F2E0" w14:textId="77777777" w:rsidR="004A7F84" w:rsidRDefault="004A7F84" w:rsidP="00EB7781">
      <w:pPr>
        <w:spacing w:line="360" w:lineRule="auto"/>
        <w:jc w:val="both"/>
        <w:rPr>
          <w:rFonts w:ascii="Arial" w:hAnsi="Arial" w:cs="Arial"/>
          <w:sz w:val="24"/>
          <w:szCs w:val="24"/>
        </w:rPr>
      </w:pPr>
    </w:p>
    <w:p w14:paraId="568952FF" w14:textId="41868C3A" w:rsidR="004A7F84" w:rsidRDefault="004A7F84" w:rsidP="00EB7781">
      <w:pPr>
        <w:spacing w:line="360" w:lineRule="auto"/>
        <w:jc w:val="both"/>
        <w:rPr>
          <w:rFonts w:ascii="Arial" w:hAnsi="Arial" w:cs="Arial"/>
          <w:sz w:val="24"/>
          <w:szCs w:val="24"/>
        </w:rPr>
      </w:pPr>
    </w:p>
    <w:p w14:paraId="61BE682E" w14:textId="77777777" w:rsidR="005E6276" w:rsidRDefault="005E6276" w:rsidP="00EB7781">
      <w:pPr>
        <w:spacing w:line="360" w:lineRule="auto"/>
        <w:jc w:val="both"/>
        <w:rPr>
          <w:rFonts w:ascii="Arial" w:hAnsi="Arial" w:cs="Arial"/>
          <w:sz w:val="24"/>
          <w:szCs w:val="24"/>
        </w:rPr>
      </w:pPr>
    </w:p>
    <w:p w14:paraId="12F425A9" w14:textId="77777777" w:rsidR="004A7F84" w:rsidRDefault="004A7F84" w:rsidP="00EB7781">
      <w:pPr>
        <w:spacing w:line="360" w:lineRule="auto"/>
        <w:jc w:val="both"/>
        <w:rPr>
          <w:rFonts w:ascii="Arial" w:hAnsi="Arial" w:cs="Arial"/>
          <w:sz w:val="24"/>
          <w:szCs w:val="24"/>
        </w:rPr>
      </w:pPr>
    </w:p>
    <w:p w14:paraId="35EEA36D" w14:textId="15DB2291" w:rsidR="00C17C3D" w:rsidRDefault="00441F35" w:rsidP="00441F35">
      <w:pPr>
        <w:pStyle w:val="Ttulo1"/>
        <w:rPr>
          <w:rFonts w:ascii="Arial" w:hAnsi="Arial" w:cs="Arial"/>
          <w:b/>
          <w:bCs/>
          <w:color w:val="auto"/>
          <w:sz w:val="24"/>
          <w:szCs w:val="24"/>
        </w:rPr>
      </w:pPr>
      <w:bookmarkStart w:id="24" w:name="_Toc169455834"/>
      <w:bookmarkStart w:id="25" w:name="_Toc169457288"/>
      <w:bookmarkStart w:id="26" w:name="_Toc171985696"/>
      <w:r w:rsidRPr="00441F35">
        <w:rPr>
          <w:rFonts w:ascii="Arial" w:hAnsi="Arial" w:cs="Arial"/>
          <w:b/>
          <w:bCs/>
          <w:color w:val="auto"/>
          <w:sz w:val="24"/>
          <w:szCs w:val="24"/>
        </w:rPr>
        <w:lastRenderedPageBreak/>
        <w:t>4</w:t>
      </w:r>
      <w:r>
        <w:rPr>
          <w:rFonts w:ascii="Arial" w:hAnsi="Arial" w:cs="Arial"/>
          <w:b/>
          <w:bCs/>
          <w:color w:val="auto"/>
          <w:sz w:val="24"/>
          <w:szCs w:val="24"/>
        </w:rPr>
        <w:t xml:space="preserve"> </w:t>
      </w:r>
      <w:r w:rsidRPr="00441F35">
        <w:rPr>
          <w:rFonts w:ascii="Arial" w:hAnsi="Arial" w:cs="Arial"/>
          <w:b/>
          <w:bCs/>
          <w:color w:val="auto"/>
          <w:sz w:val="24"/>
          <w:szCs w:val="24"/>
        </w:rPr>
        <w:t>O</w:t>
      </w:r>
      <w:r w:rsidR="00516C43" w:rsidRPr="00441F35">
        <w:rPr>
          <w:rFonts w:ascii="Arial" w:hAnsi="Arial" w:cs="Arial"/>
          <w:b/>
          <w:bCs/>
          <w:color w:val="auto"/>
          <w:sz w:val="24"/>
          <w:szCs w:val="24"/>
        </w:rPr>
        <w:t xml:space="preserve"> ASSÉDIO MORAL</w:t>
      </w:r>
      <w:bookmarkEnd w:id="24"/>
      <w:bookmarkEnd w:id="25"/>
      <w:bookmarkEnd w:id="26"/>
    </w:p>
    <w:p w14:paraId="042A5501" w14:textId="77777777" w:rsidR="00441F35" w:rsidRPr="00441F35" w:rsidRDefault="00441F35" w:rsidP="00441F35"/>
    <w:p w14:paraId="3F869642" w14:textId="1BE60A92" w:rsidR="00C97149" w:rsidRDefault="001841B1" w:rsidP="008F7DE2">
      <w:pPr>
        <w:pStyle w:val="Ttulo2"/>
        <w:rPr>
          <w:rFonts w:ascii="Arial" w:hAnsi="Arial" w:cs="Arial"/>
          <w:b/>
          <w:bCs w:val="0"/>
          <w:szCs w:val="24"/>
        </w:rPr>
      </w:pPr>
      <w:bookmarkStart w:id="27" w:name="_Toc169455835"/>
      <w:bookmarkStart w:id="28" w:name="_Toc171985697"/>
      <w:r w:rsidRPr="008F7DE2">
        <w:rPr>
          <w:rFonts w:ascii="Arial" w:hAnsi="Arial" w:cs="Arial"/>
          <w:b/>
          <w:bCs w:val="0"/>
          <w:szCs w:val="24"/>
        </w:rPr>
        <w:t>4.1</w:t>
      </w:r>
      <w:r w:rsidR="00C97149" w:rsidRPr="008F7DE2">
        <w:rPr>
          <w:rFonts w:ascii="Arial" w:hAnsi="Arial" w:cs="Arial"/>
          <w:b/>
          <w:bCs w:val="0"/>
          <w:szCs w:val="24"/>
        </w:rPr>
        <w:t>Conceito de assédio moral</w:t>
      </w:r>
      <w:bookmarkEnd w:id="27"/>
      <w:bookmarkEnd w:id="28"/>
    </w:p>
    <w:p w14:paraId="0E6DD87E" w14:textId="57329A82" w:rsidR="005E6276" w:rsidRPr="005E6276" w:rsidRDefault="00887F13" w:rsidP="005E6276">
      <w:pPr>
        <w:spacing w:after="0" w:line="360" w:lineRule="auto"/>
        <w:ind w:firstLine="709"/>
        <w:jc w:val="both"/>
        <w:rPr>
          <w:rFonts w:ascii="Arial" w:hAnsi="Arial" w:cs="Arial"/>
          <w:sz w:val="24"/>
          <w:szCs w:val="24"/>
        </w:rPr>
      </w:pPr>
      <w:r w:rsidRPr="005E6276">
        <w:rPr>
          <w:rFonts w:ascii="Arial" w:hAnsi="Arial" w:cs="Arial"/>
          <w:sz w:val="24"/>
          <w:szCs w:val="24"/>
        </w:rPr>
        <w:t xml:space="preserve">Assédio moral é a exposição de pessoas a situações humilhantes constrangedoras no ambiente de trabalho, de forma repetitiva e prolongada no exercício de suas atividades, e traz danos à sua dignidade e integridade, colocando a sua saúde em risco e prejudicando o ambiente de trabalho. O assédio moral é todo e qualquer conduta abusiva, manifestada por comportamentos, palavras, atos, gestos ou escritos que possam trazer danos à personalidade, à dignidade ou à integridade física e psíquica de uma pessoa, pondo em perigo o seu emprego ou degradando o ambiente de </w:t>
      </w:r>
      <w:r w:rsidR="00253860">
        <w:rPr>
          <w:rFonts w:ascii="Arial" w:hAnsi="Arial" w:cs="Arial"/>
          <w:sz w:val="24"/>
          <w:szCs w:val="24"/>
        </w:rPr>
        <w:t>trabalho</w:t>
      </w:r>
      <w:r w:rsidR="009D177D" w:rsidRPr="005E6276">
        <w:rPr>
          <w:rFonts w:ascii="Arial" w:hAnsi="Arial" w:cs="Arial"/>
          <w:sz w:val="24"/>
          <w:szCs w:val="24"/>
        </w:rPr>
        <w:t xml:space="preserve"> (</w:t>
      </w:r>
      <w:r w:rsidR="00253860">
        <w:rPr>
          <w:rFonts w:ascii="Arial" w:hAnsi="Arial" w:cs="Arial"/>
          <w:sz w:val="24"/>
          <w:szCs w:val="24"/>
        </w:rPr>
        <w:t>Hitos, 2022</w:t>
      </w:r>
      <w:r w:rsidRPr="005E6276">
        <w:rPr>
          <w:rFonts w:ascii="Arial" w:hAnsi="Arial" w:cs="Arial"/>
          <w:sz w:val="24"/>
          <w:szCs w:val="24"/>
        </w:rPr>
        <w:t>)</w:t>
      </w:r>
      <w:r w:rsidR="00253860">
        <w:rPr>
          <w:rFonts w:ascii="Arial" w:hAnsi="Arial" w:cs="Arial"/>
          <w:sz w:val="24"/>
          <w:szCs w:val="24"/>
        </w:rPr>
        <w:t>.</w:t>
      </w:r>
    </w:p>
    <w:p w14:paraId="251C7F83" w14:textId="544CBBCE" w:rsidR="005E6276" w:rsidRPr="005E6276" w:rsidRDefault="002C4FD0" w:rsidP="005E6276">
      <w:pPr>
        <w:spacing w:after="0" w:line="360" w:lineRule="auto"/>
        <w:ind w:firstLine="709"/>
        <w:jc w:val="both"/>
        <w:rPr>
          <w:rFonts w:ascii="Arial" w:hAnsi="Arial" w:cs="Arial"/>
          <w:sz w:val="24"/>
          <w:szCs w:val="24"/>
        </w:rPr>
      </w:pPr>
      <w:r w:rsidRPr="005E6276">
        <w:rPr>
          <w:rFonts w:ascii="Arial" w:hAnsi="Arial" w:cs="Arial"/>
          <w:sz w:val="24"/>
          <w:szCs w:val="24"/>
        </w:rPr>
        <w:t>Marie-France Hirigoyen</w:t>
      </w:r>
      <w:r w:rsidR="009B1AEE">
        <w:rPr>
          <w:rFonts w:ascii="Arial" w:hAnsi="Arial" w:cs="Arial"/>
          <w:sz w:val="24"/>
          <w:szCs w:val="24"/>
        </w:rPr>
        <w:t xml:space="preserve"> (2002</w:t>
      </w:r>
      <w:r w:rsidR="005E6276">
        <w:rPr>
          <w:rFonts w:ascii="Arial" w:hAnsi="Arial" w:cs="Arial"/>
          <w:sz w:val="24"/>
          <w:szCs w:val="24"/>
        </w:rPr>
        <w:t>)</w:t>
      </w:r>
      <w:r w:rsidRPr="005E6276">
        <w:rPr>
          <w:rFonts w:ascii="Arial" w:hAnsi="Arial" w:cs="Arial"/>
          <w:sz w:val="24"/>
          <w:szCs w:val="24"/>
        </w:rPr>
        <w:t xml:space="preserve">, psicóloga francesa pioneira no estudo do assédio </w:t>
      </w:r>
      <w:r w:rsidR="005E6276">
        <w:rPr>
          <w:rFonts w:ascii="Arial" w:hAnsi="Arial" w:cs="Arial"/>
          <w:sz w:val="24"/>
          <w:szCs w:val="24"/>
        </w:rPr>
        <w:t xml:space="preserve">moral no ambiente de trabalho, </w:t>
      </w:r>
      <w:r w:rsidRPr="005E6276">
        <w:rPr>
          <w:rFonts w:ascii="Arial" w:hAnsi="Arial" w:cs="Arial"/>
          <w:sz w:val="24"/>
          <w:szCs w:val="24"/>
        </w:rPr>
        <w:t>define o assédio moral como</w:t>
      </w:r>
      <w:r w:rsidR="00AD0F0F" w:rsidRPr="005E6276">
        <w:rPr>
          <w:rFonts w:ascii="Arial" w:hAnsi="Arial" w:cs="Arial"/>
          <w:sz w:val="24"/>
          <w:szCs w:val="24"/>
        </w:rPr>
        <w:t xml:space="preserve"> “</w:t>
      </w:r>
      <w:r w:rsidRPr="005E6276">
        <w:rPr>
          <w:rFonts w:ascii="Arial" w:hAnsi="Arial" w:cs="Arial"/>
          <w:sz w:val="24"/>
          <w:szCs w:val="24"/>
        </w:rPr>
        <w:t>qualquer conduta abusiva manifestando-se sobretudo por comportamentos, palavras, atos, gestos, escritos que possam trazer dano à personalidade, à dignidade ou à integridade física ou psíquica de uma pessoa, pôr em perigo seu emprego ou degradar o amb</w:t>
      </w:r>
      <w:r w:rsidR="005E6276">
        <w:rPr>
          <w:rFonts w:ascii="Arial" w:hAnsi="Arial" w:cs="Arial"/>
          <w:sz w:val="24"/>
          <w:szCs w:val="24"/>
        </w:rPr>
        <w:t>iente de trabalho” (Hirigoyen</w:t>
      </w:r>
      <w:r w:rsidR="005E6276" w:rsidRPr="005E6276">
        <w:rPr>
          <w:rFonts w:ascii="Arial" w:hAnsi="Arial" w:cs="Arial"/>
          <w:sz w:val="24"/>
          <w:szCs w:val="24"/>
        </w:rPr>
        <w:t>, 2002, p. 17).</w:t>
      </w:r>
    </w:p>
    <w:p w14:paraId="38113985" w14:textId="77777777" w:rsidR="005E6276" w:rsidRPr="005E6276" w:rsidRDefault="00C0099C" w:rsidP="005E6276">
      <w:pPr>
        <w:spacing w:after="0" w:line="360" w:lineRule="auto"/>
        <w:ind w:firstLine="709"/>
        <w:jc w:val="both"/>
        <w:rPr>
          <w:rFonts w:ascii="Arial" w:hAnsi="Arial" w:cs="Arial"/>
          <w:sz w:val="24"/>
          <w:szCs w:val="24"/>
        </w:rPr>
      </w:pPr>
      <w:r w:rsidRPr="005E6276">
        <w:rPr>
          <w:rFonts w:ascii="Arial" w:hAnsi="Arial" w:cs="Arial"/>
          <w:bCs/>
          <w:sz w:val="24"/>
          <w:szCs w:val="24"/>
        </w:rPr>
        <w:t>O assédio moral é uma prática que muitos empregadores e colegas de trabalho exercem perante seus funcionários, pois não existe uma lei especifica sobre o assédio moral para punir esses casos.</w:t>
      </w:r>
    </w:p>
    <w:p w14:paraId="372F7F27" w14:textId="77777777" w:rsidR="005E6276" w:rsidRPr="005E6276" w:rsidRDefault="00C17C3D" w:rsidP="005E6276">
      <w:pPr>
        <w:spacing w:after="0" w:line="360" w:lineRule="auto"/>
        <w:ind w:firstLine="709"/>
        <w:jc w:val="both"/>
        <w:rPr>
          <w:rFonts w:ascii="Arial" w:hAnsi="Arial" w:cs="Arial"/>
          <w:sz w:val="24"/>
          <w:szCs w:val="24"/>
        </w:rPr>
      </w:pPr>
      <w:r w:rsidRPr="005E6276">
        <w:rPr>
          <w:rFonts w:ascii="Arial" w:hAnsi="Arial" w:cs="Arial"/>
          <w:sz w:val="24"/>
          <w:szCs w:val="24"/>
        </w:rPr>
        <w:t>A persistente humilhação prolongada afeta significativamente a vida profissional, prejudicando a identidade, a dignidade e os relacionamentos pessoais e sociais, além de causar danos à saúde física e mental, podendo levar à incapacidade.</w:t>
      </w:r>
    </w:p>
    <w:p w14:paraId="6F5BC738" w14:textId="77777777" w:rsidR="005E6276" w:rsidRPr="005E6276" w:rsidRDefault="000D0D4D" w:rsidP="005E6276">
      <w:pPr>
        <w:spacing w:after="0" w:line="360" w:lineRule="auto"/>
        <w:ind w:firstLine="709"/>
        <w:jc w:val="both"/>
        <w:rPr>
          <w:rFonts w:ascii="Arial" w:hAnsi="Arial" w:cs="Arial"/>
          <w:sz w:val="24"/>
          <w:szCs w:val="24"/>
        </w:rPr>
      </w:pPr>
      <w:r w:rsidRPr="005E6276">
        <w:rPr>
          <w:rFonts w:ascii="Arial" w:hAnsi="Arial" w:cs="Arial"/>
          <w:sz w:val="24"/>
          <w:szCs w:val="24"/>
        </w:rPr>
        <w:t>Os comportamentos de assédio moral podem acontecer não apenas durante o horário de trabalho, mas também fora dele, contanto que estejam ligados à relação estabelecida no contexto profissional.</w:t>
      </w:r>
    </w:p>
    <w:p w14:paraId="6BCF5212" w14:textId="1CF49DF0" w:rsidR="004529D6" w:rsidRPr="005E6276" w:rsidRDefault="00C17C3D" w:rsidP="005E6276">
      <w:pPr>
        <w:spacing w:after="0" w:line="360" w:lineRule="auto"/>
        <w:ind w:firstLine="709"/>
        <w:jc w:val="both"/>
        <w:rPr>
          <w:rFonts w:ascii="Arial" w:hAnsi="Arial" w:cs="Arial"/>
          <w:sz w:val="24"/>
          <w:szCs w:val="24"/>
        </w:rPr>
      </w:pPr>
      <w:r w:rsidRPr="005E6276">
        <w:rPr>
          <w:rFonts w:ascii="Arial" w:hAnsi="Arial" w:cs="Arial"/>
          <w:sz w:val="24"/>
          <w:szCs w:val="24"/>
        </w:rPr>
        <w:t xml:space="preserve">Esses comportamentos </w:t>
      </w:r>
      <w:r w:rsidR="00FD2EAC" w:rsidRPr="005E6276">
        <w:rPr>
          <w:rFonts w:ascii="Arial" w:hAnsi="Arial" w:cs="Arial"/>
          <w:sz w:val="24"/>
          <w:szCs w:val="24"/>
        </w:rPr>
        <w:t>ferem o que determina a</w:t>
      </w:r>
      <w:r w:rsidRPr="005E6276">
        <w:rPr>
          <w:rFonts w:ascii="Arial" w:hAnsi="Arial" w:cs="Arial"/>
          <w:sz w:val="24"/>
          <w:szCs w:val="24"/>
        </w:rPr>
        <w:t xml:space="preserve"> Constituição </w:t>
      </w:r>
      <w:r w:rsidR="00FD2EAC" w:rsidRPr="005E6276">
        <w:rPr>
          <w:rFonts w:ascii="Arial" w:hAnsi="Arial" w:cs="Arial"/>
          <w:sz w:val="24"/>
          <w:szCs w:val="24"/>
        </w:rPr>
        <w:t xml:space="preserve">Federal (1988), assim </w:t>
      </w:r>
      <w:r w:rsidRPr="005E6276">
        <w:rPr>
          <w:rFonts w:ascii="Arial" w:hAnsi="Arial" w:cs="Arial"/>
          <w:sz w:val="24"/>
          <w:szCs w:val="24"/>
        </w:rPr>
        <w:t>com</w:t>
      </w:r>
      <w:r w:rsidR="00FD2EAC" w:rsidRPr="005E6276">
        <w:rPr>
          <w:rFonts w:ascii="Arial" w:hAnsi="Arial" w:cs="Arial"/>
          <w:sz w:val="24"/>
          <w:szCs w:val="24"/>
        </w:rPr>
        <w:t>o</w:t>
      </w:r>
      <w:r w:rsidRPr="005E6276">
        <w:rPr>
          <w:rFonts w:ascii="Arial" w:hAnsi="Arial" w:cs="Arial"/>
          <w:sz w:val="24"/>
          <w:szCs w:val="24"/>
        </w:rPr>
        <w:t xml:space="preserve"> várias leis que abordam a dignidade da pessoa humana e o valor social do trabalho</w:t>
      </w:r>
      <w:r w:rsidR="000D0D4D" w:rsidRPr="005E6276">
        <w:rPr>
          <w:rFonts w:ascii="Arial" w:hAnsi="Arial" w:cs="Arial"/>
          <w:sz w:val="24"/>
          <w:szCs w:val="24"/>
        </w:rPr>
        <w:t>.</w:t>
      </w:r>
    </w:p>
    <w:p w14:paraId="5518B750" w14:textId="736D5C50" w:rsidR="002C4FD0" w:rsidRPr="005E6276" w:rsidRDefault="002C4FD0" w:rsidP="005E6276">
      <w:pPr>
        <w:spacing w:after="0" w:line="360" w:lineRule="auto"/>
        <w:ind w:firstLine="709"/>
        <w:jc w:val="both"/>
        <w:rPr>
          <w:rFonts w:ascii="Arial" w:hAnsi="Arial" w:cs="Arial"/>
          <w:sz w:val="24"/>
          <w:szCs w:val="24"/>
        </w:rPr>
      </w:pPr>
      <w:r w:rsidRPr="005E6276">
        <w:rPr>
          <w:rFonts w:ascii="Arial" w:hAnsi="Arial" w:cs="Arial"/>
          <w:sz w:val="24"/>
          <w:szCs w:val="24"/>
        </w:rPr>
        <w:t>A Constituição da República Federativa do Brasil fundamenta-se na dignidade da pessoa humana e no valor social do trabalho (art. 1º, III e IV). Ela também garante os direitos à saúde, ao trabalho e à honra (art. 5º, X, e 6º).</w:t>
      </w:r>
    </w:p>
    <w:p w14:paraId="68BCA317" w14:textId="77777777" w:rsidR="003021FA" w:rsidRDefault="002C4FD0" w:rsidP="003021FA">
      <w:pPr>
        <w:spacing w:after="0" w:line="360" w:lineRule="auto"/>
        <w:ind w:firstLine="709"/>
        <w:jc w:val="both"/>
        <w:rPr>
          <w:rFonts w:ascii="Arial" w:hAnsi="Arial" w:cs="Arial"/>
          <w:sz w:val="24"/>
          <w:szCs w:val="24"/>
        </w:rPr>
      </w:pPr>
      <w:r w:rsidRPr="005E6276">
        <w:rPr>
          <w:rFonts w:ascii="Arial" w:hAnsi="Arial" w:cs="Arial"/>
          <w:sz w:val="24"/>
          <w:szCs w:val="24"/>
        </w:rPr>
        <w:lastRenderedPageBreak/>
        <w:t>No Código Civil, é determinado que quem, por ação ou omissão voluntária, negligência ou imprudência, violar um direito e causar dano a outra pessoa, mesmo que seja exclusivamente de natureza moral, está cometendo um ato ilícito (art. 186).</w:t>
      </w:r>
    </w:p>
    <w:p w14:paraId="4EA84B57" w14:textId="4A383100" w:rsidR="00260AF5" w:rsidRPr="00362A49" w:rsidRDefault="00FD2EAC" w:rsidP="003021FA">
      <w:pPr>
        <w:spacing w:after="0" w:line="360" w:lineRule="auto"/>
        <w:ind w:firstLine="709"/>
        <w:jc w:val="both"/>
        <w:rPr>
          <w:rFonts w:ascii="Arial" w:hAnsi="Arial" w:cs="Arial"/>
          <w:sz w:val="24"/>
          <w:szCs w:val="24"/>
        </w:rPr>
      </w:pPr>
      <w:r w:rsidRPr="00362A49">
        <w:rPr>
          <w:rFonts w:ascii="Arial" w:hAnsi="Arial" w:cs="Arial"/>
          <w:sz w:val="24"/>
          <w:szCs w:val="24"/>
        </w:rPr>
        <w:t>Vale destacar que o a</w:t>
      </w:r>
      <w:r w:rsidR="00AA5CAA" w:rsidRPr="00362A49">
        <w:rPr>
          <w:rFonts w:ascii="Arial" w:hAnsi="Arial" w:cs="Arial"/>
          <w:sz w:val="24"/>
          <w:szCs w:val="24"/>
        </w:rPr>
        <w:t xml:space="preserve">ssédio moral pode resultar em direito a </w:t>
      </w:r>
      <w:r w:rsidR="000D1E6E" w:rsidRPr="00362A49">
        <w:rPr>
          <w:rFonts w:ascii="Arial" w:hAnsi="Arial" w:cs="Arial"/>
          <w:sz w:val="24"/>
          <w:szCs w:val="24"/>
        </w:rPr>
        <w:t>indenização,</w:t>
      </w:r>
      <w:r w:rsidRPr="00362A49">
        <w:rPr>
          <w:rFonts w:ascii="Arial" w:hAnsi="Arial" w:cs="Arial"/>
          <w:sz w:val="24"/>
          <w:szCs w:val="24"/>
          <w:shd w:val="clear" w:color="auto" w:fill="FFFFFF"/>
        </w:rPr>
        <w:t xml:space="preserve"> conforme</w:t>
      </w:r>
      <w:r w:rsidR="00260AF5" w:rsidRPr="00362A49">
        <w:rPr>
          <w:rFonts w:ascii="Arial" w:hAnsi="Arial" w:cs="Arial"/>
          <w:sz w:val="24"/>
          <w:szCs w:val="24"/>
          <w:shd w:val="clear" w:color="auto" w:fill="FFFFFF"/>
        </w:rPr>
        <w:t xml:space="preserve"> matéria</w:t>
      </w:r>
      <w:r w:rsidRPr="00362A49">
        <w:rPr>
          <w:rFonts w:ascii="Arial" w:hAnsi="Arial" w:cs="Arial"/>
          <w:sz w:val="24"/>
          <w:szCs w:val="24"/>
          <w:shd w:val="clear" w:color="auto" w:fill="FFFFFF"/>
        </w:rPr>
        <w:t xml:space="preserve"> publicada pelo Tribunal Superior do Trabalho (2023), </w:t>
      </w:r>
      <w:r w:rsidR="00260AF5" w:rsidRPr="00362A49">
        <w:rPr>
          <w:rFonts w:ascii="Arial" w:hAnsi="Arial" w:cs="Arial"/>
          <w:sz w:val="24"/>
          <w:szCs w:val="24"/>
          <w:shd w:val="clear" w:color="auto" w:fill="FFFFFF"/>
        </w:rPr>
        <w:t xml:space="preserve">onde </w:t>
      </w:r>
      <w:r w:rsidRPr="00362A49">
        <w:rPr>
          <w:rFonts w:ascii="Arial" w:hAnsi="Arial" w:cs="Arial"/>
          <w:sz w:val="24"/>
          <w:szCs w:val="24"/>
          <w:shd w:val="clear" w:color="auto" w:fill="FFFFFF"/>
        </w:rPr>
        <w:t xml:space="preserve">é </w:t>
      </w:r>
      <w:r w:rsidR="00260AF5" w:rsidRPr="00362A49">
        <w:rPr>
          <w:rFonts w:ascii="Arial" w:hAnsi="Arial" w:cs="Arial"/>
          <w:sz w:val="24"/>
          <w:szCs w:val="24"/>
          <w:shd w:val="clear" w:color="auto" w:fill="FFFFFF"/>
        </w:rPr>
        <w:t>cita</w:t>
      </w:r>
      <w:r w:rsidRPr="00362A49">
        <w:rPr>
          <w:rFonts w:ascii="Arial" w:hAnsi="Arial" w:cs="Arial"/>
          <w:sz w:val="24"/>
          <w:szCs w:val="24"/>
          <w:shd w:val="clear" w:color="auto" w:fill="FFFFFF"/>
        </w:rPr>
        <w:t>da</w:t>
      </w:r>
      <w:r w:rsidR="00260AF5" w:rsidRPr="00362A49">
        <w:rPr>
          <w:rFonts w:ascii="Arial" w:hAnsi="Arial" w:cs="Arial"/>
          <w:sz w:val="24"/>
          <w:szCs w:val="24"/>
          <w:shd w:val="clear" w:color="auto" w:fill="FFFFFF"/>
        </w:rPr>
        <w:t xml:space="preserve"> a condenação de uma grande empresa por assédio moral.</w:t>
      </w:r>
    </w:p>
    <w:p w14:paraId="7B5CAD73" w14:textId="0F992C62" w:rsidR="00362A49" w:rsidRDefault="00260AF5" w:rsidP="00362A49">
      <w:pPr>
        <w:spacing w:after="0" w:line="240" w:lineRule="auto"/>
        <w:ind w:left="2268"/>
        <w:jc w:val="both"/>
        <w:rPr>
          <w:rFonts w:ascii="Arial" w:hAnsi="Arial" w:cs="Arial"/>
          <w:sz w:val="20"/>
          <w:szCs w:val="20"/>
          <w:shd w:val="clear" w:color="auto" w:fill="FFFFFF"/>
        </w:rPr>
      </w:pPr>
      <w:r w:rsidRPr="00362A49">
        <w:rPr>
          <w:rFonts w:ascii="Arial" w:hAnsi="Arial" w:cs="Arial"/>
          <w:sz w:val="20"/>
          <w:szCs w:val="20"/>
          <w:shd w:val="clear" w:color="auto" w:fill="FFFFFF"/>
        </w:rPr>
        <w:t>A Terceira Turma do Tribunal Superior do Trabalho condenou a Ambev S.A., maior fabricante de cervejas do mundo, a pagar indenização de R$ 50 mil a um vendedor de Vitória (ES) submetido a assédio moral durante sete anos. Sob a alegação de cobrança de metas, ele era chamado por supervisores, gerentes e até colegas por nomes pejorativos e alvo de constantes xingamentos</w:t>
      </w:r>
      <w:r w:rsidR="00FD2EAC" w:rsidRPr="00362A49">
        <w:rPr>
          <w:rFonts w:ascii="Arial" w:hAnsi="Arial" w:cs="Arial"/>
          <w:sz w:val="20"/>
          <w:szCs w:val="20"/>
          <w:shd w:val="clear" w:color="auto" w:fill="FFFFFF"/>
        </w:rPr>
        <w:t>, inclusive de conteúdo racial (S</w:t>
      </w:r>
      <w:r w:rsidR="003021FA" w:rsidRPr="00362A49">
        <w:rPr>
          <w:rFonts w:ascii="Arial" w:hAnsi="Arial" w:cs="Arial"/>
          <w:sz w:val="20"/>
          <w:szCs w:val="20"/>
          <w:shd w:val="clear" w:color="auto" w:fill="FFFFFF"/>
        </w:rPr>
        <w:t>ecom</w:t>
      </w:r>
      <w:r w:rsidR="00FD2EAC" w:rsidRPr="00362A49">
        <w:rPr>
          <w:rFonts w:ascii="Arial" w:hAnsi="Arial" w:cs="Arial"/>
          <w:sz w:val="20"/>
          <w:szCs w:val="20"/>
          <w:shd w:val="clear" w:color="auto" w:fill="FFFFFF"/>
        </w:rPr>
        <w:t>, 2023).</w:t>
      </w:r>
    </w:p>
    <w:p w14:paraId="024860F4" w14:textId="77777777" w:rsidR="00362A49" w:rsidRPr="00362A49" w:rsidRDefault="00362A49" w:rsidP="00362A49">
      <w:pPr>
        <w:spacing w:after="0" w:line="240" w:lineRule="auto"/>
        <w:ind w:left="2268"/>
        <w:jc w:val="both"/>
        <w:rPr>
          <w:rFonts w:ascii="Arial" w:hAnsi="Arial" w:cs="Arial"/>
          <w:sz w:val="20"/>
          <w:szCs w:val="20"/>
          <w:shd w:val="clear" w:color="auto" w:fill="FFFFFF"/>
        </w:rPr>
      </w:pPr>
    </w:p>
    <w:p w14:paraId="140746A7" w14:textId="789EB397" w:rsidR="00D64225" w:rsidRPr="00D64225" w:rsidRDefault="00AF5AA1" w:rsidP="00362A49">
      <w:pPr>
        <w:spacing w:after="0" w:line="360" w:lineRule="auto"/>
        <w:ind w:firstLine="709"/>
        <w:jc w:val="both"/>
        <w:rPr>
          <w:rFonts w:ascii="Arial" w:hAnsi="Arial" w:cs="Arial"/>
          <w:color w:val="222222"/>
          <w:sz w:val="24"/>
          <w:szCs w:val="24"/>
          <w:shd w:val="clear" w:color="auto" w:fill="FFFFFF"/>
        </w:rPr>
      </w:pPr>
      <w:r w:rsidRPr="00AF5AA1">
        <w:rPr>
          <w:rFonts w:ascii="Arial" w:hAnsi="Arial" w:cs="Arial"/>
          <w:sz w:val="24"/>
          <w:szCs w:val="24"/>
        </w:rPr>
        <w:t>A partir deste caso da Ambev, podemos enfatizar a importância de respeitar os direitos individuais e garantir um ambiente de trabalho saudável. Além disso, destaca como a legislação brasileira protege as pessoas contra práticas abusivas, como o assédio moral.</w:t>
      </w:r>
    </w:p>
    <w:p w14:paraId="02326CE0" w14:textId="77777777" w:rsidR="007649B9" w:rsidRPr="00B959F2" w:rsidRDefault="001841B1" w:rsidP="007649B9">
      <w:pPr>
        <w:pStyle w:val="Ttulo2"/>
        <w:rPr>
          <w:rFonts w:ascii="Arial" w:hAnsi="Arial" w:cs="Arial"/>
          <w:b/>
          <w:bCs w:val="0"/>
          <w:szCs w:val="24"/>
        </w:rPr>
      </w:pPr>
      <w:bookmarkStart w:id="29" w:name="_Toc169455836"/>
      <w:bookmarkStart w:id="30" w:name="_Toc171985698"/>
      <w:r w:rsidRPr="00B959F2">
        <w:rPr>
          <w:rFonts w:ascii="Arial" w:hAnsi="Arial" w:cs="Arial"/>
          <w:b/>
          <w:bCs w:val="0"/>
          <w:szCs w:val="24"/>
        </w:rPr>
        <w:t xml:space="preserve">4.2 </w:t>
      </w:r>
      <w:r w:rsidR="004529D6" w:rsidRPr="00B959F2">
        <w:rPr>
          <w:rFonts w:ascii="Arial" w:hAnsi="Arial" w:cs="Arial"/>
          <w:b/>
          <w:bCs w:val="0"/>
          <w:szCs w:val="24"/>
        </w:rPr>
        <w:t>Tipos e classificação do assédio moral</w:t>
      </w:r>
      <w:bookmarkEnd w:id="29"/>
      <w:bookmarkEnd w:id="30"/>
      <w:r w:rsidR="004529D6" w:rsidRPr="00B959F2">
        <w:rPr>
          <w:rFonts w:ascii="Arial" w:hAnsi="Arial" w:cs="Arial"/>
          <w:b/>
          <w:bCs w:val="0"/>
          <w:szCs w:val="24"/>
        </w:rPr>
        <w:t xml:space="preserve"> </w:t>
      </w:r>
    </w:p>
    <w:p w14:paraId="402206AE" w14:textId="77777777" w:rsidR="00362A49" w:rsidRDefault="00B959F2" w:rsidP="00362A49">
      <w:pPr>
        <w:pStyle w:val="Ttulo2"/>
        <w:spacing w:before="0" w:beforeAutospacing="0" w:after="0" w:afterAutospacing="0" w:line="360" w:lineRule="auto"/>
        <w:ind w:firstLine="709"/>
        <w:jc w:val="both"/>
        <w:rPr>
          <w:rFonts w:ascii="Arial" w:hAnsi="Arial" w:cs="Arial"/>
          <w:szCs w:val="24"/>
        </w:rPr>
      </w:pPr>
      <w:bookmarkStart w:id="31" w:name="_Toc171980277"/>
      <w:bookmarkStart w:id="32" w:name="_Toc171985602"/>
      <w:bookmarkStart w:id="33" w:name="_Toc171985699"/>
      <w:r>
        <w:rPr>
          <w:rFonts w:ascii="Arial" w:hAnsi="Arial" w:cs="Arial"/>
          <w:szCs w:val="24"/>
        </w:rPr>
        <w:t xml:space="preserve">O </w:t>
      </w:r>
      <w:r w:rsidRPr="00B959F2">
        <w:rPr>
          <w:rFonts w:ascii="Arial" w:hAnsi="Arial" w:cs="Arial"/>
          <w:szCs w:val="24"/>
        </w:rPr>
        <w:t>assédio moral pode ser classificado em dois tipos, interpessoal ou institucional, e em quatro modalidades, quais sejam, vertical descendente, vertical ascendente, horizontal ou misto, o que será exposto a seguir.</w:t>
      </w:r>
      <w:bookmarkEnd w:id="31"/>
      <w:bookmarkEnd w:id="32"/>
      <w:bookmarkEnd w:id="33"/>
    </w:p>
    <w:p w14:paraId="1DD65487" w14:textId="77777777" w:rsidR="00362A49" w:rsidRDefault="00362A49" w:rsidP="00362A49">
      <w:pPr>
        <w:pStyle w:val="Ttulo2"/>
        <w:spacing w:before="0" w:beforeAutospacing="0" w:after="0" w:afterAutospacing="0" w:line="360" w:lineRule="auto"/>
        <w:ind w:firstLine="709"/>
        <w:jc w:val="both"/>
        <w:rPr>
          <w:rFonts w:ascii="Arial" w:hAnsi="Arial" w:cs="Arial"/>
          <w:szCs w:val="24"/>
        </w:rPr>
      </w:pPr>
      <w:bookmarkStart w:id="34" w:name="_Toc171980278"/>
      <w:bookmarkStart w:id="35" w:name="_Toc171985603"/>
      <w:bookmarkStart w:id="36" w:name="_Toc171985700"/>
      <w:r>
        <w:rPr>
          <w:rFonts w:ascii="Arial" w:hAnsi="Arial" w:cs="Arial"/>
          <w:szCs w:val="24"/>
        </w:rPr>
        <w:t>Há o que se convencionou chamar de assédio moral interpessoal, que de acordo com a Defesa Agropecuária do Estado de São Paulo (2024), este tipo de assédio o</w:t>
      </w:r>
      <w:r w:rsidR="004529D6" w:rsidRPr="00B959F2">
        <w:rPr>
          <w:rFonts w:ascii="Arial" w:hAnsi="Arial" w:cs="Arial"/>
          <w:szCs w:val="24"/>
        </w:rPr>
        <w:t>corre de maneira individual, direta e pessoal, com a finalidade de prejudicar ou eliminar o profi</w:t>
      </w:r>
      <w:r w:rsidR="007649B9" w:rsidRPr="00B959F2">
        <w:rPr>
          <w:rFonts w:ascii="Arial" w:hAnsi="Arial" w:cs="Arial"/>
          <w:szCs w:val="24"/>
        </w:rPr>
        <w:t>ssional na relação com a equipe.</w:t>
      </w:r>
      <w:bookmarkEnd w:id="34"/>
      <w:bookmarkEnd w:id="35"/>
      <w:bookmarkEnd w:id="36"/>
    </w:p>
    <w:p w14:paraId="4012EDD6" w14:textId="7164E860" w:rsidR="007649B9" w:rsidRPr="00B959F2" w:rsidRDefault="00362A49" w:rsidP="00362A49">
      <w:pPr>
        <w:pStyle w:val="Ttulo2"/>
        <w:spacing w:before="0" w:beforeAutospacing="0" w:after="0" w:afterAutospacing="0" w:line="360" w:lineRule="auto"/>
        <w:ind w:firstLine="709"/>
        <w:jc w:val="both"/>
        <w:rPr>
          <w:rFonts w:ascii="Arial" w:hAnsi="Arial" w:cs="Arial"/>
          <w:szCs w:val="24"/>
        </w:rPr>
      </w:pPr>
      <w:bookmarkStart w:id="37" w:name="_Toc171980279"/>
      <w:bookmarkStart w:id="38" w:name="_Toc171985604"/>
      <w:bookmarkStart w:id="39" w:name="_Toc171985701"/>
      <w:r>
        <w:rPr>
          <w:rStyle w:val="Ttulo1Char"/>
          <w:rFonts w:ascii="Arial" w:hAnsi="Arial" w:cs="Arial"/>
          <w:color w:val="auto"/>
          <w:sz w:val="24"/>
          <w:szCs w:val="24"/>
        </w:rPr>
        <w:t>Já o assédio moral institucional o</w:t>
      </w:r>
      <w:r w:rsidR="00B959F2" w:rsidRPr="00B959F2">
        <w:rPr>
          <w:rStyle w:val="Ttulo1Char"/>
          <w:rFonts w:ascii="Arial" w:hAnsi="Arial" w:cs="Arial"/>
          <w:color w:val="auto"/>
          <w:sz w:val="24"/>
          <w:szCs w:val="24"/>
        </w:rPr>
        <w:t xml:space="preserve">corre </w:t>
      </w:r>
      <w:r w:rsidR="004529D6" w:rsidRPr="00B959F2">
        <w:rPr>
          <w:rStyle w:val="Ttulo1Char"/>
          <w:rFonts w:ascii="Arial" w:hAnsi="Arial" w:cs="Arial"/>
          <w:color w:val="auto"/>
          <w:sz w:val="24"/>
          <w:szCs w:val="24"/>
        </w:rPr>
        <w:t>quando a própria organização incentiva ou</w:t>
      </w:r>
      <w:r w:rsidR="004529D6" w:rsidRPr="00B959F2">
        <w:rPr>
          <w:rFonts w:ascii="Arial" w:hAnsi="Arial" w:cs="Arial"/>
          <w:szCs w:val="24"/>
        </w:rPr>
        <w:t xml:space="preserve"> tolera atos de assédio. Neste caso, a própria pessoa jurídica é também autora da agressão, uma vez que, por meio de seus administradores, utiliza-se de estratégias organizacionais desumanas para melhorar a produtividade, criando uma cultura institucional de humilhação e controle</w:t>
      </w:r>
      <w:r w:rsidR="00EC44A0">
        <w:rPr>
          <w:rFonts w:ascii="Arial" w:hAnsi="Arial" w:cs="Arial"/>
          <w:szCs w:val="24"/>
        </w:rPr>
        <w:t xml:space="preserve"> (Defesa </w:t>
      </w:r>
      <w:r w:rsidR="00EC44A0">
        <w:rPr>
          <w:rFonts w:ascii="Arial" w:hAnsi="Arial" w:cs="Arial"/>
          <w:szCs w:val="24"/>
        </w:rPr>
        <w:t>Agropecuária do Estado de São Paulo</w:t>
      </w:r>
      <w:r w:rsidR="00EC44A0">
        <w:rPr>
          <w:rFonts w:ascii="Arial" w:hAnsi="Arial" w:cs="Arial"/>
          <w:szCs w:val="24"/>
        </w:rPr>
        <w:t>, 2024).</w:t>
      </w:r>
      <w:bookmarkEnd w:id="37"/>
      <w:bookmarkEnd w:id="38"/>
      <w:bookmarkEnd w:id="39"/>
    </w:p>
    <w:p w14:paraId="122909F9" w14:textId="77777777" w:rsidR="005306B2" w:rsidRDefault="007649B9" w:rsidP="005306B2">
      <w:pPr>
        <w:spacing w:after="0" w:line="360" w:lineRule="auto"/>
        <w:ind w:firstLine="709"/>
        <w:jc w:val="both"/>
        <w:rPr>
          <w:rFonts w:ascii="Arial" w:hAnsi="Arial" w:cs="Arial"/>
          <w:sz w:val="24"/>
          <w:szCs w:val="24"/>
        </w:rPr>
      </w:pPr>
      <w:r>
        <w:rPr>
          <w:rFonts w:ascii="Arial" w:hAnsi="Arial" w:cs="Arial"/>
          <w:sz w:val="24"/>
          <w:szCs w:val="24"/>
        </w:rPr>
        <w:t>Além disso, ele também pode se manifestar de três modos distintos sendo a primeira delas</w:t>
      </w:r>
      <w:r w:rsidR="00362A49">
        <w:rPr>
          <w:rFonts w:ascii="Arial" w:hAnsi="Arial" w:cs="Arial"/>
          <w:sz w:val="24"/>
          <w:szCs w:val="24"/>
        </w:rPr>
        <w:t xml:space="preserve"> através do assédio moral vertical, que a</w:t>
      </w:r>
      <w:r w:rsidR="002C063C" w:rsidRPr="002C063C">
        <w:rPr>
          <w:rFonts w:ascii="Arial" w:hAnsi="Arial" w:cs="Arial"/>
          <w:sz w:val="24"/>
          <w:szCs w:val="24"/>
        </w:rPr>
        <w:t xml:space="preserve">contece entre pessoas de diferentes níveis hierárquicos, isto é, entre chefes e subordinados, e pode </w:t>
      </w:r>
      <w:r w:rsidR="005306B2">
        <w:rPr>
          <w:rFonts w:ascii="Arial" w:hAnsi="Arial" w:cs="Arial"/>
          <w:sz w:val="24"/>
          <w:szCs w:val="24"/>
        </w:rPr>
        <w:t xml:space="preserve">ser </w:t>
      </w:r>
      <w:r w:rsidR="005306B2">
        <w:rPr>
          <w:rFonts w:ascii="Arial" w:hAnsi="Arial" w:cs="Arial"/>
          <w:sz w:val="24"/>
          <w:szCs w:val="24"/>
        </w:rPr>
        <w:lastRenderedPageBreak/>
        <w:t>dividido em duas categorias, o assédio moral vertical descendente e o assédio moral vertical ascendente.</w:t>
      </w:r>
    </w:p>
    <w:p w14:paraId="0F48EF1D" w14:textId="6E5F5448" w:rsidR="0009765E" w:rsidRDefault="005306B2" w:rsidP="005306B2">
      <w:pPr>
        <w:spacing w:after="0" w:line="360" w:lineRule="auto"/>
        <w:ind w:firstLine="709"/>
        <w:jc w:val="both"/>
        <w:rPr>
          <w:rFonts w:ascii="Arial" w:hAnsi="Arial" w:cs="Arial"/>
          <w:sz w:val="24"/>
          <w:szCs w:val="24"/>
        </w:rPr>
      </w:pPr>
      <w:r>
        <w:rPr>
          <w:rFonts w:ascii="Arial" w:hAnsi="Arial" w:cs="Arial"/>
          <w:sz w:val="24"/>
          <w:szCs w:val="24"/>
        </w:rPr>
        <w:t>O primeiro r</w:t>
      </w:r>
      <w:r w:rsidR="007649B9">
        <w:rPr>
          <w:rFonts w:ascii="Arial" w:hAnsi="Arial" w:cs="Arial"/>
          <w:sz w:val="24"/>
          <w:szCs w:val="24"/>
        </w:rPr>
        <w:t>epresenta o a</w:t>
      </w:r>
      <w:r w:rsidR="004529D6" w:rsidRPr="00272141">
        <w:rPr>
          <w:rFonts w:ascii="Arial" w:hAnsi="Arial" w:cs="Arial"/>
          <w:sz w:val="24"/>
          <w:szCs w:val="24"/>
        </w:rPr>
        <w:t xml:space="preserve">ssédio caracterizado pela pressão dos chefes em relação aos subordinados. Os superiores se aproveitam de sua condição de autoridade para </w:t>
      </w:r>
      <w:r w:rsidR="0009765E">
        <w:rPr>
          <w:rFonts w:ascii="Arial" w:hAnsi="Arial" w:cs="Arial"/>
          <w:sz w:val="24"/>
          <w:szCs w:val="24"/>
        </w:rPr>
        <w:t>colocar</w:t>
      </w:r>
      <w:r w:rsidR="004529D6" w:rsidRPr="00272141">
        <w:rPr>
          <w:rFonts w:ascii="Arial" w:hAnsi="Arial" w:cs="Arial"/>
          <w:sz w:val="24"/>
          <w:szCs w:val="24"/>
        </w:rPr>
        <w:t xml:space="preserve"> o colaborador em situações desconfortáveis, como desempenhar uma tarefa que não faz parte de seu ofício e qualificação, a fim de puni-lo pelo cometimento de algum erro, por exemplo.</w:t>
      </w:r>
    </w:p>
    <w:p w14:paraId="714E61AE" w14:textId="651C57C6" w:rsidR="0049510D" w:rsidRDefault="005306B2" w:rsidP="00676931">
      <w:pPr>
        <w:spacing w:after="0" w:line="360" w:lineRule="auto"/>
        <w:ind w:firstLine="709"/>
        <w:jc w:val="both"/>
        <w:rPr>
          <w:rFonts w:ascii="Arial" w:hAnsi="Arial" w:cs="Arial"/>
          <w:sz w:val="24"/>
          <w:szCs w:val="24"/>
        </w:rPr>
      </w:pPr>
      <w:r>
        <w:rPr>
          <w:rFonts w:ascii="Arial" w:hAnsi="Arial" w:cs="Arial"/>
          <w:sz w:val="24"/>
          <w:szCs w:val="24"/>
        </w:rPr>
        <w:t>Já o segundo tipo abrange o tipo de assédio</w:t>
      </w:r>
      <w:r w:rsidR="00676931">
        <w:rPr>
          <w:rFonts w:ascii="Arial" w:hAnsi="Arial" w:cs="Arial"/>
          <w:sz w:val="24"/>
          <w:szCs w:val="24"/>
        </w:rPr>
        <w:t xml:space="preserve"> </w:t>
      </w:r>
      <w:r w:rsidR="004529D6" w:rsidRPr="00272141">
        <w:rPr>
          <w:rFonts w:ascii="Arial" w:hAnsi="Arial" w:cs="Arial"/>
          <w:sz w:val="24"/>
          <w:szCs w:val="24"/>
        </w:rPr>
        <w:t xml:space="preserve">praticado por subordinado ou grupo </w:t>
      </w:r>
      <w:r w:rsidR="00A018D6">
        <w:rPr>
          <w:rFonts w:ascii="Arial" w:hAnsi="Arial" w:cs="Arial"/>
          <w:sz w:val="24"/>
          <w:szCs w:val="24"/>
        </w:rPr>
        <w:t>de subordinados contra o chefe, causando</w:t>
      </w:r>
      <w:r w:rsidR="004529D6" w:rsidRPr="00272141">
        <w:rPr>
          <w:rFonts w:ascii="Arial" w:hAnsi="Arial" w:cs="Arial"/>
          <w:sz w:val="24"/>
          <w:szCs w:val="24"/>
        </w:rPr>
        <w:t xml:space="preserve"> constrangimento ao superior hierárquico por interesses diversos. Ações ou omissões para “boicotar” um novo gestor, indiretas frequentes diante dos colegas e até chantagem visando a uma promoção são exemplos de assédio moral desse tipo.</w:t>
      </w:r>
    </w:p>
    <w:p w14:paraId="4E7C04EE" w14:textId="1324A247" w:rsidR="0049510D" w:rsidRDefault="00676931" w:rsidP="00676931">
      <w:pPr>
        <w:spacing w:after="0" w:line="360" w:lineRule="auto"/>
        <w:ind w:firstLine="709"/>
        <w:jc w:val="both"/>
        <w:rPr>
          <w:rFonts w:ascii="Arial" w:hAnsi="Arial" w:cs="Arial"/>
          <w:sz w:val="24"/>
          <w:szCs w:val="24"/>
        </w:rPr>
      </w:pPr>
      <w:r>
        <w:rPr>
          <w:rFonts w:ascii="Arial" w:hAnsi="Arial" w:cs="Arial"/>
          <w:sz w:val="24"/>
          <w:szCs w:val="24"/>
        </w:rPr>
        <w:t xml:space="preserve">Há ainda o assédio moral horizontal, que é vivenciado por meio de </w:t>
      </w:r>
      <w:r w:rsidR="00BE2186">
        <w:rPr>
          <w:rFonts w:ascii="Arial" w:hAnsi="Arial" w:cs="Arial"/>
          <w:sz w:val="24"/>
          <w:szCs w:val="24"/>
        </w:rPr>
        <w:t xml:space="preserve">situações que ocorrem entre </w:t>
      </w:r>
      <w:r w:rsidR="004529D6" w:rsidRPr="00272141">
        <w:rPr>
          <w:rFonts w:ascii="Arial" w:hAnsi="Arial" w:cs="Arial"/>
          <w:sz w:val="24"/>
          <w:szCs w:val="24"/>
        </w:rPr>
        <w:t xml:space="preserve">pessoas que pertencem </w:t>
      </w:r>
      <w:r w:rsidR="00BE2186">
        <w:rPr>
          <w:rFonts w:ascii="Arial" w:hAnsi="Arial" w:cs="Arial"/>
          <w:sz w:val="24"/>
          <w:szCs w:val="24"/>
        </w:rPr>
        <w:t xml:space="preserve">ao mesmo nível de hierarquia, ou seja, é </w:t>
      </w:r>
      <w:r w:rsidR="004529D6" w:rsidRPr="00272141">
        <w:rPr>
          <w:rFonts w:ascii="Arial" w:hAnsi="Arial" w:cs="Arial"/>
          <w:sz w:val="24"/>
          <w:szCs w:val="24"/>
        </w:rPr>
        <w:t xml:space="preserve">um comportamento instigado pelo clima de competição exagerado entre colegas de trabalho. </w:t>
      </w:r>
      <w:r>
        <w:rPr>
          <w:rFonts w:ascii="Arial" w:hAnsi="Arial" w:cs="Arial"/>
          <w:sz w:val="24"/>
          <w:szCs w:val="24"/>
        </w:rPr>
        <w:t>Neste contexto, o</w:t>
      </w:r>
      <w:r w:rsidR="004529D6" w:rsidRPr="00272141">
        <w:rPr>
          <w:rFonts w:ascii="Arial" w:hAnsi="Arial" w:cs="Arial"/>
          <w:sz w:val="24"/>
          <w:szCs w:val="24"/>
        </w:rPr>
        <w:t xml:space="preserve"> assediador promove liderança negativa perante os que fazem intimidação ao colega, conduta que se aproxima do</w:t>
      </w:r>
      <w:r w:rsidR="002C4FD0">
        <w:rPr>
          <w:rFonts w:ascii="Arial" w:hAnsi="Arial" w:cs="Arial"/>
          <w:sz w:val="24"/>
          <w:szCs w:val="24"/>
        </w:rPr>
        <w:t xml:space="preserve"> </w:t>
      </w:r>
      <w:r w:rsidR="002C4FD0" w:rsidRPr="002C4FD0">
        <w:rPr>
          <w:rFonts w:ascii="Arial" w:hAnsi="Arial" w:cs="Arial"/>
          <w:i/>
          <w:sz w:val="24"/>
          <w:szCs w:val="24"/>
        </w:rPr>
        <w:t>bullying</w:t>
      </w:r>
      <w:r w:rsidR="004529D6" w:rsidRPr="00272141">
        <w:rPr>
          <w:rFonts w:ascii="Arial" w:hAnsi="Arial" w:cs="Arial"/>
          <w:sz w:val="24"/>
          <w:szCs w:val="24"/>
        </w:rPr>
        <w:t xml:space="preserve"> por ter como alvo vítimas vulneráveis.</w:t>
      </w:r>
    </w:p>
    <w:p w14:paraId="00E8E84D" w14:textId="751EF94D" w:rsidR="004529D6" w:rsidRPr="00827452" w:rsidRDefault="00676931" w:rsidP="00676931">
      <w:pPr>
        <w:spacing w:after="0" w:line="360" w:lineRule="auto"/>
        <w:ind w:firstLine="709"/>
        <w:jc w:val="both"/>
        <w:rPr>
          <w:rFonts w:ascii="Arial" w:hAnsi="Arial" w:cs="Arial"/>
          <w:sz w:val="24"/>
          <w:szCs w:val="24"/>
        </w:rPr>
      </w:pPr>
      <w:r>
        <w:rPr>
          <w:rFonts w:ascii="Arial" w:hAnsi="Arial" w:cs="Arial"/>
          <w:sz w:val="24"/>
          <w:szCs w:val="24"/>
        </w:rPr>
        <w:t xml:space="preserve">Além disso, podemos pensar também em manifestações de assédio moral misto, que </w:t>
      </w:r>
      <w:r w:rsidR="0033445E">
        <w:rPr>
          <w:rFonts w:ascii="Arial" w:hAnsi="Arial" w:cs="Arial"/>
          <w:sz w:val="24"/>
          <w:szCs w:val="24"/>
        </w:rPr>
        <w:t>c</w:t>
      </w:r>
      <w:r w:rsidR="004529D6" w:rsidRPr="00272141">
        <w:rPr>
          <w:rFonts w:ascii="Arial" w:hAnsi="Arial" w:cs="Arial"/>
          <w:sz w:val="24"/>
          <w:szCs w:val="24"/>
        </w:rPr>
        <w:t xml:space="preserve">onsiste na acumulação do assédio moral vertical e do horizontal. </w:t>
      </w:r>
      <w:r w:rsidR="0033445E">
        <w:rPr>
          <w:rFonts w:ascii="Arial" w:hAnsi="Arial" w:cs="Arial"/>
          <w:sz w:val="24"/>
          <w:szCs w:val="24"/>
        </w:rPr>
        <w:t xml:space="preserve">Desta forma, a </w:t>
      </w:r>
      <w:r w:rsidR="004529D6" w:rsidRPr="00272141">
        <w:rPr>
          <w:rFonts w:ascii="Arial" w:hAnsi="Arial" w:cs="Arial"/>
          <w:sz w:val="24"/>
          <w:szCs w:val="24"/>
        </w:rPr>
        <w:t>pessoa é assediada por superiores hierárquicos e também por colegas de trabalho</w:t>
      </w:r>
      <w:r w:rsidR="004529D6">
        <w:rPr>
          <w:rFonts w:ascii="Arial" w:hAnsi="Arial" w:cs="Arial"/>
          <w:sz w:val="24"/>
          <w:szCs w:val="24"/>
        </w:rPr>
        <w:t>,</w:t>
      </w:r>
      <w:r w:rsidR="004529D6" w:rsidRPr="00272141">
        <w:rPr>
          <w:rFonts w:ascii="Arial" w:hAnsi="Arial" w:cs="Arial"/>
          <w:sz w:val="24"/>
          <w:szCs w:val="24"/>
        </w:rPr>
        <w:t xml:space="preserve"> a iniciativa da agressão começa sempre com um autor, fazendo com que os demais acabem seguindo o mesmo </w:t>
      </w:r>
      <w:r w:rsidR="0049510D" w:rsidRPr="00272141">
        <w:rPr>
          <w:rFonts w:ascii="Arial" w:hAnsi="Arial" w:cs="Arial"/>
          <w:sz w:val="24"/>
          <w:szCs w:val="24"/>
        </w:rPr>
        <w:t>comportamento</w:t>
      </w:r>
      <w:bookmarkStart w:id="40" w:name="_Hlk171348020"/>
      <w:r>
        <w:rPr>
          <w:rFonts w:ascii="Arial" w:hAnsi="Arial" w:cs="Arial"/>
          <w:sz w:val="24"/>
          <w:szCs w:val="24"/>
        </w:rPr>
        <w:t xml:space="preserve"> </w:t>
      </w:r>
      <w:r w:rsidR="0049510D" w:rsidRPr="00827452">
        <w:rPr>
          <w:rFonts w:ascii="Arial" w:hAnsi="Arial" w:cs="Arial"/>
          <w:sz w:val="24"/>
          <w:szCs w:val="24"/>
        </w:rPr>
        <w:t>(</w:t>
      </w:r>
      <w:r>
        <w:rPr>
          <w:rFonts w:ascii="Arial" w:hAnsi="Arial" w:cs="Arial"/>
          <w:sz w:val="24"/>
          <w:szCs w:val="24"/>
        </w:rPr>
        <w:t>Brasil, 2020</w:t>
      </w:r>
      <w:r w:rsidR="0049510D" w:rsidRPr="00827452">
        <w:rPr>
          <w:rFonts w:ascii="Arial" w:hAnsi="Arial" w:cs="Arial"/>
          <w:sz w:val="24"/>
          <w:szCs w:val="24"/>
        </w:rPr>
        <w:t>)</w:t>
      </w:r>
      <w:r>
        <w:rPr>
          <w:rFonts w:ascii="Arial" w:hAnsi="Arial" w:cs="Arial"/>
          <w:sz w:val="24"/>
          <w:szCs w:val="24"/>
        </w:rPr>
        <w:t>.</w:t>
      </w:r>
    </w:p>
    <w:p w14:paraId="214440A3" w14:textId="0BE81F90" w:rsidR="00616BF2" w:rsidRDefault="001841B1" w:rsidP="008F7DE2">
      <w:pPr>
        <w:pStyle w:val="Ttulo1"/>
        <w:rPr>
          <w:rFonts w:ascii="Arial" w:hAnsi="Arial" w:cs="Arial"/>
          <w:b/>
          <w:bCs/>
          <w:color w:val="auto"/>
          <w:sz w:val="24"/>
          <w:szCs w:val="24"/>
        </w:rPr>
      </w:pPr>
      <w:bookmarkStart w:id="41" w:name="_Toc169455837"/>
      <w:bookmarkStart w:id="42" w:name="_Toc171985702"/>
      <w:bookmarkEnd w:id="40"/>
      <w:r w:rsidRPr="008F7DE2">
        <w:rPr>
          <w:rFonts w:ascii="Arial" w:hAnsi="Arial" w:cs="Arial"/>
          <w:b/>
          <w:bCs/>
          <w:color w:val="auto"/>
          <w:sz w:val="24"/>
          <w:szCs w:val="24"/>
        </w:rPr>
        <w:t xml:space="preserve">4.3 </w:t>
      </w:r>
      <w:r w:rsidR="00516C43" w:rsidRPr="008F7DE2">
        <w:rPr>
          <w:rFonts w:ascii="Arial" w:hAnsi="Arial" w:cs="Arial"/>
          <w:b/>
          <w:bCs/>
          <w:color w:val="auto"/>
          <w:sz w:val="24"/>
          <w:szCs w:val="24"/>
        </w:rPr>
        <w:t>Comportamentos frequentemente associados ao assédio moral</w:t>
      </w:r>
      <w:bookmarkEnd w:id="41"/>
      <w:bookmarkEnd w:id="42"/>
    </w:p>
    <w:p w14:paraId="630F8072" w14:textId="77777777" w:rsidR="00C91F2A" w:rsidRPr="00C91F2A" w:rsidRDefault="00C91F2A" w:rsidP="00C91F2A"/>
    <w:p w14:paraId="2F763C5B" w14:textId="2E7BAB2B" w:rsidR="00571179" w:rsidRPr="009D1352" w:rsidRDefault="00C91F2A" w:rsidP="00C91F2A">
      <w:pPr>
        <w:spacing w:after="0" w:line="360" w:lineRule="auto"/>
        <w:ind w:firstLine="709"/>
        <w:jc w:val="both"/>
        <w:rPr>
          <w:rFonts w:ascii="Arial" w:eastAsia="Times New Roman" w:hAnsi="Arial" w:cs="Arial"/>
          <w:kern w:val="0"/>
          <w:sz w:val="24"/>
          <w:szCs w:val="24"/>
          <w:lang w:eastAsia="pt-BR"/>
          <w14:ligatures w14:val="none"/>
        </w:rPr>
      </w:pPr>
      <w:r>
        <w:rPr>
          <w:rFonts w:ascii="Arial" w:eastAsia="Times New Roman" w:hAnsi="Arial" w:cs="Arial"/>
          <w:kern w:val="0"/>
          <w:sz w:val="24"/>
          <w:szCs w:val="24"/>
          <w:lang w:eastAsia="pt-BR"/>
          <w14:ligatures w14:val="none"/>
        </w:rPr>
        <w:t>De acordo com a Cartilha de Assédio elaborada pelo Tribunal Regional do Trabalho (TRT-PE, 2019), é</w:t>
      </w:r>
      <w:r w:rsidR="007E6A11" w:rsidRPr="007E6A11">
        <w:rPr>
          <w:rFonts w:ascii="Arial" w:eastAsia="Times New Roman" w:hAnsi="Arial" w:cs="Arial"/>
          <w:kern w:val="0"/>
          <w:sz w:val="24"/>
          <w:szCs w:val="24"/>
          <w:lang w:eastAsia="pt-BR"/>
          <w14:ligatures w14:val="none"/>
        </w:rPr>
        <w:t xml:space="preserve"> possível analisarmos alguns comportamentos frequentemente associados ao assédio moral</w:t>
      </w:r>
      <w:r w:rsidR="001528C6">
        <w:rPr>
          <w:rFonts w:ascii="Arial" w:eastAsia="Times New Roman" w:hAnsi="Arial" w:cs="Arial"/>
          <w:kern w:val="0"/>
          <w:sz w:val="24"/>
          <w:szCs w:val="24"/>
          <w:lang w:eastAsia="pt-BR"/>
          <w14:ligatures w14:val="none"/>
        </w:rPr>
        <w:t>,</w:t>
      </w:r>
      <w:r w:rsidR="009D1352">
        <w:rPr>
          <w:rFonts w:ascii="Arial" w:eastAsia="Times New Roman" w:hAnsi="Arial" w:cs="Arial"/>
          <w:kern w:val="0"/>
          <w:sz w:val="24"/>
          <w:szCs w:val="24"/>
          <w:lang w:eastAsia="pt-BR"/>
          <w14:ligatures w14:val="none"/>
        </w:rPr>
        <w:t xml:space="preserve"> </w:t>
      </w:r>
      <w:r w:rsidR="009D1352">
        <w:rPr>
          <w:rFonts w:ascii="Arial" w:hAnsi="Arial" w:cs="Arial"/>
          <w:sz w:val="24"/>
          <w:szCs w:val="24"/>
        </w:rPr>
        <w:t>d</w:t>
      </w:r>
      <w:r w:rsidR="00516C43" w:rsidRPr="00516C43">
        <w:rPr>
          <w:rFonts w:ascii="Arial" w:hAnsi="Arial" w:cs="Arial"/>
          <w:sz w:val="24"/>
          <w:szCs w:val="24"/>
        </w:rPr>
        <w:t>ar instruções confusas e imprecisas ao trabalhador</w:t>
      </w:r>
      <w:r w:rsidR="009D1352">
        <w:rPr>
          <w:rFonts w:ascii="Arial" w:hAnsi="Arial" w:cs="Arial"/>
          <w:sz w:val="24"/>
          <w:szCs w:val="24"/>
        </w:rPr>
        <w:t>, p</w:t>
      </w:r>
      <w:r w:rsidR="00AA4A54" w:rsidRPr="00AA4A54">
        <w:rPr>
          <w:rFonts w:ascii="Arial" w:hAnsi="Arial" w:cs="Arial"/>
          <w:sz w:val="24"/>
          <w:szCs w:val="24"/>
        </w:rPr>
        <w:t>rivar a pessoa do acesso aos instrumentos necessários para</w:t>
      </w:r>
      <w:r w:rsidR="00AA4A54">
        <w:rPr>
          <w:rFonts w:ascii="Arial" w:hAnsi="Arial" w:cs="Arial"/>
          <w:sz w:val="24"/>
          <w:szCs w:val="24"/>
        </w:rPr>
        <w:t xml:space="preserve"> </w:t>
      </w:r>
      <w:r w:rsidR="00AA4A54" w:rsidRPr="00AA4A54">
        <w:rPr>
          <w:rFonts w:ascii="Arial" w:hAnsi="Arial" w:cs="Arial"/>
          <w:sz w:val="24"/>
          <w:szCs w:val="24"/>
        </w:rPr>
        <w:t>realizar o seu trabalho</w:t>
      </w:r>
      <w:r w:rsidR="009D1352">
        <w:rPr>
          <w:rFonts w:ascii="Arial" w:hAnsi="Arial" w:cs="Arial"/>
          <w:sz w:val="24"/>
          <w:szCs w:val="24"/>
        </w:rPr>
        <w:t>, a</w:t>
      </w:r>
      <w:r w:rsidR="00516C43" w:rsidRPr="00516C43">
        <w:rPr>
          <w:rFonts w:ascii="Arial" w:hAnsi="Arial" w:cs="Arial"/>
          <w:sz w:val="24"/>
          <w:szCs w:val="24"/>
        </w:rPr>
        <w:t xml:space="preserve">ssediar a vítima somente quando eles estão a </w:t>
      </w:r>
      <w:r w:rsidR="009D1352" w:rsidRPr="00516C43">
        <w:rPr>
          <w:rFonts w:ascii="Arial" w:hAnsi="Arial" w:cs="Arial"/>
          <w:sz w:val="24"/>
          <w:szCs w:val="24"/>
        </w:rPr>
        <w:t>sós</w:t>
      </w:r>
      <w:r w:rsidR="009D1352">
        <w:rPr>
          <w:rFonts w:ascii="Arial" w:hAnsi="Arial" w:cs="Arial"/>
          <w:sz w:val="24"/>
          <w:szCs w:val="24"/>
        </w:rPr>
        <w:t xml:space="preserve">, </w:t>
      </w:r>
      <w:r w:rsidR="009D1352" w:rsidRPr="00516C43">
        <w:rPr>
          <w:rFonts w:ascii="Arial" w:hAnsi="Arial" w:cs="Arial"/>
          <w:sz w:val="24"/>
          <w:szCs w:val="24"/>
        </w:rPr>
        <w:t>proibir</w:t>
      </w:r>
      <w:r w:rsidR="00516C43" w:rsidRPr="00516C43">
        <w:rPr>
          <w:rFonts w:ascii="Arial" w:hAnsi="Arial" w:cs="Arial"/>
          <w:sz w:val="24"/>
          <w:szCs w:val="24"/>
        </w:rPr>
        <w:t xml:space="preserve"> colegas de falar com </w:t>
      </w:r>
      <w:r w:rsidR="00AA4A54">
        <w:rPr>
          <w:rFonts w:ascii="Arial" w:hAnsi="Arial" w:cs="Arial"/>
          <w:sz w:val="24"/>
          <w:szCs w:val="24"/>
        </w:rPr>
        <w:t xml:space="preserve">a </w:t>
      </w:r>
      <w:r w:rsidR="009D1352">
        <w:rPr>
          <w:rFonts w:ascii="Arial" w:hAnsi="Arial" w:cs="Arial"/>
          <w:sz w:val="24"/>
          <w:szCs w:val="24"/>
        </w:rPr>
        <w:t xml:space="preserve">pessoa, </w:t>
      </w:r>
      <w:r w:rsidR="009D1352" w:rsidRPr="00AA4A54">
        <w:rPr>
          <w:rFonts w:ascii="Arial" w:hAnsi="Arial" w:cs="Arial"/>
          <w:sz w:val="24"/>
          <w:szCs w:val="24"/>
        </w:rPr>
        <w:t>não</w:t>
      </w:r>
      <w:r w:rsidR="00AA4A54" w:rsidRPr="00AA4A54">
        <w:rPr>
          <w:rFonts w:ascii="Arial" w:hAnsi="Arial" w:cs="Arial"/>
          <w:sz w:val="24"/>
          <w:szCs w:val="24"/>
        </w:rPr>
        <w:t xml:space="preserve"> atribuir atividades à pessoa, deixando-a sem quaisquer tarefas a cumprir</w:t>
      </w:r>
      <w:r w:rsidR="00AA4A54">
        <w:rPr>
          <w:rFonts w:ascii="Arial" w:hAnsi="Arial" w:cs="Arial"/>
          <w:sz w:val="24"/>
          <w:szCs w:val="24"/>
        </w:rPr>
        <w:t xml:space="preserve">, </w:t>
      </w:r>
      <w:r w:rsidR="00AA4A54" w:rsidRPr="00AA4A54">
        <w:rPr>
          <w:rFonts w:ascii="Arial" w:hAnsi="Arial" w:cs="Arial"/>
          <w:sz w:val="24"/>
          <w:szCs w:val="24"/>
        </w:rPr>
        <w:t xml:space="preserve">gerando sensação de inutilidade e </w:t>
      </w:r>
      <w:r w:rsidR="009D1352" w:rsidRPr="00AA4A54">
        <w:rPr>
          <w:rFonts w:ascii="Arial" w:hAnsi="Arial" w:cs="Arial"/>
          <w:sz w:val="24"/>
          <w:szCs w:val="24"/>
        </w:rPr>
        <w:t>incompetência</w:t>
      </w:r>
      <w:r w:rsidR="009D1352">
        <w:rPr>
          <w:rFonts w:ascii="Arial" w:hAnsi="Arial" w:cs="Arial"/>
          <w:sz w:val="24"/>
          <w:szCs w:val="24"/>
        </w:rPr>
        <w:t xml:space="preserve">, </w:t>
      </w:r>
      <w:r w:rsidR="009D1352" w:rsidRPr="00AA4A54">
        <w:rPr>
          <w:rFonts w:ascii="Arial" w:hAnsi="Arial" w:cs="Arial"/>
          <w:sz w:val="24"/>
          <w:szCs w:val="24"/>
        </w:rPr>
        <w:t>contestação</w:t>
      </w:r>
      <w:r w:rsidR="00AA4A54" w:rsidRPr="00AA4A54">
        <w:rPr>
          <w:rFonts w:ascii="Arial" w:hAnsi="Arial" w:cs="Arial"/>
          <w:sz w:val="24"/>
          <w:szCs w:val="24"/>
        </w:rPr>
        <w:t xml:space="preserve"> sistemática de decisões e críticas de modo exagerado ou injusto, em </w:t>
      </w:r>
      <w:r w:rsidR="00AA4A54" w:rsidRPr="00AA4A54">
        <w:rPr>
          <w:rFonts w:ascii="Arial" w:hAnsi="Arial" w:cs="Arial"/>
          <w:sz w:val="24"/>
          <w:szCs w:val="24"/>
        </w:rPr>
        <w:lastRenderedPageBreak/>
        <w:t xml:space="preserve">especial na frente de outras </w:t>
      </w:r>
      <w:r w:rsidR="009D1352" w:rsidRPr="00AA4A54">
        <w:rPr>
          <w:rFonts w:ascii="Arial" w:hAnsi="Arial" w:cs="Arial"/>
          <w:sz w:val="24"/>
          <w:szCs w:val="24"/>
        </w:rPr>
        <w:t>pessoas</w:t>
      </w:r>
      <w:r w:rsidR="009D1352">
        <w:rPr>
          <w:rFonts w:ascii="Arial" w:hAnsi="Arial" w:cs="Arial"/>
          <w:sz w:val="24"/>
          <w:szCs w:val="24"/>
        </w:rPr>
        <w:t xml:space="preserve">, </w:t>
      </w:r>
      <w:r w:rsidR="009D1352" w:rsidRPr="00AA4A54">
        <w:rPr>
          <w:rFonts w:ascii="Arial" w:hAnsi="Arial" w:cs="Arial"/>
          <w:sz w:val="24"/>
          <w:szCs w:val="24"/>
        </w:rPr>
        <w:t>exigir</w:t>
      </w:r>
      <w:r w:rsidR="00AA4A54" w:rsidRPr="00AA4A54">
        <w:rPr>
          <w:rFonts w:ascii="Arial" w:hAnsi="Arial" w:cs="Arial"/>
          <w:sz w:val="24"/>
          <w:szCs w:val="24"/>
        </w:rPr>
        <w:t xml:space="preserve"> a execução de tarefas</w:t>
      </w:r>
      <w:r w:rsidR="00AA4A54">
        <w:rPr>
          <w:rFonts w:ascii="Arial" w:hAnsi="Arial" w:cs="Arial"/>
          <w:sz w:val="24"/>
          <w:szCs w:val="24"/>
        </w:rPr>
        <w:t xml:space="preserve"> </w:t>
      </w:r>
      <w:r w:rsidR="00AA4A54" w:rsidRPr="00AA4A54">
        <w:rPr>
          <w:rFonts w:ascii="Arial" w:hAnsi="Arial" w:cs="Arial"/>
          <w:sz w:val="24"/>
          <w:szCs w:val="24"/>
        </w:rPr>
        <w:t>urgentes, com prazos mínimos,</w:t>
      </w:r>
      <w:r w:rsidR="00AA4A54">
        <w:rPr>
          <w:rFonts w:ascii="Arial" w:hAnsi="Arial" w:cs="Arial"/>
          <w:sz w:val="24"/>
          <w:szCs w:val="24"/>
        </w:rPr>
        <w:t xml:space="preserve"> </w:t>
      </w:r>
      <w:r w:rsidR="00AA4A54" w:rsidRPr="00AA4A54">
        <w:rPr>
          <w:rFonts w:ascii="Arial" w:hAnsi="Arial" w:cs="Arial"/>
          <w:sz w:val="24"/>
          <w:szCs w:val="24"/>
        </w:rPr>
        <w:t xml:space="preserve">de forma permanente e </w:t>
      </w:r>
      <w:r w:rsidR="009D1352" w:rsidRPr="00AA4A54">
        <w:rPr>
          <w:rFonts w:ascii="Arial" w:hAnsi="Arial" w:cs="Arial"/>
          <w:sz w:val="24"/>
          <w:szCs w:val="24"/>
        </w:rPr>
        <w:t>desnecessária</w:t>
      </w:r>
      <w:r w:rsidR="009D1352">
        <w:rPr>
          <w:rFonts w:ascii="Arial" w:hAnsi="Arial" w:cs="Arial"/>
          <w:sz w:val="24"/>
          <w:szCs w:val="24"/>
        </w:rPr>
        <w:t xml:space="preserve">, </w:t>
      </w:r>
      <w:r w:rsidR="009D1352" w:rsidRPr="00AA4A54">
        <w:rPr>
          <w:rFonts w:ascii="Arial" w:hAnsi="Arial" w:cs="Arial"/>
          <w:sz w:val="24"/>
          <w:szCs w:val="24"/>
        </w:rPr>
        <w:t>agredir</w:t>
      </w:r>
      <w:r w:rsidR="00AA4A54" w:rsidRPr="00AA4A54">
        <w:rPr>
          <w:rFonts w:ascii="Arial" w:hAnsi="Arial" w:cs="Arial"/>
          <w:sz w:val="24"/>
          <w:szCs w:val="24"/>
        </w:rPr>
        <w:t xml:space="preserve"> verbalmente, gritar, dirigir gestos de desprezo, ou ameaçar com outras formas de violência física e/ou </w:t>
      </w:r>
      <w:r w:rsidR="009D1352" w:rsidRPr="00AA4A54">
        <w:rPr>
          <w:rFonts w:ascii="Arial" w:hAnsi="Arial" w:cs="Arial"/>
          <w:sz w:val="24"/>
          <w:szCs w:val="24"/>
        </w:rPr>
        <w:t>emocional</w:t>
      </w:r>
      <w:r w:rsidR="009D1352">
        <w:rPr>
          <w:rFonts w:ascii="Arial" w:hAnsi="Arial" w:cs="Arial"/>
          <w:sz w:val="24"/>
          <w:szCs w:val="24"/>
        </w:rPr>
        <w:t xml:space="preserve">, </w:t>
      </w:r>
      <w:r w:rsidR="009D1352" w:rsidRPr="00AA4A54">
        <w:rPr>
          <w:rFonts w:ascii="Arial" w:hAnsi="Arial" w:cs="Arial"/>
          <w:sz w:val="24"/>
          <w:szCs w:val="24"/>
        </w:rPr>
        <w:t>controlar</w:t>
      </w:r>
      <w:r w:rsidR="00AA4A54" w:rsidRPr="00AA4A54">
        <w:rPr>
          <w:rFonts w:ascii="Arial" w:hAnsi="Arial" w:cs="Arial"/>
          <w:sz w:val="24"/>
          <w:szCs w:val="24"/>
        </w:rPr>
        <w:t xml:space="preserve"> a frequência e o tempo de utilização de banheiro</w:t>
      </w:r>
      <w:r w:rsidR="00C17C3D">
        <w:rPr>
          <w:rFonts w:ascii="Arial" w:hAnsi="Arial" w:cs="Arial"/>
          <w:sz w:val="24"/>
          <w:szCs w:val="24"/>
        </w:rPr>
        <w:t>.</w:t>
      </w:r>
      <w:r w:rsidR="009D1352">
        <w:rPr>
          <w:rFonts w:ascii="Arial" w:hAnsi="Arial" w:cs="Arial"/>
          <w:sz w:val="24"/>
          <w:szCs w:val="24"/>
        </w:rPr>
        <w:t xml:space="preserve"> </w:t>
      </w:r>
      <w:bookmarkStart w:id="43" w:name="_Hlk171349175"/>
    </w:p>
    <w:bookmarkEnd w:id="43"/>
    <w:p w14:paraId="175ED402" w14:textId="6F3D1DBA" w:rsidR="007E6A11" w:rsidRPr="007E6A11" w:rsidRDefault="007E6A11" w:rsidP="00A63700">
      <w:pPr>
        <w:spacing w:after="0" w:line="360" w:lineRule="auto"/>
        <w:ind w:firstLine="709"/>
        <w:jc w:val="both"/>
        <w:rPr>
          <w:rFonts w:ascii="Arial" w:hAnsi="Arial" w:cs="Arial"/>
          <w:sz w:val="24"/>
          <w:szCs w:val="24"/>
        </w:rPr>
      </w:pPr>
      <w:r w:rsidRPr="007E6A11">
        <w:rPr>
          <w:rFonts w:ascii="Arial" w:hAnsi="Arial" w:cs="Arial"/>
          <w:sz w:val="24"/>
          <w:szCs w:val="24"/>
        </w:rPr>
        <w:t>Esses são apenas alguns exemplos</w:t>
      </w:r>
      <w:r>
        <w:rPr>
          <w:rFonts w:ascii="Arial" w:hAnsi="Arial" w:cs="Arial"/>
          <w:sz w:val="24"/>
          <w:szCs w:val="24"/>
        </w:rPr>
        <w:t xml:space="preserve"> de </w:t>
      </w:r>
      <w:r w:rsidRPr="007E6A11">
        <w:rPr>
          <w:rFonts w:ascii="Arial" w:hAnsi="Arial" w:cs="Arial"/>
          <w:sz w:val="24"/>
          <w:szCs w:val="24"/>
        </w:rPr>
        <w:t xml:space="preserve">assédio moral </w:t>
      </w:r>
      <w:r>
        <w:rPr>
          <w:rFonts w:ascii="Arial" w:hAnsi="Arial" w:cs="Arial"/>
          <w:sz w:val="24"/>
          <w:szCs w:val="24"/>
        </w:rPr>
        <w:t>que pode</w:t>
      </w:r>
      <w:r w:rsidRPr="007E6A11">
        <w:rPr>
          <w:rFonts w:ascii="Arial" w:hAnsi="Arial" w:cs="Arial"/>
          <w:sz w:val="24"/>
          <w:szCs w:val="24"/>
        </w:rPr>
        <w:t xml:space="preserve"> se manifestar de diversas</w:t>
      </w:r>
      <w:r>
        <w:rPr>
          <w:rFonts w:ascii="Arial" w:hAnsi="Arial" w:cs="Arial"/>
          <w:sz w:val="24"/>
          <w:szCs w:val="24"/>
        </w:rPr>
        <w:t xml:space="preserve"> maneiras </w:t>
      </w:r>
      <w:r w:rsidRPr="007E6A11">
        <w:rPr>
          <w:rFonts w:ascii="Arial" w:hAnsi="Arial" w:cs="Arial"/>
          <w:sz w:val="24"/>
          <w:szCs w:val="24"/>
        </w:rPr>
        <w:t>e discretas. Reconhecer esses comportamentos é essencial, assim como promover uma cultura organizacional que os desencoraje e combata.</w:t>
      </w:r>
    </w:p>
    <w:p w14:paraId="3C41C249" w14:textId="567951B9" w:rsidR="00571179" w:rsidRDefault="001841B1" w:rsidP="008F7DE2">
      <w:pPr>
        <w:pStyle w:val="Ttulo1"/>
        <w:rPr>
          <w:rFonts w:ascii="Arial" w:hAnsi="Arial" w:cs="Arial"/>
          <w:b/>
          <w:bCs/>
          <w:color w:val="auto"/>
          <w:sz w:val="24"/>
          <w:szCs w:val="24"/>
        </w:rPr>
      </w:pPr>
      <w:bookmarkStart w:id="44" w:name="_Toc169455838"/>
      <w:bookmarkStart w:id="45" w:name="_Toc171985703"/>
      <w:r w:rsidRPr="008F7DE2">
        <w:rPr>
          <w:rFonts w:ascii="Arial" w:hAnsi="Arial" w:cs="Arial"/>
          <w:b/>
          <w:bCs/>
          <w:color w:val="auto"/>
          <w:sz w:val="24"/>
          <w:szCs w:val="24"/>
        </w:rPr>
        <w:t xml:space="preserve">4.4 </w:t>
      </w:r>
      <w:r w:rsidR="00571179" w:rsidRPr="008F7DE2">
        <w:rPr>
          <w:rFonts w:ascii="Arial" w:hAnsi="Arial" w:cs="Arial"/>
          <w:b/>
          <w:bCs/>
          <w:color w:val="auto"/>
          <w:sz w:val="24"/>
          <w:szCs w:val="24"/>
        </w:rPr>
        <w:t xml:space="preserve">O </w:t>
      </w:r>
      <w:r w:rsidR="00C97149" w:rsidRPr="008F7DE2">
        <w:rPr>
          <w:rFonts w:ascii="Arial" w:hAnsi="Arial" w:cs="Arial"/>
          <w:b/>
          <w:bCs/>
          <w:color w:val="auto"/>
          <w:sz w:val="24"/>
          <w:szCs w:val="24"/>
        </w:rPr>
        <w:t>que não configura assédio moral</w:t>
      </w:r>
      <w:bookmarkEnd w:id="44"/>
      <w:bookmarkEnd w:id="45"/>
    </w:p>
    <w:p w14:paraId="0741000D" w14:textId="77777777" w:rsidR="00A63700" w:rsidRPr="00A63700" w:rsidRDefault="00A63700" w:rsidP="00A63700"/>
    <w:p w14:paraId="2F10BF7C" w14:textId="74B347DF" w:rsidR="00571179" w:rsidRPr="009D1352" w:rsidRDefault="00571179" w:rsidP="00DF38C9">
      <w:pPr>
        <w:spacing w:after="0" w:line="360" w:lineRule="auto"/>
        <w:ind w:firstLine="709"/>
        <w:jc w:val="both"/>
        <w:rPr>
          <w:rFonts w:ascii="Arial" w:eastAsia="Times New Roman" w:hAnsi="Arial" w:cs="Arial"/>
          <w:kern w:val="0"/>
          <w:sz w:val="24"/>
          <w:szCs w:val="24"/>
          <w:lang w:eastAsia="pt-BR"/>
          <w14:ligatures w14:val="none"/>
        </w:rPr>
      </w:pPr>
      <w:r w:rsidRPr="00571179">
        <w:rPr>
          <w:rFonts w:ascii="Arial" w:eastAsia="Times New Roman" w:hAnsi="Arial" w:cs="Arial"/>
          <w:kern w:val="0"/>
          <w:sz w:val="24"/>
          <w:szCs w:val="24"/>
          <w:lang w:eastAsia="pt-BR"/>
          <w14:ligatures w14:val="none"/>
        </w:rPr>
        <w:t xml:space="preserve">Os conflitos são inerentes às relações humanas e ao ambiente de trabalho, portanto, nem toda discordância ou </w:t>
      </w:r>
      <w:r w:rsidR="00DF38C9">
        <w:rPr>
          <w:rFonts w:ascii="Arial" w:eastAsia="Times New Roman" w:hAnsi="Arial" w:cs="Arial"/>
          <w:kern w:val="0"/>
          <w:sz w:val="24"/>
          <w:szCs w:val="24"/>
          <w:lang w:eastAsia="pt-BR"/>
          <w14:ligatures w14:val="none"/>
        </w:rPr>
        <w:t xml:space="preserve">atrito constitui assédio moral. </w:t>
      </w:r>
      <w:r w:rsidRPr="00571179">
        <w:rPr>
          <w:rFonts w:ascii="Arial" w:eastAsia="Times New Roman" w:hAnsi="Arial" w:cs="Arial"/>
          <w:kern w:val="0"/>
          <w:sz w:val="24"/>
          <w:szCs w:val="24"/>
          <w:lang w:eastAsia="pt-BR"/>
          <w14:ligatures w14:val="none"/>
        </w:rPr>
        <w:t>Alguns comportamentos são comuns na gestão qu</w:t>
      </w:r>
      <w:r w:rsidR="00A63700">
        <w:rPr>
          <w:rFonts w:ascii="Arial" w:eastAsia="Times New Roman" w:hAnsi="Arial" w:cs="Arial"/>
          <w:kern w:val="0"/>
          <w:sz w:val="24"/>
          <w:szCs w:val="24"/>
          <w:lang w:eastAsia="pt-BR"/>
          <w14:ligatures w14:val="none"/>
        </w:rPr>
        <w:t xml:space="preserve">ando são pontuais ou moderados, não representando conduta </w:t>
      </w:r>
      <w:r w:rsidR="009D1352">
        <w:rPr>
          <w:rFonts w:ascii="Arial" w:eastAsia="Times New Roman" w:hAnsi="Arial" w:cs="Arial"/>
          <w:kern w:val="0"/>
          <w:sz w:val="24"/>
          <w:szCs w:val="24"/>
          <w:lang w:eastAsia="pt-BR"/>
          <w14:ligatures w14:val="none"/>
        </w:rPr>
        <w:t>assediadora,</w:t>
      </w:r>
      <w:r w:rsidR="009D1352" w:rsidRPr="00571179">
        <w:rPr>
          <w:rFonts w:ascii="Arial" w:hAnsi="Arial" w:cs="Arial"/>
          <w:sz w:val="24"/>
          <w:szCs w:val="24"/>
        </w:rPr>
        <w:t xml:space="preserve"> </w:t>
      </w:r>
      <w:r w:rsidR="009D1352">
        <w:rPr>
          <w:rFonts w:ascii="Arial" w:hAnsi="Arial" w:cs="Arial"/>
          <w:sz w:val="24"/>
          <w:szCs w:val="24"/>
        </w:rPr>
        <w:t>c</w:t>
      </w:r>
      <w:r w:rsidR="009D1352" w:rsidRPr="00571179">
        <w:rPr>
          <w:rFonts w:ascii="Arial" w:hAnsi="Arial" w:cs="Arial"/>
          <w:sz w:val="24"/>
          <w:szCs w:val="24"/>
        </w:rPr>
        <w:t>obranças</w:t>
      </w:r>
      <w:r w:rsidRPr="00571179">
        <w:rPr>
          <w:rFonts w:ascii="Arial" w:hAnsi="Arial" w:cs="Arial"/>
          <w:sz w:val="24"/>
          <w:szCs w:val="24"/>
        </w:rPr>
        <w:t xml:space="preserve"> de trabalho, realizadas de maneira </w:t>
      </w:r>
      <w:r w:rsidR="009D1352" w:rsidRPr="00571179">
        <w:rPr>
          <w:rFonts w:ascii="Arial" w:hAnsi="Arial" w:cs="Arial"/>
          <w:sz w:val="24"/>
          <w:szCs w:val="24"/>
        </w:rPr>
        <w:t>respeitosa</w:t>
      </w:r>
      <w:r w:rsidR="009D1352">
        <w:rPr>
          <w:rFonts w:ascii="Arial" w:hAnsi="Arial" w:cs="Arial"/>
          <w:sz w:val="24"/>
          <w:szCs w:val="24"/>
        </w:rPr>
        <w:t>,</w:t>
      </w:r>
      <w:r w:rsidR="009D1352" w:rsidRPr="00571179">
        <w:rPr>
          <w:rFonts w:ascii="Arial" w:hAnsi="Arial" w:cs="Arial"/>
          <w:sz w:val="24"/>
          <w:szCs w:val="24"/>
        </w:rPr>
        <w:t xml:space="preserve"> </w:t>
      </w:r>
      <w:r w:rsidR="009D1352">
        <w:rPr>
          <w:rFonts w:ascii="Arial" w:hAnsi="Arial" w:cs="Arial"/>
          <w:sz w:val="24"/>
          <w:szCs w:val="24"/>
        </w:rPr>
        <w:t>a</w:t>
      </w:r>
      <w:r w:rsidR="009D1352" w:rsidRPr="00571179">
        <w:rPr>
          <w:rFonts w:ascii="Arial" w:hAnsi="Arial" w:cs="Arial"/>
          <w:sz w:val="24"/>
          <w:szCs w:val="24"/>
        </w:rPr>
        <w:t>tribuição</w:t>
      </w:r>
      <w:r w:rsidRPr="00571179">
        <w:rPr>
          <w:rFonts w:ascii="Arial" w:hAnsi="Arial" w:cs="Arial"/>
          <w:sz w:val="24"/>
          <w:szCs w:val="24"/>
        </w:rPr>
        <w:t xml:space="preserve"> de tarefas aos subordinados, no interesse da </w:t>
      </w:r>
      <w:r w:rsidR="009D1352">
        <w:rPr>
          <w:rFonts w:ascii="Arial" w:hAnsi="Arial" w:cs="Arial"/>
          <w:sz w:val="24"/>
          <w:szCs w:val="24"/>
        </w:rPr>
        <w:t>a</w:t>
      </w:r>
      <w:r w:rsidR="009D1352" w:rsidRPr="00571179">
        <w:rPr>
          <w:rFonts w:ascii="Arial" w:hAnsi="Arial" w:cs="Arial"/>
          <w:sz w:val="24"/>
          <w:szCs w:val="24"/>
        </w:rPr>
        <w:t>dministração</w:t>
      </w:r>
      <w:r w:rsidR="009D1352">
        <w:rPr>
          <w:rFonts w:ascii="Arial" w:hAnsi="Arial" w:cs="Arial"/>
          <w:sz w:val="24"/>
          <w:szCs w:val="24"/>
        </w:rPr>
        <w:t>,</w:t>
      </w:r>
      <w:r w:rsidR="009D1352" w:rsidRPr="00571179">
        <w:rPr>
          <w:rFonts w:ascii="Arial" w:hAnsi="Arial" w:cs="Arial"/>
          <w:sz w:val="24"/>
          <w:szCs w:val="24"/>
        </w:rPr>
        <w:t xml:space="preserve"> </w:t>
      </w:r>
      <w:r w:rsidR="009D1352">
        <w:rPr>
          <w:rFonts w:ascii="Arial" w:hAnsi="Arial" w:cs="Arial"/>
          <w:sz w:val="24"/>
          <w:szCs w:val="24"/>
        </w:rPr>
        <w:t>c</w:t>
      </w:r>
      <w:r w:rsidR="009D1352" w:rsidRPr="00571179">
        <w:rPr>
          <w:rFonts w:ascii="Arial" w:hAnsi="Arial" w:cs="Arial"/>
          <w:sz w:val="24"/>
          <w:szCs w:val="24"/>
        </w:rPr>
        <w:t>onflitos</w:t>
      </w:r>
      <w:r w:rsidRPr="00571179">
        <w:rPr>
          <w:rFonts w:ascii="Arial" w:hAnsi="Arial" w:cs="Arial"/>
          <w:sz w:val="24"/>
          <w:szCs w:val="24"/>
        </w:rPr>
        <w:t xml:space="preserve"> esporádicos com colegas ou chefias - divergências sobre determinado tema comunicadas de forma direta e respeitosa</w:t>
      </w:r>
      <w:r w:rsidR="009D1352">
        <w:rPr>
          <w:rFonts w:ascii="Arial" w:hAnsi="Arial" w:cs="Arial"/>
          <w:sz w:val="24"/>
          <w:szCs w:val="24"/>
        </w:rPr>
        <w:t>,</w:t>
      </w:r>
      <w:r>
        <w:rPr>
          <w:rFonts w:ascii="Arial" w:hAnsi="Arial" w:cs="Arial"/>
          <w:sz w:val="24"/>
          <w:szCs w:val="24"/>
        </w:rPr>
        <w:t xml:space="preserve"> </w:t>
      </w:r>
      <w:r w:rsidR="009D1352">
        <w:rPr>
          <w:rFonts w:ascii="Arial" w:hAnsi="Arial" w:cs="Arial"/>
          <w:sz w:val="24"/>
          <w:szCs w:val="24"/>
        </w:rPr>
        <w:t>c</w:t>
      </w:r>
      <w:r w:rsidRPr="00571179">
        <w:rPr>
          <w:rFonts w:ascii="Arial" w:hAnsi="Arial" w:cs="Arial"/>
          <w:sz w:val="24"/>
          <w:szCs w:val="24"/>
        </w:rPr>
        <w:t xml:space="preserve">ríticas </w:t>
      </w:r>
      <w:r w:rsidR="009D1352" w:rsidRPr="00571179">
        <w:rPr>
          <w:rFonts w:ascii="Arial" w:hAnsi="Arial" w:cs="Arial"/>
          <w:sz w:val="24"/>
          <w:szCs w:val="24"/>
        </w:rPr>
        <w:t>construtiva</w:t>
      </w:r>
      <w:r w:rsidR="009D1352">
        <w:rPr>
          <w:rFonts w:ascii="Arial" w:hAnsi="Arial" w:cs="Arial"/>
          <w:sz w:val="24"/>
          <w:szCs w:val="24"/>
        </w:rPr>
        <w:t>s,</w:t>
      </w:r>
      <w:r w:rsidR="009D1352" w:rsidRPr="00571179">
        <w:rPr>
          <w:rFonts w:ascii="Arial" w:hAnsi="Arial" w:cs="Arial"/>
          <w:sz w:val="24"/>
          <w:szCs w:val="24"/>
        </w:rPr>
        <w:t xml:space="preserve"> </w:t>
      </w:r>
      <w:r w:rsidR="009D1352">
        <w:rPr>
          <w:rFonts w:ascii="Arial" w:hAnsi="Arial" w:cs="Arial"/>
          <w:sz w:val="24"/>
          <w:szCs w:val="24"/>
        </w:rPr>
        <w:t>a</w:t>
      </w:r>
      <w:r w:rsidR="009D1352" w:rsidRPr="00571179">
        <w:rPr>
          <w:rFonts w:ascii="Arial" w:hAnsi="Arial" w:cs="Arial"/>
          <w:sz w:val="24"/>
          <w:szCs w:val="24"/>
        </w:rPr>
        <w:t>valiações</w:t>
      </w:r>
      <w:r w:rsidRPr="00571179">
        <w:rPr>
          <w:rFonts w:ascii="Arial" w:hAnsi="Arial" w:cs="Arial"/>
          <w:sz w:val="24"/>
          <w:szCs w:val="24"/>
        </w:rPr>
        <w:t xml:space="preserve"> de desempenho realiz</w:t>
      </w:r>
      <w:r w:rsidR="00DF38C9">
        <w:rPr>
          <w:rFonts w:ascii="Arial" w:hAnsi="Arial" w:cs="Arial"/>
          <w:sz w:val="24"/>
          <w:szCs w:val="24"/>
        </w:rPr>
        <w:t xml:space="preserve">adas por colegas ou superiores </w:t>
      </w:r>
      <w:r w:rsidRPr="00571179">
        <w:rPr>
          <w:rFonts w:ascii="Arial" w:hAnsi="Arial" w:cs="Arial"/>
          <w:sz w:val="24"/>
          <w:szCs w:val="24"/>
        </w:rPr>
        <w:t>(desde que não seja feita de forma a causar situação vexatória na pessoa avaliada).</w:t>
      </w:r>
    </w:p>
    <w:p w14:paraId="299144CC" w14:textId="508C558F" w:rsidR="00516C43" w:rsidRPr="008F7DE2" w:rsidRDefault="001841B1" w:rsidP="008F7DE2">
      <w:pPr>
        <w:pStyle w:val="Ttulo2"/>
        <w:rPr>
          <w:rFonts w:ascii="Arial" w:hAnsi="Arial" w:cs="Arial"/>
          <w:b/>
          <w:bCs w:val="0"/>
          <w:szCs w:val="24"/>
        </w:rPr>
      </w:pPr>
      <w:bookmarkStart w:id="46" w:name="_Toc169455839"/>
      <w:bookmarkStart w:id="47" w:name="_Toc171985704"/>
      <w:r w:rsidRPr="008F7DE2">
        <w:rPr>
          <w:rFonts w:ascii="Arial" w:hAnsi="Arial" w:cs="Arial"/>
          <w:b/>
          <w:bCs w:val="0"/>
          <w:szCs w:val="24"/>
        </w:rPr>
        <w:t xml:space="preserve">4.5 </w:t>
      </w:r>
      <w:r w:rsidR="00AA4A54" w:rsidRPr="008F7DE2">
        <w:rPr>
          <w:rFonts w:ascii="Arial" w:hAnsi="Arial" w:cs="Arial"/>
          <w:b/>
          <w:bCs w:val="0"/>
          <w:szCs w:val="24"/>
        </w:rPr>
        <w:t>Em quais locais as situações de assédio podem acontecer</w:t>
      </w:r>
      <w:bookmarkEnd w:id="46"/>
      <w:bookmarkEnd w:id="47"/>
    </w:p>
    <w:p w14:paraId="56934117" w14:textId="341F5817" w:rsidR="00441F35" w:rsidRDefault="00DF38C9" w:rsidP="000D3FB8">
      <w:pPr>
        <w:spacing w:after="0" w:line="360" w:lineRule="auto"/>
        <w:ind w:firstLine="709"/>
        <w:jc w:val="both"/>
        <w:rPr>
          <w:rFonts w:ascii="Arial" w:hAnsi="Arial" w:cs="Arial"/>
          <w:sz w:val="24"/>
          <w:szCs w:val="24"/>
        </w:rPr>
      </w:pPr>
      <w:r>
        <w:rPr>
          <w:rFonts w:ascii="Arial" w:eastAsia="Times New Roman" w:hAnsi="Arial" w:cs="Arial"/>
          <w:kern w:val="0"/>
          <w:sz w:val="24"/>
          <w:szCs w:val="24"/>
          <w:lang w:eastAsia="pt-BR"/>
          <w14:ligatures w14:val="none"/>
        </w:rPr>
        <w:t>A Cartilha de Assédio elaborada pelo Tribunal Regional do Trabalho (TRT-PE, 2019) observa que o</w:t>
      </w:r>
      <w:r w:rsidR="00571179" w:rsidRPr="00571179">
        <w:rPr>
          <w:rFonts w:ascii="Arial" w:hAnsi="Arial" w:cs="Arial"/>
          <w:sz w:val="24"/>
          <w:szCs w:val="24"/>
        </w:rPr>
        <w:t xml:space="preserve"> assédio moral pode acontecer em várias situações e ambientes, como</w:t>
      </w:r>
      <w:r w:rsidR="00571179">
        <w:rPr>
          <w:rFonts w:ascii="Arial" w:hAnsi="Arial" w:cs="Arial"/>
          <w:sz w:val="24"/>
          <w:szCs w:val="24"/>
        </w:rPr>
        <w:t xml:space="preserve"> </w:t>
      </w:r>
      <w:r w:rsidR="00C01271">
        <w:rPr>
          <w:rFonts w:ascii="Arial" w:hAnsi="Arial" w:cs="Arial"/>
          <w:sz w:val="24"/>
          <w:szCs w:val="24"/>
        </w:rPr>
        <w:t>n</w:t>
      </w:r>
      <w:r w:rsidR="00571179" w:rsidRPr="00571179">
        <w:rPr>
          <w:rFonts w:ascii="Arial" w:hAnsi="Arial" w:cs="Arial"/>
          <w:sz w:val="24"/>
          <w:szCs w:val="24"/>
        </w:rPr>
        <w:t xml:space="preserve">os locais de </w:t>
      </w:r>
      <w:r w:rsidR="00C01271" w:rsidRPr="00571179">
        <w:rPr>
          <w:rFonts w:ascii="Arial" w:hAnsi="Arial" w:cs="Arial"/>
          <w:sz w:val="24"/>
          <w:szCs w:val="24"/>
        </w:rPr>
        <w:t>trabalho</w:t>
      </w:r>
      <w:r w:rsidR="00C01271">
        <w:rPr>
          <w:rFonts w:ascii="Arial" w:hAnsi="Arial" w:cs="Arial"/>
          <w:sz w:val="24"/>
          <w:szCs w:val="24"/>
        </w:rPr>
        <w:t>,</w:t>
      </w:r>
      <w:r w:rsidR="00C01271" w:rsidRPr="00571179">
        <w:rPr>
          <w:rFonts w:ascii="Arial" w:hAnsi="Arial" w:cs="Arial"/>
          <w:sz w:val="24"/>
          <w:szCs w:val="24"/>
        </w:rPr>
        <w:t xml:space="preserve"> </w:t>
      </w:r>
      <w:r w:rsidR="00C01271">
        <w:rPr>
          <w:rFonts w:ascii="Arial" w:hAnsi="Arial" w:cs="Arial"/>
          <w:sz w:val="24"/>
          <w:szCs w:val="24"/>
        </w:rPr>
        <w:t>e</w:t>
      </w:r>
      <w:r w:rsidR="00C01271" w:rsidRPr="00571179">
        <w:rPr>
          <w:rFonts w:ascii="Arial" w:hAnsi="Arial" w:cs="Arial"/>
          <w:sz w:val="24"/>
          <w:szCs w:val="24"/>
        </w:rPr>
        <w:t>m</w:t>
      </w:r>
      <w:r w:rsidR="00571179" w:rsidRPr="00571179">
        <w:rPr>
          <w:rFonts w:ascii="Arial" w:hAnsi="Arial" w:cs="Arial"/>
          <w:sz w:val="24"/>
          <w:szCs w:val="24"/>
        </w:rPr>
        <w:t xml:space="preserve"> deslocamentos ou </w:t>
      </w:r>
      <w:r w:rsidR="00C01271" w:rsidRPr="00571179">
        <w:rPr>
          <w:rFonts w:ascii="Arial" w:hAnsi="Arial" w:cs="Arial"/>
          <w:sz w:val="24"/>
          <w:szCs w:val="24"/>
        </w:rPr>
        <w:t>viagen</w:t>
      </w:r>
      <w:r w:rsidR="00C01271">
        <w:rPr>
          <w:rFonts w:ascii="Arial" w:hAnsi="Arial" w:cs="Arial"/>
          <w:sz w:val="24"/>
          <w:szCs w:val="24"/>
        </w:rPr>
        <w:t xml:space="preserve">s, </w:t>
      </w:r>
      <w:r w:rsidR="00C01271" w:rsidRPr="00571179">
        <w:rPr>
          <w:rFonts w:ascii="Arial" w:hAnsi="Arial" w:cs="Arial"/>
          <w:sz w:val="24"/>
          <w:szCs w:val="24"/>
        </w:rPr>
        <w:t>em</w:t>
      </w:r>
      <w:r w:rsidR="00571179" w:rsidRPr="00571179">
        <w:rPr>
          <w:rFonts w:ascii="Arial" w:hAnsi="Arial" w:cs="Arial"/>
          <w:sz w:val="24"/>
          <w:szCs w:val="24"/>
        </w:rPr>
        <w:t xml:space="preserve"> </w:t>
      </w:r>
      <w:r w:rsidR="00C01271" w:rsidRPr="00571179">
        <w:rPr>
          <w:rFonts w:ascii="Arial" w:hAnsi="Arial" w:cs="Arial"/>
          <w:sz w:val="24"/>
          <w:szCs w:val="24"/>
        </w:rPr>
        <w:t>treinamentos</w:t>
      </w:r>
      <w:r w:rsidR="00C01271">
        <w:rPr>
          <w:rFonts w:ascii="Arial" w:hAnsi="Arial" w:cs="Arial"/>
          <w:sz w:val="24"/>
          <w:szCs w:val="24"/>
        </w:rPr>
        <w:t xml:space="preserve">, </w:t>
      </w:r>
      <w:r w:rsidR="00C01271" w:rsidRPr="00571179">
        <w:rPr>
          <w:rFonts w:ascii="Arial" w:hAnsi="Arial" w:cs="Arial"/>
          <w:sz w:val="24"/>
          <w:szCs w:val="24"/>
        </w:rPr>
        <w:t>através</w:t>
      </w:r>
      <w:r w:rsidR="00571179" w:rsidRPr="00571179">
        <w:rPr>
          <w:rFonts w:ascii="Arial" w:hAnsi="Arial" w:cs="Arial"/>
          <w:sz w:val="24"/>
          <w:szCs w:val="24"/>
        </w:rPr>
        <w:t xml:space="preserve"> de mensagens por aplicativos ou ambiente virtual </w:t>
      </w:r>
      <w:r w:rsidR="00C01271" w:rsidRPr="00571179">
        <w:rPr>
          <w:rFonts w:ascii="Arial" w:hAnsi="Arial" w:cs="Arial"/>
          <w:sz w:val="24"/>
          <w:szCs w:val="24"/>
        </w:rPr>
        <w:t>cyberbullying</w:t>
      </w:r>
      <w:r w:rsidR="00C01271">
        <w:rPr>
          <w:rFonts w:ascii="Arial" w:hAnsi="Arial" w:cs="Arial"/>
          <w:sz w:val="24"/>
          <w:szCs w:val="24"/>
        </w:rPr>
        <w:t xml:space="preserve">, </w:t>
      </w:r>
      <w:r w:rsidR="00C01271" w:rsidRPr="00571179">
        <w:rPr>
          <w:rFonts w:ascii="Arial" w:hAnsi="Arial" w:cs="Arial"/>
          <w:sz w:val="24"/>
          <w:szCs w:val="24"/>
        </w:rPr>
        <w:t>eventos</w:t>
      </w:r>
      <w:r w:rsidR="00571179" w:rsidRPr="00571179">
        <w:rPr>
          <w:rFonts w:ascii="Arial" w:hAnsi="Arial" w:cs="Arial"/>
          <w:sz w:val="24"/>
          <w:szCs w:val="24"/>
        </w:rPr>
        <w:t xml:space="preserve">, jogos e atividades sociais relacionadas ao </w:t>
      </w:r>
      <w:r w:rsidR="00827452" w:rsidRPr="00571179">
        <w:rPr>
          <w:rFonts w:ascii="Arial" w:hAnsi="Arial" w:cs="Arial"/>
          <w:sz w:val="24"/>
          <w:szCs w:val="24"/>
        </w:rPr>
        <w:t>trabalho.</w:t>
      </w:r>
      <w:r w:rsidR="00827452">
        <w:rPr>
          <w:rFonts w:ascii="Arial" w:hAnsi="Arial" w:cs="Arial"/>
          <w:sz w:val="24"/>
          <w:szCs w:val="24"/>
        </w:rPr>
        <w:t xml:space="preserve"> </w:t>
      </w:r>
    </w:p>
    <w:p w14:paraId="5A451956" w14:textId="01609952" w:rsidR="00516C43" w:rsidRDefault="001841B1" w:rsidP="008F7DE2">
      <w:pPr>
        <w:pStyle w:val="Ttulo2"/>
        <w:rPr>
          <w:rFonts w:ascii="Arial" w:hAnsi="Arial" w:cs="Arial"/>
          <w:b/>
          <w:bCs w:val="0"/>
        </w:rPr>
      </w:pPr>
      <w:bookmarkStart w:id="48" w:name="_Toc169455840"/>
      <w:bookmarkStart w:id="49" w:name="_Toc171985705"/>
      <w:r w:rsidRPr="008F7DE2">
        <w:rPr>
          <w:rFonts w:ascii="Arial" w:hAnsi="Arial" w:cs="Arial"/>
          <w:b/>
          <w:bCs w:val="0"/>
        </w:rPr>
        <w:t xml:space="preserve">4.6 </w:t>
      </w:r>
      <w:r w:rsidR="001E3866" w:rsidRPr="008F7DE2">
        <w:rPr>
          <w:rFonts w:ascii="Arial" w:hAnsi="Arial" w:cs="Arial"/>
          <w:b/>
          <w:bCs w:val="0"/>
        </w:rPr>
        <w:t>Os danos que podem ser causados pelo assédio</w:t>
      </w:r>
      <w:bookmarkEnd w:id="48"/>
      <w:bookmarkEnd w:id="49"/>
    </w:p>
    <w:p w14:paraId="19E211BA" w14:textId="77777777" w:rsidR="000D3FB8" w:rsidRDefault="00B86903" w:rsidP="000D3FB8">
      <w:pPr>
        <w:spacing w:after="0" w:line="360" w:lineRule="auto"/>
        <w:ind w:firstLine="709"/>
        <w:jc w:val="both"/>
        <w:rPr>
          <w:rFonts w:ascii="Arial" w:hAnsi="Arial" w:cs="Arial"/>
          <w:sz w:val="24"/>
          <w:szCs w:val="24"/>
        </w:rPr>
      </w:pPr>
      <w:r w:rsidRPr="00B86903">
        <w:rPr>
          <w:rFonts w:ascii="Arial" w:hAnsi="Arial" w:cs="Arial"/>
          <w:sz w:val="24"/>
          <w:szCs w:val="24"/>
        </w:rPr>
        <w:t>O assédio moral pode causar sérios danos à saúde dos trabalhadores. Alterações no comportamento, problemas psicossomáticos</w:t>
      </w:r>
      <w:r>
        <w:rPr>
          <w:rFonts w:ascii="Arial" w:hAnsi="Arial" w:cs="Arial"/>
          <w:sz w:val="24"/>
          <w:szCs w:val="24"/>
        </w:rPr>
        <w:t>,</w:t>
      </w:r>
      <w:r w:rsidRPr="00B86903">
        <w:rPr>
          <w:rFonts w:ascii="Arial" w:hAnsi="Arial" w:cs="Arial"/>
          <w:sz w:val="24"/>
          <w:szCs w:val="24"/>
        </w:rPr>
        <w:t xml:space="preserve"> psicopatológicos </w:t>
      </w:r>
      <w:r>
        <w:rPr>
          <w:rFonts w:ascii="Arial" w:hAnsi="Arial" w:cs="Arial"/>
          <w:sz w:val="24"/>
          <w:szCs w:val="24"/>
        </w:rPr>
        <w:t xml:space="preserve">e comportamental que </w:t>
      </w:r>
      <w:r w:rsidRPr="00B86903">
        <w:rPr>
          <w:rFonts w:ascii="Arial" w:hAnsi="Arial" w:cs="Arial"/>
          <w:sz w:val="24"/>
          <w:szCs w:val="24"/>
        </w:rPr>
        <w:t>podem afetar aqueles que sofrem essa forma de violência. Os efeitos do assédio na vida do trabalhador dependem de fatores como a intensidade e a duração dessa prática.</w:t>
      </w:r>
    </w:p>
    <w:p w14:paraId="6ED3B279" w14:textId="77777777" w:rsidR="000D3FB8" w:rsidRDefault="000D3FB8" w:rsidP="000D3FB8">
      <w:pPr>
        <w:spacing w:after="0" w:line="360" w:lineRule="auto"/>
        <w:ind w:firstLine="709"/>
        <w:jc w:val="both"/>
        <w:rPr>
          <w:rFonts w:ascii="Arial" w:hAnsi="Arial" w:cs="Arial"/>
          <w:sz w:val="24"/>
          <w:szCs w:val="24"/>
        </w:rPr>
      </w:pPr>
      <w:r>
        <w:rPr>
          <w:rFonts w:ascii="Arial" w:hAnsi="Arial" w:cs="Arial"/>
          <w:sz w:val="24"/>
          <w:szCs w:val="24"/>
        </w:rPr>
        <w:lastRenderedPageBreak/>
        <w:t>Esses efeitos podem ser psicológicos, gerando o sentimento de culpa; vergonha; rejeição; tristeza;</w:t>
      </w:r>
      <w:r w:rsidR="001E3866" w:rsidRPr="001E3866">
        <w:rPr>
          <w:rFonts w:ascii="Arial" w:hAnsi="Arial" w:cs="Arial"/>
          <w:sz w:val="24"/>
          <w:szCs w:val="24"/>
        </w:rPr>
        <w:t xml:space="preserve"> inferioridade e autoestima reduzida, </w:t>
      </w:r>
      <w:r>
        <w:rPr>
          <w:rFonts w:ascii="Arial" w:hAnsi="Arial" w:cs="Arial"/>
          <w:sz w:val="24"/>
          <w:szCs w:val="24"/>
        </w:rPr>
        <w:t>além de irritação; pessimismo; depressão;</w:t>
      </w:r>
      <w:r w:rsidR="001E3866" w:rsidRPr="001E3866">
        <w:rPr>
          <w:rFonts w:ascii="Arial" w:hAnsi="Arial" w:cs="Arial"/>
          <w:sz w:val="24"/>
          <w:szCs w:val="24"/>
        </w:rPr>
        <w:t xml:space="preserve"> dificul</w:t>
      </w:r>
      <w:r>
        <w:rPr>
          <w:rFonts w:ascii="Arial" w:hAnsi="Arial" w:cs="Arial"/>
          <w:sz w:val="24"/>
          <w:szCs w:val="24"/>
        </w:rPr>
        <w:t xml:space="preserve">dade de concentração e memória, e em muitos casos, </w:t>
      </w:r>
      <w:r w:rsidR="001E3866" w:rsidRPr="001E3866">
        <w:rPr>
          <w:rFonts w:ascii="Arial" w:hAnsi="Arial" w:cs="Arial"/>
          <w:sz w:val="24"/>
          <w:szCs w:val="24"/>
        </w:rPr>
        <w:t>pensamentos suicidas.</w:t>
      </w:r>
    </w:p>
    <w:p w14:paraId="4DEA17E1" w14:textId="77777777" w:rsidR="000D3FB8" w:rsidRDefault="000D3FB8" w:rsidP="000D3FB8">
      <w:pPr>
        <w:spacing w:after="0" w:line="360" w:lineRule="auto"/>
        <w:ind w:firstLine="709"/>
        <w:jc w:val="both"/>
        <w:rPr>
          <w:rFonts w:ascii="Arial" w:hAnsi="Arial" w:cs="Arial"/>
          <w:sz w:val="24"/>
          <w:szCs w:val="24"/>
        </w:rPr>
      </w:pPr>
      <w:r>
        <w:rPr>
          <w:rFonts w:ascii="Arial" w:hAnsi="Arial" w:cs="Arial"/>
          <w:sz w:val="24"/>
          <w:szCs w:val="24"/>
        </w:rPr>
        <w:t>Há também consequências no aspecto físico, como p</w:t>
      </w:r>
      <w:r w:rsidR="00BF66E9" w:rsidRPr="00BF66E9">
        <w:rPr>
          <w:rFonts w:ascii="Arial" w:hAnsi="Arial" w:cs="Arial"/>
          <w:sz w:val="24"/>
          <w:szCs w:val="24"/>
        </w:rPr>
        <w:t xml:space="preserve">roblemas </w:t>
      </w:r>
      <w:r>
        <w:rPr>
          <w:rFonts w:ascii="Arial" w:hAnsi="Arial" w:cs="Arial"/>
          <w:sz w:val="24"/>
          <w:szCs w:val="24"/>
        </w:rPr>
        <w:t>digestivos; pressão alta;</w:t>
      </w:r>
      <w:r w:rsidR="00BF66E9" w:rsidRPr="00BF66E9">
        <w:rPr>
          <w:rFonts w:ascii="Arial" w:hAnsi="Arial" w:cs="Arial"/>
          <w:sz w:val="24"/>
          <w:szCs w:val="24"/>
        </w:rPr>
        <w:t xml:space="preserve"> b</w:t>
      </w:r>
      <w:r>
        <w:rPr>
          <w:rFonts w:ascii="Arial" w:hAnsi="Arial" w:cs="Arial"/>
          <w:sz w:val="24"/>
          <w:szCs w:val="24"/>
        </w:rPr>
        <w:t>atimentos cardíacos irregulares; tremores; dores pelo corpo;</w:t>
      </w:r>
      <w:r w:rsidR="00BF66E9" w:rsidRPr="00BF66E9">
        <w:rPr>
          <w:rFonts w:ascii="Arial" w:hAnsi="Arial" w:cs="Arial"/>
          <w:sz w:val="24"/>
          <w:szCs w:val="24"/>
        </w:rPr>
        <w:t xml:space="preserve"> mudanças no desejo sexual, </w:t>
      </w:r>
      <w:r>
        <w:rPr>
          <w:rFonts w:ascii="Arial" w:hAnsi="Arial" w:cs="Arial"/>
          <w:sz w:val="24"/>
          <w:szCs w:val="24"/>
        </w:rPr>
        <w:t xml:space="preserve">além de uma </w:t>
      </w:r>
      <w:r w:rsidR="00BF66E9" w:rsidRPr="00BF66E9">
        <w:rPr>
          <w:rFonts w:ascii="Arial" w:hAnsi="Arial" w:cs="Arial"/>
          <w:sz w:val="24"/>
          <w:szCs w:val="24"/>
        </w:rPr>
        <w:t xml:space="preserve">piora </w:t>
      </w:r>
      <w:r>
        <w:rPr>
          <w:rFonts w:ascii="Arial" w:hAnsi="Arial" w:cs="Arial"/>
          <w:sz w:val="24"/>
          <w:szCs w:val="24"/>
        </w:rPr>
        <w:t xml:space="preserve">significativa nas </w:t>
      </w:r>
      <w:r w:rsidR="00BF66E9" w:rsidRPr="00BF66E9">
        <w:rPr>
          <w:rFonts w:ascii="Arial" w:hAnsi="Arial" w:cs="Arial"/>
          <w:sz w:val="24"/>
          <w:szCs w:val="24"/>
        </w:rPr>
        <w:t xml:space="preserve">condições médicas pré-existentes, </w:t>
      </w:r>
      <w:r>
        <w:rPr>
          <w:rFonts w:ascii="Arial" w:hAnsi="Arial" w:cs="Arial"/>
          <w:sz w:val="24"/>
          <w:szCs w:val="24"/>
        </w:rPr>
        <w:t xml:space="preserve">como </w:t>
      </w:r>
      <w:r w:rsidR="00BF66E9" w:rsidRPr="00BF66E9">
        <w:rPr>
          <w:rFonts w:ascii="Arial" w:hAnsi="Arial" w:cs="Arial"/>
          <w:sz w:val="24"/>
          <w:szCs w:val="24"/>
        </w:rPr>
        <w:t xml:space="preserve">distúrbios do sono, dores de cabeça, ansiedade, </w:t>
      </w:r>
      <w:r>
        <w:rPr>
          <w:rFonts w:ascii="Arial" w:hAnsi="Arial" w:cs="Arial"/>
          <w:sz w:val="24"/>
          <w:szCs w:val="24"/>
        </w:rPr>
        <w:t>entre outros. No contexto social pode resultar em p</w:t>
      </w:r>
      <w:r w:rsidR="001E3866" w:rsidRPr="00BF66E9">
        <w:rPr>
          <w:rFonts w:ascii="Arial" w:hAnsi="Arial" w:cs="Arial"/>
          <w:sz w:val="24"/>
          <w:szCs w:val="24"/>
        </w:rPr>
        <w:t>ouco interesse em cultivar amizades e deterioração dos laços familiares.</w:t>
      </w:r>
    </w:p>
    <w:p w14:paraId="3EBDDF9F" w14:textId="135F32F8" w:rsidR="001E3866" w:rsidRPr="000D3FB8" w:rsidRDefault="000D3FB8" w:rsidP="000D3FB8">
      <w:pPr>
        <w:spacing w:after="0" w:line="360" w:lineRule="auto"/>
        <w:ind w:firstLine="709"/>
        <w:jc w:val="both"/>
        <w:rPr>
          <w:rFonts w:ascii="Arial" w:hAnsi="Arial" w:cs="Arial"/>
          <w:sz w:val="24"/>
          <w:szCs w:val="24"/>
        </w:rPr>
      </w:pPr>
      <w:r>
        <w:rPr>
          <w:rFonts w:ascii="Arial" w:hAnsi="Arial" w:cs="Arial"/>
          <w:sz w:val="24"/>
          <w:szCs w:val="24"/>
        </w:rPr>
        <w:t xml:space="preserve">De acordo com a </w:t>
      </w:r>
      <w:r>
        <w:rPr>
          <w:rFonts w:ascii="Arial" w:eastAsia="Times New Roman" w:hAnsi="Arial" w:cs="Arial"/>
          <w:kern w:val="0"/>
          <w:sz w:val="24"/>
          <w:szCs w:val="24"/>
          <w:lang w:eastAsia="pt-BR"/>
          <w14:ligatures w14:val="none"/>
        </w:rPr>
        <w:t>Cartilha de Assédio elaborada pelo Tribunal Regional do Trabalho (TRT-PE, 2019), no nível profissional, o</w:t>
      </w:r>
      <w:r w:rsidR="001E3866" w:rsidRPr="00BF66E9">
        <w:rPr>
          <w:rFonts w:ascii="Arial" w:hAnsi="Arial" w:cs="Arial"/>
          <w:sz w:val="24"/>
          <w:szCs w:val="24"/>
        </w:rPr>
        <w:t xml:space="preserve"> assédio pode levar a uma diminuição da capacidade de concentração, produtividade, aumentar a ocorrência de erros no desempenho das tarefas, gerar intolerância ao ambiente de trabalho e provocar reações emocionais adversas</w:t>
      </w:r>
      <w:r w:rsidR="00827452">
        <w:rPr>
          <w:rFonts w:ascii="Arial" w:hAnsi="Arial" w:cs="Arial"/>
          <w:sz w:val="24"/>
          <w:szCs w:val="24"/>
        </w:rPr>
        <w:t xml:space="preserve">. </w:t>
      </w:r>
    </w:p>
    <w:p w14:paraId="6B520465" w14:textId="1CA71824" w:rsidR="00516C43" w:rsidRPr="008F7DE2" w:rsidRDefault="001841B1" w:rsidP="008F7DE2">
      <w:pPr>
        <w:pStyle w:val="Ttulo1"/>
        <w:rPr>
          <w:rFonts w:ascii="Arial" w:hAnsi="Arial" w:cs="Arial"/>
          <w:b/>
          <w:bCs/>
          <w:color w:val="auto"/>
          <w:sz w:val="24"/>
          <w:szCs w:val="24"/>
        </w:rPr>
      </w:pPr>
      <w:bookmarkStart w:id="50" w:name="_Toc169455841"/>
      <w:bookmarkStart w:id="51" w:name="_Toc169457289"/>
      <w:bookmarkStart w:id="52" w:name="_Toc171985706"/>
      <w:r w:rsidRPr="008F7DE2">
        <w:rPr>
          <w:rFonts w:ascii="Arial" w:hAnsi="Arial" w:cs="Arial"/>
          <w:b/>
          <w:bCs/>
          <w:color w:val="auto"/>
          <w:sz w:val="24"/>
          <w:szCs w:val="24"/>
        </w:rPr>
        <w:t xml:space="preserve">5 </w:t>
      </w:r>
      <w:r w:rsidR="000D0D4D" w:rsidRPr="008F7DE2">
        <w:rPr>
          <w:rFonts w:ascii="Arial" w:hAnsi="Arial" w:cs="Arial"/>
          <w:b/>
          <w:bCs/>
          <w:color w:val="auto"/>
          <w:sz w:val="24"/>
          <w:szCs w:val="24"/>
        </w:rPr>
        <w:t>Quem pode denunciar o assédio</w:t>
      </w:r>
      <w:r w:rsidR="00E44E6D">
        <w:rPr>
          <w:rFonts w:ascii="Arial" w:hAnsi="Arial" w:cs="Arial"/>
          <w:b/>
          <w:bCs/>
          <w:color w:val="auto"/>
          <w:sz w:val="24"/>
          <w:szCs w:val="24"/>
        </w:rPr>
        <w:t xml:space="preserve"> moral</w:t>
      </w:r>
      <w:r w:rsidR="000D0D4D" w:rsidRPr="008F7DE2">
        <w:rPr>
          <w:rFonts w:ascii="Arial" w:hAnsi="Arial" w:cs="Arial"/>
          <w:b/>
          <w:bCs/>
          <w:color w:val="auto"/>
          <w:sz w:val="24"/>
          <w:szCs w:val="24"/>
        </w:rPr>
        <w:t>?</w:t>
      </w:r>
      <w:bookmarkEnd w:id="50"/>
      <w:bookmarkEnd w:id="51"/>
      <w:bookmarkEnd w:id="52"/>
    </w:p>
    <w:p w14:paraId="29713C27" w14:textId="77777777" w:rsidR="00EE66A5" w:rsidRDefault="00EE66A5" w:rsidP="00EB7781">
      <w:pPr>
        <w:spacing w:line="360" w:lineRule="auto"/>
        <w:jc w:val="both"/>
        <w:rPr>
          <w:rFonts w:ascii="Arial" w:hAnsi="Arial" w:cs="Arial"/>
          <w:sz w:val="24"/>
          <w:szCs w:val="24"/>
        </w:rPr>
      </w:pPr>
    </w:p>
    <w:p w14:paraId="2A858A9C" w14:textId="77777777" w:rsidR="00EE66A5" w:rsidRDefault="000D0D4D" w:rsidP="00EE66A5">
      <w:pPr>
        <w:spacing w:after="0" w:line="360" w:lineRule="auto"/>
        <w:ind w:firstLine="709"/>
        <w:jc w:val="both"/>
        <w:rPr>
          <w:rFonts w:ascii="Arial" w:hAnsi="Arial" w:cs="Arial"/>
          <w:sz w:val="24"/>
          <w:szCs w:val="24"/>
        </w:rPr>
      </w:pPr>
      <w:r w:rsidRPr="000D0D4D">
        <w:rPr>
          <w:rFonts w:ascii="Arial" w:hAnsi="Arial" w:cs="Arial"/>
          <w:sz w:val="24"/>
          <w:szCs w:val="24"/>
        </w:rPr>
        <w:t>Qualquer pessoa que presencie ou tenha conhecimento de um caso de assédio pode denunciá-lo. Isso in</w:t>
      </w:r>
      <w:r w:rsidR="00EE66A5">
        <w:rPr>
          <w:rFonts w:ascii="Arial" w:hAnsi="Arial" w:cs="Arial"/>
          <w:sz w:val="24"/>
          <w:szCs w:val="24"/>
        </w:rPr>
        <w:t>clui a vítima direta do assédio; testemunhas; colegas de trabalho; amigos;</w:t>
      </w:r>
      <w:r w:rsidRPr="000D0D4D">
        <w:rPr>
          <w:rFonts w:ascii="Arial" w:hAnsi="Arial" w:cs="Arial"/>
          <w:sz w:val="24"/>
          <w:szCs w:val="24"/>
        </w:rPr>
        <w:t xml:space="preserve"> familiares ou até mesmo terceiros que tomem conhecimento do ocorrido. </w:t>
      </w:r>
    </w:p>
    <w:p w14:paraId="5F45791E" w14:textId="77777777" w:rsidR="00EE66A5" w:rsidRDefault="00EE66A5" w:rsidP="00EE66A5">
      <w:pPr>
        <w:spacing w:after="0" w:line="360" w:lineRule="auto"/>
        <w:ind w:firstLine="709"/>
        <w:jc w:val="both"/>
        <w:rPr>
          <w:rFonts w:ascii="Arial" w:hAnsi="Arial" w:cs="Arial"/>
          <w:sz w:val="24"/>
          <w:szCs w:val="24"/>
        </w:rPr>
      </w:pPr>
      <w:r>
        <w:rPr>
          <w:rFonts w:ascii="Arial" w:hAnsi="Arial" w:cs="Arial"/>
          <w:sz w:val="24"/>
          <w:szCs w:val="24"/>
        </w:rPr>
        <w:t xml:space="preserve">A </w:t>
      </w:r>
      <w:r>
        <w:rPr>
          <w:rFonts w:ascii="Arial" w:eastAsia="Times New Roman" w:hAnsi="Arial" w:cs="Arial"/>
          <w:kern w:val="0"/>
          <w:sz w:val="24"/>
          <w:szCs w:val="24"/>
          <w:lang w:eastAsia="pt-BR"/>
          <w14:ligatures w14:val="none"/>
        </w:rPr>
        <w:t xml:space="preserve">Cartilha de Assédio elaborada pelo Tribunal Regional do Trabalho (TRT-PE, 2019) ressalta que é </w:t>
      </w:r>
      <w:r w:rsidR="000D0D4D" w:rsidRPr="000D0D4D">
        <w:rPr>
          <w:rFonts w:ascii="Arial" w:hAnsi="Arial" w:cs="Arial"/>
          <w:sz w:val="24"/>
          <w:szCs w:val="24"/>
        </w:rPr>
        <w:t xml:space="preserve">importante encorajar uma cultura de denúncia onde todos se sintam seguros para relatar incidentes de assédio, independentemente do papel que desempenham na situação. </w:t>
      </w:r>
    </w:p>
    <w:p w14:paraId="419E24CC" w14:textId="07446E56" w:rsidR="00516C43" w:rsidRDefault="000D0D4D" w:rsidP="00EE66A5">
      <w:pPr>
        <w:spacing w:after="0" w:line="360" w:lineRule="auto"/>
        <w:ind w:firstLine="709"/>
        <w:jc w:val="both"/>
        <w:rPr>
          <w:rFonts w:ascii="Arial" w:hAnsi="Arial" w:cs="Arial"/>
          <w:b/>
          <w:bCs/>
          <w:sz w:val="24"/>
          <w:szCs w:val="24"/>
        </w:rPr>
      </w:pPr>
      <w:r w:rsidRPr="000D0D4D">
        <w:rPr>
          <w:rFonts w:ascii="Arial" w:hAnsi="Arial" w:cs="Arial"/>
          <w:sz w:val="24"/>
          <w:szCs w:val="24"/>
        </w:rPr>
        <w:t xml:space="preserve">Isso ajuda a garantir que as vítimas recebam o apoio necessário e que medidas apropriadas sejam tomadas para prevenir a recorrência do </w:t>
      </w:r>
      <w:r w:rsidR="00D6091C" w:rsidRPr="000D0D4D">
        <w:rPr>
          <w:rFonts w:ascii="Arial" w:hAnsi="Arial" w:cs="Arial"/>
          <w:sz w:val="24"/>
          <w:szCs w:val="24"/>
        </w:rPr>
        <w:t>assédio.</w:t>
      </w:r>
      <w:r w:rsidR="00D6091C">
        <w:rPr>
          <w:rFonts w:ascii="Arial" w:hAnsi="Arial" w:cs="Arial"/>
          <w:sz w:val="24"/>
          <w:szCs w:val="24"/>
        </w:rPr>
        <w:t xml:space="preserve"> </w:t>
      </w:r>
    </w:p>
    <w:p w14:paraId="111330E1" w14:textId="326C07CC" w:rsidR="00516C43" w:rsidRPr="008F7DE2" w:rsidRDefault="001841B1" w:rsidP="008F7DE2">
      <w:pPr>
        <w:pStyle w:val="Ttulo2"/>
        <w:rPr>
          <w:rFonts w:ascii="Arial" w:hAnsi="Arial" w:cs="Arial"/>
          <w:b/>
          <w:bCs w:val="0"/>
        </w:rPr>
      </w:pPr>
      <w:bookmarkStart w:id="53" w:name="_Toc169455842"/>
      <w:bookmarkStart w:id="54" w:name="_Toc171985707"/>
      <w:r w:rsidRPr="008F7DE2">
        <w:rPr>
          <w:rFonts w:ascii="Arial" w:hAnsi="Arial" w:cs="Arial"/>
          <w:b/>
          <w:bCs w:val="0"/>
        </w:rPr>
        <w:t>5.1</w:t>
      </w:r>
      <w:r w:rsidR="008C0BE2" w:rsidRPr="008F7DE2">
        <w:rPr>
          <w:rFonts w:ascii="Arial" w:hAnsi="Arial" w:cs="Arial"/>
          <w:b/>
          <w:bCs w:val="0"/>
        </w:rPr>
        <w:t xml:space="preserve"> </w:t>
      </w:r>
      <w:r w:rsidRPr="008F7DE2">
        <w:rPr>
          <w:rFonts w:ascii="Arial" w:hAnsi="Arial" w:cs="Arial"/>
          <w:b/>
          <w:bCs w:val="0"/>
        </w:rPr>
        <w:t>Como denunciar o assédio moral</w:t>
      </w:r>
      <w:bookmarkEnd w:id="53"/>
      <w:bookmarkEnd w:id="54"/>
      <w:r w:rsidRPr="008F7DE2">
        <w:rPr>
          <w:rFonts w:ascii="Arial" w:hAnsi="Arial" w:cs="Arial"/>
          <w:b/>
          <w:bCs w:val="0"/>
        </w:rPr>
        <w:t xml:space="preserve"> </w:t>
      </w:r>
    </w:p>
    <w:p w14:paraId="03974C8F" w14:textId="77777777" w:rsidR="00194652" w:rsidRDefault="007D3D10" w:rsidP="00B10B9F">
      <w:pPr>
        <w:spacing w:after="0" w:line="360" w:lineRule="auto"/>
        <w:ind w:firstLine="709"/>
        <w:jc w:val="both"/>
        <w:rPr>
          <w:rFonts w:ascii="Arial" w:hAnsi="Arial" w:cs="Arial"/>
          <w:sz w:val="24"/>
          <w:szCs w:val="24"/>
        </w:rPr>
      </w:pPr>
      <w:r w:rsidRPr="00727812">
        <w:rPr>
          <w:rFonts w:ascii="Arial" w:hAnsi="Arial" w:cs="Arial"/>
          <w:sz w:val="24"/>
          <w:szCs w:val="24"/>
        </w:rPr>
        <w:t xml:space="preserve">A maneira de denunciar assédio moral pode variar conforme a situação e a gravidade do caso, depende do ambiente de trabalho e das políticas da empresa. Em situações menos sérias, pode-se optar por uma abordagem mais informal, confrontando diretamente a pessoa responsável pelo assédio, em casos mais </w:t>
      </w:r>
      <w:r w:rsidRPr="00727812">
        <w:rPr>
          <w:rFonts w:ascii="Arial" w:hAnsi="Arial" w:cs="Arial"/>
          <w:sz w:val="24"/>
          <w:szCs w:val="24"/>
        </w:rPr>
        <w:lastRenderedPageBreak/>
        <w:t xml:space="preserve">graves é importante recorrer a canais formais de denúncia como podemos </w:t>
      </w:r>
      <w:r w:rsidR="00616BF2" w:rsidRPr="00727812">
        <w:rPr>
          <w:rFonts w:ascii="Arial" w:hAnsi="Arial" w:cs="Arial"/>
          <w:sz w:val="24"/>
          <w:szCs w:val="24"/>
        </w:rPr>
        <w:t>ver a</w:t>
      </w:r>
      <w:r w:rsidRPr="00727812">
        <w:rPr>
          <w:rFonts w:ascii="Arial" w:hAnsi="Arial" w:cs="Arial"/>
          <w:sz w:val="24"/>
          <w:szCs w:val="24"/>
        </w:rPr>
        <w:t xml:space="preserve"> seguir</w:t>
      </w:r>
      <w:r w:rsidR="00194652">
        <w:rPr>
          <w:rFonts w:ascii="Arial" w:hAnsi="Arial" w:cs="Arial"/>
          <w:sz w:val="24"/>
          <w:szCs w:val="24"/>
        </w:rPr>
        <w:t>.</w:t>
      </w:r>
    </w:p>
    <w:p w14:paraId="5CB0A9C9" w14:textId="43F60819" w:rsidR="007D3D10" w:rsidRPr="00B10B9F" w:rsidRDefault="00194652" w:rsidP="001B2C0F">
      <w:pPr>
        <w:spacing w:after="0" w:line="360" w:lineRule="auto"/>
        <w:ind w:firstLine="709"/>
        <w:jc w:val="both"/>
        <w:rPr>
          <w:rFonts w:ascii="Arial" w:hAnsi="Arial" w:cs="Arial"/>
          <w:sz w:val="24"/>
          <w:szCs w:val="24"/>
        </w:rPr>
      </w:pPr>
      <w:r>
        <w:rPr>
          <w:rFonts w:ascii="Arial" w:hAnsi="Arial" w:cs="Arial"/>
          <w:sz w:val="24"/>
          <w:szCs w:val="24"/>
        </w:rPr>
        <w:t>Além disso, também é possível realizar</w:t>
      </w:r>
      <w:r w:rsidR="00852365" w:rsidRPr="00852365">
        <w:rPr>
          <w:rFonts w:ascii="Arial" w:hAnsi="Arial" w:cs="Arial"/>
          <w:sz w:val="24"/>
          <w:szCs w:val="24"/>
        </w:rPr>
        <w:t xml:space="preserve"> denúncias internamente</w:t>
      </w:r>
      <w:r w:rsidR="00852365">
        <w:rPr>
          <w:rFonts w:ascii="Arial" w:hAnsi="Arial" w:cs="Arial"/>
          <w:sz w:val="24"/>
          <w:szCs w:val="24"/>
        </w:rPr>
        <w:t>,</w:t>
      </w:r>
      <w:r w:rsidR="00852365" w:rsidRPr="00852365">
        <w:rPr>
          <w:rFonts w:ascii="Arial" w:hAnsi="Arial" w:cs="Arial"/>
          <w:sz w:val="24"/>
          <w:szCs w:val="24"/>
        </w:rPr>
        <w:t xml:space="preserve"> </w:t>
      </w:r>
      <w:r w:rsidR="00852365">
        <w:rPr>
          <w:rFonts w:ascii="Arial" w:hAnsi="Arial" w:cs="Arial"/>
          <w:sz w:val="24"/>
          <w:szCs w:val="24"/>
        </w:rPr>
        <w:t>d</w:t>
      </w:r>
      <w:r w:rsidR="00852365" w:rsidRPr="00852365">
        <w:rPr>
          <w:rFonts w:ascii="Arial" w:hAnsi="Arial" w:cs="Arial"/>
          <w:sz w:val="24"/>
          <w:szCs w:val="24"/>
        </w:rPr>
        <w:t>enuncie no Ministério do Trabalho</w:t>
      </w:r>
      <w:r w:rsidR="00852365">
        <w:rPr>
          <w:rFonts w:ascii="Arial" w:hAnsi="Arial" w:cs="Arial"/>
          <w:sz w:val="24"/>
          <w:szCs w:val="24"/>
        </w:rPr>
        <w:t xml:space="preserve">, </w:t>
      </w:r>
      <w:r w:rsidR="00852365" w:rsidRPr="00852365">
        <w:rPr>
          <w:rFonts w:ascii="Arial" w:hAnsi="Arial" w:cs="Arial"/>
          <w:sz w:val="24"/>
          <w:szCs w:val="24"/>
        </w:rPr>
        <w:t>denuncie no Ministério Público do Trabalho</w:t>
      </w:r>
      <w:r w:rsidR="00852365">
        <w:rPr>
          <w:rFonts w:ascii="Arial" w:hAnsi="Arial" w:cs="Arial"/>
          <w:sz w:val="24"/>
          <w:szCs w:val="24"/>
        </w:rPr>
        <w:t xml:space="preserve">, </w:t>
      </w:r>
      <w:r w:rsidR="00852365" w:rsidRPr="00852365">
        <w:rPr>
          <w:rFonts w:ascii="Arial" w:hAnsi="Arial" w:cs="Arial"/>
          <w:sz w:val="24"/>
          <w:szCs w:val="24"/>
        </w:rPr>
        <w:t>denuncie no Sindicato</w:t>
      </w:r>
      <w:r w:rsidR="00852365">
        <w:rPr>
          <w:rFonts w:ascii="Arial" w:hAnsi="Arial" w:cs="Arial"/>
          <w:sz w:val="24"/>
          <w:szCs w:val="24"/>
        </w:rPr>
        <w:t xml:space="preserve">, </w:t>
      </w:r>
      <w:r w:rsidR="00852365" w:rsidRPr="00852365">
        <w:rPr>
          <w:rFonts w:ascii="Arial" w:hAnsi="Arial" w:cs="Arial"/>
          <w:sz w:val="24"/>
          <w:szCs w:val="24"/>
        </w:rPr>
        <w:t xml:space="preserve">registre </w:t>
      </w:r>
      <w:r w:rsidR="00852365">
        <w:rPr>
          <w:rFonts w:ascii="Arial" w:hAnsi="Arial" w:cs="Arial"/>
          <w:sz w:val="24"/>
          <w:szCs w:val="24"/>
        </w:rPr>
        <w:t>b</w:t>
      </w:r>
      <w:r w:rsidR="00852365" w:rsidRPr="00852365">
        <w:rPr>
          <w:rFonts w:ascii="Arial" w:hAnsi="Arial" w:cs="Arial"/>
          <w:sz w:val="24"/>
          <w:szCs w:val="24"/>
        </w:rPr>
        <w:t>oletim de Ocorrência</w:t>
      </w:r>
      <w:r w:rsidR="00852365">
        <w:rPr>
          <w:rFonts w:ascii="Arial" w:hAnsi="Arial" w:cs="Arial"/>
          <w:sz w:val="24"/>
          <w:szCs w:val="24"/>
        </w:rPr>
        <w:t>,</w:t>
      </w:r>
      <w:r w:rsidR="00852365" w:rsidRPr="00852365">
        <w:rPr>
          <w:rFonts w:ascii="Arial" w:hAnsi="Arial" w:cs="Arial"/>
          <w:sz w:val="24"/>
          <w:szCs w:val="24"/>
        </w:rPr>
        <w:t xml:space="preserve"> </w:t>
      </w:r>
      <w:r w:rsidR="00852365">
        <w:rPr>
          <w:rFonts w:ascii="Arial" w:hAnsi="Arial" w:cs="Arial"/>
          <w:sz w:val="24"/>
          <w:szCs w:val="24"/>
        </w:rPr>
        <w:t>b</w:t>
      </w:r>
      <w:r w:rsidR="001B2C0F">
        <w:rPr>
          <w:rFonts w:ascii="Arial" w:hAnsi="Arial" w:cs="Arial"/>
          <w:sz w:val="24"/>
          <w:szCs w:val="24"/>
        </w:rPr>
        <w:t>usque apoio no CEREST</w:t>
      </w:r>
      <w:r w:rsidR="001B2C0F">
        <w:rPr>
          <w:rStyle w:val="Refdenotaderodap"/>
          <w:rFonts w:ascii="Arial" w:hAnsi="Arial" w:cs="Arial"/>
          <w:sz w:val="24"/>
          <w:szCs w:val="24"/>
        </w:rPr>
        <w:footnoteReference w:id="1"/>
      </w:r>
      <w:r w:rsidR="00852365" w:rsidRPr="00852365">
        <w:t xml:space="preserve"> </w:t>
      </w:r>
      <w:bookmarkStart w:id="55" w:name="_Hlk171349745"/>
      <w:r w:rsidR="001B2C0F">
        <w:rPr>
          <w:rFonts w:ascii="Arial" w:hAnsi="Arial" w:cs="Arial"/>
          <w:sz w:val="24"/>
          <w:szCs w:val="24"/>
        </w:rPr>
        <w:t>(</w:t>
      </w:r>
      <w:r w:rsidR="00852365" w:rsidRPr="00852365">
        <w:rPr>
          <w:rFonts w:ascii="Arial" w:hAnsi="Arial" w:cs="Arial"/>
          <w:sz w:val="24"/>
          <w:szCs w:val="24"/>
        </w:rPr>
        <w:t>Manoel</w:t>
      </w:r>
      <w:r w:rsidR="001B2C0F">
        <w:rPr>
          <w:rFonts w:ascii="Arial" w:hAnsi="Arial" w:cs="Arial"/>
          <w:sz w:val="24"/>
          <w:szCs w:val="24"/>
        </w:rPr>
        <w:t xml:space="preserve">, </w:t>
      </w:r>
      <w:r w:rsidR="00852365" w:rsidRPr="00852365">
        <w:rPr>
          <w:rFonts w:ascii="Arial" w:hAnsi="Arial" w:cs="Arial"/>
          <w:sz w:val="24"/>
          <w:szCs w:val="24"/>
        </w:rPr>
        <w:t>2022)</w:t>
      </w:r>
      <w:bookmarkEnd w:id="55"/>
      <w:r w:rsidR="001B2C0F">
        <w:rPr>
          <w:rFonts w:ascii="Arial" w:hAnsi="Arial" w:cs="Arial"/>
          <w:sz w:val="24"/>
          <w:szCs w:val="24"/>
        </w:rPr>
        <w:t xml:space="preserve">. </w:t>
      </w:r>
      <w:r w:rsidR="007D3D10" w:rsidRPr="00727812">
        <w:rPr>
          <w:rFonts w:ascii="Arial" w:hAnsi="Arial" w:cs="Arial"/>
          <w:sz w:val="24"/>
          <w:szCs w:val="24"/>
        </w:rPr>
        <w:t>O essencial é que a vítima se sinta segura e apoiada ao fazer a denúncia, e que a empresa trate o assunto com a devida seriedade e confidencialidade.</w:t>
      </w:r>
    </w:p>
    <w:p w14:paraId="7C4D1624" w14:textId="77777777" w:rsidR="001B2C0F" w:rsidRDefault="008C0BE2" w:rsidP="001B2C0F">
      <w:pPr>
        <w:pStyle w:val="Ttulo2"/>
        <w:rPr>
          <w:rFonts w:ascii="Arial" w:hAnsi="Arial" w:cs="Arial"/>
          <w:b/>
          <w:bCs w:val="0"/>
        </w:rPr>
      </w:pPr>
      <w:bookmarkStart w:id="56" w:name="_Toc169455843"/>
      <w:bookmarkStart w:id="57" w:name="_Toc171985708"/>
      <w:r w:rsidRPr="008F7DE2">
        <w:rPr>
          <w:rFonts w:ascii="Arial" w:hAnsi="Arial" w:cs="Arial"/>
          <w:b/>
          <w:bCs w:val="0"/>
        </w:rPr>
        <w:t>5.2 Como comprovar o assédio moral</w:t>
      </w:r>
      <w:bookmarkEnd w:id="56"/>
      <w:bookmarkEnd w:id="57"/>
      <w:r w:rsidRPr="008F7DE2">
        <w:rPr>
          <w:rFonts w:ascii="Arial" w:hAnsi="Arial" w:cs="Arial"/>
          <w:b/>
          <w:bCs w:val="0"/>
        </w:rPr>
        <w:t xml:space="preserve"> </w:t>
      </w:r>
    </w:p>
    <w:p w14:paraId="025B0ED6" w14:textId="2A639207" w:rsidR="001B2C0F" w:rsidRPr="001B2C0F" w:rsidRDefault="001B2C0F" w:rsidP="001B2C0F">
      <w:pPr>
        <w:spacing w:after="0" w:line="360" w:lineRule="auto"/>
        <w:ind w:firstLine="709"/>
        <w:jc w:val="both"/>
        <w:rPr>
          <w:rFonts w:ascii="Arial" w:eastAsia="Times New Roman" w:hAnsi="Arial" w:cs="Arial"/>
          <w:bCs/>
          <w:kern w:val="0"/>
          <w:sz w:val="24"/>
          <w:szCs w:val="24"/>
          <w:lang w:eastAsia="pt-BR"/>
        </w:rPr>
      </w:pPr>
      <w:r w:rsidRPr="001B2C0F">
        <w:rPr>
          <w:rFonts w:ascii="Arial" w:eastAsia="Times New Roman" w:hAnsi="Arial" w:cs="Arial"/>
          <w:bCs/>
          <w:kern w:val="0"/>
          <w:sz w:val="24"/>
          <w:szCs w:val="24"/>
          <w:lang w:eastAsia="pt-BR"/>
        </w:rPr>
        <w:t>Provar assédio pode ser uma tarefa desafiadora, mas há algumas etapas que podem ajudar a fortalecer o caso. É fundamental buscar apoio e recursos para lidar com essa situação da melhor forma possível. Primeiramente, é crucial manter um registro detalhado de cada incidente de assédio, incluindo datas, horários, locais, o que foi dito ou feito e quem estava presente. Esse registro minucioso será essencial para estabelecer um padr</w:t>
      </w:r>
      <w:r>
        <w:rPr>
          <w:rFonts w:ascii="Arial" w:eastAsia="Times New Roman" w:hAnsi="Arial" w:cs="Arial"/>
          <w:bCs/>
          <w:kern w:val="0"/>
          <w:sz w:val="24"/>
          <w:szCs w:val="24"/>
          <w:lang w:eastAsia="pt-BR"/>
        </w:rPr>
        <w:t>ão de comportamento inadequado.</w:t>
      </w:r>
    </w:p>
    <w:p w14:paraId="2661CE63" w14:textId="2D33056D" w:rsidR="001B2C0F" w:rsidRPr="001B2C0F" w:rsidRDefault="001B2C0F" w:rsidP="001B2C0F">
      <w:pPr>
        <w:spacing w:after="0" w:line="360" w:lineRule="auto"/>
        <w:ind w:firstLine="709"/>
        <w:jc w:val="both"/>
        <w:rPr>
          <w:rFonts w:ascii="Arial" w:eastAsia="Times New Roman" w:hAnsi="Arial" w:cs="Arial"/>
          <w:bCs/>
          <w:kern w:val="0"/>
          <w:sz w:val="24"/>
          <w:szCs w:val="24"/>
          <w:lang w:eastAsia="pt-BR"/>
        </w:rPr>
      </w:pPr>
      <w:r w:rsidRPr="001B2C0F">
        <w:rPr>
          <w:rFonts w:ascii="Arial" w:eastAsia="Times New Roman" w:hAnsi="Arial" w:cs="Arial"/>
          <w:bCs/>
          <w:kern w:val="0"/>
          <w:sz w:val="24"/>
          <w:szCs w:val="24"/>
          <w:lang w:eastAsia="pt-BR"/>
        </w:rPr>
        <w:t xml:space="preserve">Além disso, se outras pessoas testemunharam o assédio, peça-lhes para corroborar sua história. Testemunhos de terceiros podem fortalecer significativamente seu caso ao fornecer uma perspectiva adicional e independente dos eventos. Se sentir seguro, envie um e-mail ou carta à pessoa que está assediando, descrevendo o comportamento indesejado e solicitando que pare imediatamente. Essa comunicação escrita pode servir como prova de que o comportamento foi confrontado e que a solicitação de </w:t>
      </w:r>
      <w:r>
        <w:rPr>
          <w:rFonts w:ascii="Arial" w:eastAsia="Times New Roman" w:hAnsi="Arial" w:cs="Arial"/>
          <w:bCs/>
          <w:kern w:val="0"/>
          <w:sz w:val="24"/>
          <w:szCs w:val="24"/>
          <w:lang w:eastAsia="pt-BR"/>
        </w:rPr>
        <w:t>cessação foi feita formalmente.</w:t>
      </w:r>
    </w:p>
    <w:p w14:paraId="5B01641B" w14:textId="77777777" w:rsidR="001B2C0F" w:rsidRDefault="001B2C0F" w:rsidP="001B2C0F">
      <w:pPr>
        <w:spacing w:after="0" w:line="360" w:lineRule="auto"/>
        <w:ind w:firstLine="709"/>
        <w:jc w:val="both"/>
        <w:rPr>
          <w:rFonts w:ascii="Arial" w:eastAsia="Times New Roman" w:hAnsi="Arial" w:cs="Arial"/>
          <w:bCs/>
          <w:kern w:val="0"/>
          <w:sz w:val="24"/>
          <w:szCs w:val="24"/>
          <w:lang w:eastAsia="pt-BR"/>
        </w:rPr>
      </w:pPr>
      <w:r>
        <w:rPr>
          <w:rFonts w:ascii="Arial" w:eastAsia="Times New Roman" w:hAnsi="Arial" w:cs="Arial"/>
          <w:bCs/>
          <w:kern w:val="0"/>
          <w:sz w:val="24"/>
          <w:szCs w:val="24"/>
          <w:lang w:eastAsia="pt-BR"/>
        </w:rPr>
        <w:t xml:space="preserve">Lopes e Santos (2020) destacam que é </w:t>
      </w:r>
      <w:r w:rsidRPr="001B2C0F">
        <w:rPr>
          <w:rFonts w:ascii="Arial" w:eastAsia="Times New Roman" w:hAnsi="Arial" w:cs="Arial"/>
          <w:bCs/>
          <w:kern w:val="0"/>
          <w:sz w:val="24"/>
          <w:szCs w:val="24"/>
          <w:lang w:eastAsia="pt-BR"/>
        </w:rPr>
        <w:t>igualmente importante manter todas as evidências físicas relacionadas ao assédio, como mensagens de texto, e-mails, fotos, vídeos ou objetos. Essas provas tangíveis podem ser decisivas ao demonstrar o comportamento inadequado. Verifique também as políticas de assédio da sua empresa ou organização. Normalmente, existem procedimentos estabelecidos para lidar com essas situações, e conhecer essas políticas pode ajudar a guiar suas ações e garantir que você siga os passos corretos ao denunciar o assédio.</w:t>
      </w:r>
      <w:bookmarkStart w:id="58" w:name="_Toc169455844"/>
      <w:bookmarkStart w:id="59" w:name="_Toc169457290"/>
    </w:p>
    <w:p w14:paraId="49C16786" w14:textId="77777777" w:rsidR="001B2C0F" w:rsidRDefault="001B2C0F" w:rsidP="001B2C0F">
      <w:pPr>
        <w:spacing w:after="0" w:line="360" w:lineRule="auto"/>
        <w:jc w:val="both"/>
        <w:rPr>
          <w:rFonts w:ascii="Arial" w:eastAsia="Times New Roman" w:hAnsi="Arial" w:cs="Arial"/>
          <w:bCs/>
          <w:kern w:val="0"/>
          <w:sz w:val="24"/>
          <w:szCs w:val="24"/>
          <w:lang w:eastAsia="pt-BR"/>
        </w:rPr>
      </w:pPr>
    </w:p>
    <w:p w14:paraId="663E7EBE" w14:textId="77777777" w:rsidR="001B2C0F" w:rsidRDefault="001B2C0F" w:rsidP="001B2C0F">
      <w:pPr>
        <w:spacing w:after="0" w:line="360" w:lineRule="auto"/>
        <w:jc w:val="both"/>
        <w:rPr>
          <w:rFonts w:ascii="Arial" w:eastAsia="Times New Roman" w:hAnsi="Arial" w:cs="Arial"/>
          <w:bCs/>
          <w:kern w:val="0"/>
          <w:sz w:val="24"/>
          <w:szCs w:val="24"/>
          <w:lang w:eastAsia="pt-BR"/>
        </w:rPr>
      </w:pPr>
    </w:p>
    <w:p w14:paraId="5E29ED0C" w14:textId="1BAD6669" w:rsidR="00D733D7" w:rsidRPr="001B2C0F" w:rsidRDefault="00D733D7" w:rsidP="001006AF">
      <w:pPr>
        <w:pStyle w:val="Ttulo1"/>
        <w:spacing w:before="0" w:line="360" w:lineRule="auto"/>
        <w:jc w:val="both"/>
        <w:rPr>
          <w:rFonts w:ascii="Arial" w:hAnsi="Arial" w:cs="Arial"/>
          <w:color w:val="auto"/>
          <w:sz w:val="24"/>
          <w:szCs w:val="24"/>
        </w:rPr>
      </w:pPr>
      <w:bookmarkStart w:id="60" w:name="_Toc171985709"/>
      <w:r w:rsidRPr="008F7DE2">
        <w:rPr>
          <w:rFonts w:ascii="Arial" w:hAnsi="Arial" w:cs="Arial"/>
          <w:b/>
          <w:bCs/>
          <w:color w:val="auto"/>
          <w:sz w:val="24"/>
          <w:szCs w:val="24"/>
        </w:rPr>
        <w:lastRenderedPageBreak/>
        <w:t>6 Formas de prevenção</w:t>
      </w:r>
      <w:bookmarkEnd w:id="58"/>
      <w:bookmarkEnd w:id="59"/>
      <w:bookmarkEnd w:id="60"/>
      <w:r w:rsidRPr="008F7DE2">
        <w:rPr>
          <w:rFonts w:ascii="Arial" w:hAnsi="Arial" w:cs="Arial"/>
          <w:b/>
          <w:bCs/>
          <w:color w:val="auto"/>
          <w:sz w:val="24"/>
          <w:szCs w:val="24"/>
        </w:rPr>
        <w:t xml:space="preserve">  </w:t>
      </w:r>
    </w:p>
    <w:p w14:paraId="57C11FF9" w14:textId="77777777" w:rsidR="008249FD" w:rsidRDefault="00D733D7" w:rsidP="008249FD">
      <w:pPr>
        <w:spacing w:after="0" w:line="360" w:lineRule="auto"/>
        <w:ind w:firstLine="709"/>
        <w:jc w:val="both"/>
        <w:rPr>
          <w:rFonts w:ascii="Arial" w:hAnsi="Arial" w:cs="Arial"/>
          <w:sz w:val="24"/>
          <w:szCs w:val="24"/>
        </w:rPr>
      </w:pPr>
      <w:r w:rsidRPr="00D733D7">
        <w:rPr>
          <w:rFonts w:ascii="Arial" w:hAnsi="Arial" w:cs="Arial"/>
          <w:sz w:val="24"/>
          <w:szCs w:val="24"/>
        </w:rPr>
        <w:t>Para garantir um ambiente de trabalho saudável e respeitoso, é essencial implementar medidas prev</w:t>
      </w:r>
      <w:r w:rsidR="002907A4">
        <w:rPr>
          <w:rFonts w:ascii="Arial" w:hAnsi="Arial" w:cs="Arial"/>
          <w:sz w:val="24"/>
          <w:szCs w:val="24"/>
        </w:rPr>
        <w:t xml:space="preserve">entivas contra o assédio moral, como </w:t>
      </w:r>
      <w:r w:rsidR="008249FD">
        <w:rPr>
          <w:rFonts w:ascii="Arial" w:hAnsi="Arial" w:cs="Arial"/>
          <w:sz w:val="24"/>
          <w:szCs w:val="24"/>
        </w:rPr>
        <w:t xml:space="preserve">estabelecer </w:t>
      </w:r>
      <w:r w:rsidR="008249FD" w:rsidRPr="008249FD">
        <w:rPr>
          <w:rFonts w:ascii="Arial" w:hAnsi="Arial" w:cs="Arial"/>
          <w:sz w:val="24"/>
          <w:szCs w:val="24"/>
        </w:rPr>
        <w:t>políticas claras e abrangentes, as quais devem ser amplamente comun</w:t>
      </w:r>
      <w:r w:rsidR="008249FD">
        <w:rPr>
          <w:rFonts w:ascii="Arial" w:hAnsi="Arial" w:cs="Arial"/>
          <w:sz w:val="24"/>
          <w:szCs w:val="24"/>
        </w:rPr>
        <w:t>icadas a todos os funcionários.</w:t>
      </w:r>
    </w:p>
    <w:p w14:paraId="55B42F07" w14:textId="747811FD" w:rsidR="008249FD" w:rsidRPr="008249FD" w:rsidRDefault="008249FD" w:rsidP="008249FD">
      <w:pPr>
        <w:spacing w:after="0" w:line="360" w:lineRule="auto"/>
        <w:ind w:firstLine="709"/>
        <w:jc w:val="both"/>
        <w:rPr>
          <w:rFonts w:ascii="Arial" w:hAnsi="Arial" w:cs="Arial"/>
          <w:sz w:val="24"/>
          <w:szCs w:val="24"/>
        </w:rPr>
      </w:pPr>
      <w:r>
        <w:rPr>
          <w:rFonts w:ascii="Arial" w:hAnsi="Arial" w:cs="Arial"/>
          <w:sz w:val="24"/>
          <w:szCs w:val="24"/>
        </w:rPr>
        <w:t xml:space="preserve">Elas </w:t>
      </w:r>
      <w:r w:rsidRPr="008249FD">
        <w:rPr>
          <w:rFonts w:ascii="Arial" w:hAnsi="Arial" w:cs="Arial"/>
          <w:sz w:val="24"/>
          <w:szCs w:val="24"/>
        </w:rPr>
        <w:t xml:space="preserve">precisam definir de maneira precisa o que é considerado assédio moral, detalhar as consequências para os infratores e fornecer orientações específicas sobre os procedimentos para denunciar e investigar casos de assédio. Além disso, a realização de treinamentos regulares sobre o tema é uma maneira eficaz de conscientizar os funcionários, informando-os sobre o que constitui assédio moral, como identificá-lo </w:t>
      </w:r>
      <w:r>
        <w:rPr>
          <w:rFonts w:ascii="Arial" w:hAnsi="Arial" w:cs="Arial"/>
          <w:sz w:val="24"/>
          <w:szCs w:val="24"/>
        </w:rPr>
        <w:t>e suas consequências negativas.</w:t>
      </w:r>
    </w:p>
    <w:p w14:paraId="617DB603" w14:textId="7CBA831F" w:rsidR="008249FD" w:rsidRPr="008249FD" w:rsidRDefault="008249FD" w:rsidP="008249FD">
      <w:pPr>
        <w:spacing w:after="0" w:line="360" w:lineRule="auto"/>
        <w:ind w:firstLine="709"/>
        <w:jc w:val="both"/>
        <w:rPr>
          <w:rFonts w:ascii="Arial" w:hAnsi="Arial" w:cs="Arial"/>
          <w:sz w:val="24"/>
          <w:szCs w:val="24"/>
        </w:rPr>
      </w:pPr>
      <w:r w:rsidRPr="008249FD">
        <w:rPr>
          <w:rFonts w:ascii="Arial" w:hAnsi="Arial" w:cs="Arial"/>
          <w:sz w:val="24"/>
          <w:szCs w:val="24"/>
        </w:rPr>
        <w:t>Promover uma cultura de respeito, ética e inclusão é fundamental e deve ser incentivado desde o topo até a base da hierarquia organizacional. Para facilitar a denúncia, é crucial estabelecer canais seguros e confidenciais para que os funcionários possam relatar casos de assédio moral sem temer retaliação. Quando uma denúncia é feita, a organização deve realizar uma investigação imediata e imparcial do caso, assegurando que ações apropriadas sejam to</w:t>
      </w:r>
      <w:r>
        <w:rPr>
          <w:rFonts w:ascii="Arial" w:hAnsi="Arial" w:cs="Arial"/>
          <w:sz w:val="24"/>
          <w:szCs w:val="24"/>
        </w:rPr>
        <w:t>madas para resolver a situação.</w:t>
      </w:r>
    </w:p>
    <w:p w14:paraId="4B388120" w14:textId="65A844E9" w:rsidR="004360EC" w:rsidRDefault="008249FD" w:rsidP="008249FD">
      <w:pPr>
        <w:spacing w:after="0" w:line="360" w:lineRule="auto"/>
        <w:ind w:firstLine="709"/>
        <w:jc w:val="both"/>
        <w:rPr>
          <w:rFonts w:ascii="Arial" w:hAnsi="Arial" w:cs="Arial"/>
          <w:sz w:val="24"/>
          <w:szCs w:val="24"/>
        </w:rPr>
      </w:pPr>
      <w:r w:rsidRPr="008249FD">
        <w:rPr>
          <w:rFonts w:ascii="Arial" w:hAnsi="Arial" w:cs="Arial"/>
          <w:sz w:val="24"/>
          <w:szCs w:val="24"/>
        </w:rPr>
        <w:t>Ao adotar essas medidas de forma contínua e abrangente, as organizações podem criar um ambiente de trabalho onde o assédio moral é intolerável e onde todos os funcionários se sintam segu</w:t>
      </w:r>
      <w:r>
        <w:rPr>
          <w:rFonts w:ascii="Arial" w:hAnsi="Arial" w:cs="Arial"/>
          <w:sz w:val="24"/>
          <w:szCs w:val="24"/>
        </w:rPr>
        <w:t xml:space="preserve">ros, respeitados e valorizados </w:t>
      </w:r>
      <w:r w:rsidRPr="008249FD">
        <w:rPr>
          <w:rFonts w:ascii="Arial" w:hAnsi="Arial" w:cs="Arial"/>
          <w:sz w:val="24"/>
          <w:szCs w:val="24"/>
        </w:rPr>
        <w:t>(Galvão; Silva, 2020)</w:t>
      </w:r>
      <w:r>
        <w:rPr>
          <w:rFonts w:ascii="Arial" w:hAnsi="Arial" w:cs="Arial"/>
          <w:sz w:val="24"/>
          <w:szCs w:val="24"/>
        </w:rPr>
        <w:t>.</w:t>
      </w:r>
    </w:p>
    <w:p w14:paraId="0C59B1EC" w14:textId="6062ABCF" w:rsidR="00A01BC9" w:rsidRDefault="00D733D7" w:rsidP="008F7DE2">
      <w:pPr>
        <w:pStyle w:val="Ttulo1"/>
        <w:rPr>
          <w:rFonts w:ascii="Arial" w:hAnsi="Arial" w:cs="Arial"/>
          <w:b/>
          <w:bCs/>
          <w:color w:val="auto"/>
          <w:sz w:val="24"/>
          <w:szCs w:val="24"/>
        </w:rPr>
      </w:pPr>
      <w:bookmarkStart w:id="61" w:name="_Toc169455845"/>
      <w:bookmarkStart w:id="62" w:name="_Toc169457291"/>
      <w:bookmarkStart w:id="63" w:name="_Toc171985710"/>
      <w:r w:rsidRPr="008F7DE2">
        <w:rPr>
          <w:rFonts w:ascii="Arial" w:hAnsi="Arial" w:cs="Arial"/>
          <w:b/>
          <w:bCs/>
          <w:color w:val="auto"/>
          <w:sz w:val="24"/>
          <w:szCs w:val="24"/>
        </w:rPr>
        <w:t>7</w:t>
      </w:r>
      <w:r w:rsidR="00A01BC9" w:rsidRPr="008F7DE2">
        <w:rPr>
          <w:rFonts w:ascii="Arial" w:hAnsi="Arial" w:cs="Arial"/>
          <w:b/>
          <w:bCs/>
          <w:color w:val="auto"/>
          <w:sz w:val="24"/>
          <w:szCs w:val="24"/>
        </w:rPr>
        <w:t xml:space="preserve"> Legislação do assédio moral</w:t>
      </w:r>
      <w:bookmarkEnd w:id="61"/>
      <w:bookmarkEnd w:id="62"/>
      <w:bookmarkEnd w:id="63"/>
    </w:p>
    <w:p w14:paraId="1194BAD8" w14:textId="77777777" w:rsidR="007B2A8E" w:rsidRDefault="007B2A8E" w:rsidP="00A01BC9">
      <w:pPr>
        <w:spacing w:line="360" w:lineRule="auto"/>
        <w:jc w:val="both"/>
      </w:pPr>
    </w:p>
    <w:p w14:paraId="7EE66586" w14:textId="77777777" w:rsidR="007B2A8E" w:rsidRDefault="00370615" w:rsidP="007B2A8E">
      <w:pPr>
        <w:spacing w:after="0" w:line="360" w:lineRule="auto"/>
        <w:ind w:firstLine="709"/>
        <w:jc w:val="both"/>
        <w:rPr>
          <w:rFonts w:ascii="Arial" w:hAnsi="Arial" w:cs="Arial"/>
          <w:bCs/>
          <w:sz w:val="24"/>
          <w:szCs w:val="24"/>
        </w:rPr>
      </w:pPr>
      <w:r w:rsidRPr="00370615">
        <w:rPr>
          <w:rFonts w:ascii="Arial" w:hAnsi="Arial" w:cs="Arial"/>
          <w:bCs/>
          <w:sz w:val="24"/>
          <w:szCs w:val="24"/>
        </w:rPr>
        <w:t>O assédio moral é uma prática comum entre empregadores e colegas de trabalho em relação aos funcionários.</w:t>
      </w:r>
      <w:r w:rsidR="007B2A8E">
        <w:rPr>
          <w:rFonts w:ascii="Arial" w:hAnsi="Arial" w:cs="Arial"/>
          <w:bCs/>
          <w:sz w:val="24"/>
          <w:szCs w:val="24"/>
        </w:rPr>
        <w:t xml:space="preserve"> </w:t>
      </w:r>
      <w:r w:rsidR="00A01BC9" w:rsidRPr="00A01BC9">
        <w:rPr>
          <w:rFonts w:ascii="Arial" w:hAnsi="Arial" w:cs="Arial"/>
          <w:bCs/>
          <w:sz w:val="24"/>
          <w:szCs w:val="24"/>
        </w:rPr>
        <w:t>No</w:t>
      </w:r>
      <w:r w:rsidR="00A01BC9">
        <w:rPr>
          <w:rFonts w:ascii="Arial" w:hAnsi="Arial" w:cs="Arial"/>
          <w:bCs/>
          <w:sz w:val="24"/>
          <w:szCs w:val="24"/>
        </w:rPr>
        <w:t xml:space="preserve"> </w:t>
      </w:r>
      <w:r w:rsidR="009436F9">
        <w:rPr>
          <w:rFonts w:ascii="Arial" w:hAnsi="Arial" w:cs="Arial"/>
          <w:bCs/>
          <w:sz w:val="24"/>
          <w:szCs w:val="24"/>
        </w:rPr>
        <w:t xml:space="preserve">entanto, </w:t>
      </w:r>
      <w:r w:rsidR="00A01BC9" w:rsidRPr="00A01BC9">
        <w:rPr>
          <w:rFonts w:ascii="Arial" w:hAnsi="Arial" w:cs="Arial"/>
          <w:bCs/>
          <w:sz w:val="24"/>
          <w:szCs w:val="24"/>
        </w:rPr>
        <w:t xml:space="preserve">o empregado deve procurar os seus direitos para que possa ser indenizado e a justiça do trabalho se assegura em algumas leis. </w:t>
      </w:r>
    </w:p>
    <w:p w14:paraId="2795F3EB" w14:textId="5BF7D7D1" w:rsidR="00A01BC9" w:rsidRPr="00A01BC9" w:rsidRDefault="00A01BC9" w:rsidP="007B2A8E">
      <w:pPr>
        <w:spacing w:after="0" w:line="360" w:lineRule="auto"/>
        <w:ind w:firstLine="709"/>
        <w:jc w:val="both"/>
        <w:rPr>
          <w:rFonts w:ascii="Arial" w:hAnsi="Arial" w:cs="Arial"/>
          <w:bCs/>
          <w:sz w:val="24"/>
          <w:szCs w:val="24"/>
        </w:rPr>
      </w:pPr>
      <w:r w:rsidRPr="00A01BC9">
        <w:rPr>
          <w:rFonts w:ascii="Arial" w:hAnsi="Arial" w:cs="Arial"/>
          <w:bCs/>
          <w:sz w:val="24"/>
          <w:szCs w:val="24"/>
        </w:rPr>
        <w:t>Por mais que não</w:t>
      </w:r>
      <w:r>
        <w:rPr>
          <w:rFonts w:ascii="Arial" w:hAnsi="Arial" w:cs="Arial"/>
          <w:bCs/>
          <w:sz w:val="24"/>
          <w:szCs w:val="24"/>
        </w:rPr>
        <w:t xml:space="preserve"> </w:t>
      </w:r>
      <w:r w:rsidRPr="00A01BC9">
        <w:rPr>
          <w:rFonts w:ascii="Arial" w:hAnsi="Arial" w:cs="Arial"/>
          <w:bCs/>
          <w:sz w:val="24"/>
          <w:szCs w:val="24"/>
        </w:rPr>
        <w:t>exista uma lei contra essa prática</w:t>
      </w:r>
      <w:r w:rsidR="007B2A8E">
        <w:rPr>
          <w:rFonts w:ascii="Arial" w:hAnsi="Arial" w:cs="Arial"/>
          <w:bCs/>
          <w:sz w:val="24"/>
          <w:szCs w:val="24"/>
        </w:rPr>
        <w:t>,</w:t>
      </w:r>
      <w:r w:rsidRPr="00A01BC9">
        <w:rPr>
          <w:rFonts w:ascii="Arial" w:hAnsi="Arial" w:cs="Arial"/>
          <w:bCs/>
          <w:sz w:val="24"/>
          <w:szCs w:val="24"/>
        </w:rPr>
        <w:t xml:space="preserve"> os empregados estão assegurando mediante</w:t>
      </w:r>
      <w:r>
        <w:rPr>
          <w:rFonts w:ascii="Arial" w:hAnsi="Arial" w:cs="Arial"/>
          <w:bCs/>
          <w:sz w:val="24"/>
          <w:szCs w:val="24"/>
        </w:rPr>
        <w:t xml:space="preserve"> </w:t>
      </w:r>
      <w:r w:rsidRPr="00A01BC9">
        <w:rPr>
          <w:rFonts w:ascii="Arial" w:hAnsi="Arial" w:cs="Arial"/>
          <w:bCs/>
          <w:sz w:val="24"/>
          <w:szCs w:val="24"/>
        </w:rPr>
        <w:t>algumas lei</w:t>
      </w:r>
      <w:r w:rsidR="009436F9">
        <w:rPr>
          <w:rFonts w:ascii="Arial" w:hAnsi="Arial" w:cs="Arial"/>
          <w:bCs/>
          <w:sz w:val="24"/>
          <w:szCs w:val="24"/>
        </w:rPr>
        <w:t>s</w:t>
      </w:r>
      <w:r w:rsidRPr="00A01BC9">
        <w:rPr>
          <w:rFonts w:ascii="Arial" w:hAnsi="Arial" w:cs="Arial"/>
          <w:bCs/>
          <w:sz w:val="24"/>
          <w:szCs w:val="24"/>
        </w:rPr>
        <w:t xml:space="preserve"> como no Código Civi</w:t>
      </w:r>
      <w:r w:rsidR="007B2A8E">
        <w:rPr>
          <w:rFonts w:ascii="Arial" w:hAnsi="Arial" w:cs="Arial"/>
          <w:bCs/>
          <w:sz w:val="24"/>
          <w:szCs w:val="24"/>
        </w:rPr>
        <w:t>l Brasileiro nos Art. 186 e 187 da Lei nº</w:t>
      </w:r>
      <w:r w:rsidRPr="00A01BC9">
        <w:rPr>
          <w:rFonts w:ascii="Arial" w:hAnsi="Arial" w:cs="Arial"/>
          <w:bCs/>
          <w:sz w:val="24"/>
          <w:szCs w:val="24"/>
        </w:rPr>
        <w:t xml:space="preserve"> </w:t>
      </w:r>
      <w:r w:rsidR="007B2A8E">
        <w:rPr>
          <w:rFonts w:ascii="Arial" w:hAnsi="Arial" w:cs="Arial"/>
          <w:bCs/>
          <w:sz w:val="24"/>
          <w:szCs w:val="24"/>
        </w:rPr>
        <w:t>10.406 de 10 de janeiro de 2002.</w:t>
      </w:r>
    </w:p>
    <w:p w14:paraId="24CA5242" w14:textId="77777777" w:rsidR="007B2A8E" w:rsidRDefault="007B2A8E" w:rsidP="007B2A8E">
      <w:pPr>
        <w:spacing w:line="240" w:lineRule="auto"/>
        <w:jc w:val="both"/>
        <w:rPr>
          <w:rFonts w:ascii="Arial" w:hAnsi="Arial" w:cs="Arial"/>
          <w:bCs/>
          <w:sz w:val="20"/>
          <w:szCs w:val="20"/>
        </w:rPr>
      </w:pPr>
    </w:p>
    <w:p w14:paraId="17509EA6" w14:textId="77777777" w:rsidR="007B2A8E" w:rsidRDefault="00A01BC9" w:rsidP="007B2A8E">
      <w:pPr>
        <w:spacing w:after="0" w:line="240" w:lineRule="auto"/>
        <w:ind w:left="2268"/>
        <w:jc w:val="both"/>
        <w:rPr>
          <w:rFonts w:ascii="Arial" w:hAnsi="Arial" w:cs="Arial"/>
          <w:bCs/>
          <w:sz w:val="20"/>
          <w:szCs w:val="20"/>
        </w:rPr>
      </w:pPr>
      <w:r w:rsidRPr="008F1405">
        <w:rPr>
          <w:rFonts w:ascii="Arial" w:hAnsi="Arial" w:cs="Arial"/>
          <w:bCs/>
          <w:sz w:val="20"/>
          <w:szCs w:val="20"/>
        </w:rPr>
        <w:lastRenderedPageBreak/>
        <w:t>Art. 186. “Aquele que, por ação ou omissão voluntária, negligência ou imprudência, violar direto e causar dano a outrem, ainda que exclusivamente moral, comete ato ilícito’’.</w:t>
      </w:r>
    </w:p>
    <w:p w14:paraId="1F233F48" w14:textId="007C66F8" w:rsidR="00A01BC9" w:rsidRDefault="00A01BC9" w:rsidP="007B2A8E">
      <w:pPr>
        <w:spacing w:after="0" w:line="240" w:lineRule="auto"/>
        <w:ind w:left="2268"/>
        <w:jc w:val="both"/>
        <w:rPr>
          <w:rFonts w:ascii="Arial" w:hAnsi="Arial" w:cs="Arial"/>
          <w:bCs/>
          <w:sz w:val="20"/>
          <w:szCs w:val="20"/>
        </w:rPr>
      </w:pPr>
      <w:r w:rsidRPr="008F1405">
        <w:rPr>
          <w:rFonts w:ascii="Arial" w:hAnsi="Arial" w:cs="Arial"/>
          <w:bCs/>
          <w:sz w:val="20"/>
          <w:szCs w:val="20"/>
        </w:rPr>
        <w:t>Art. 187. “Também comete ato ilícito o titular de um direito que, ao exercê-lo, excede manifestamente os limites impostos pelo seu fim econômico ou social, pela</w:t>
      </w:r>
      <w:r w:rsidR="00E50D70" w:rsidRPr="008F1405">
        <w:rPr>
          <w:rFonts w:ascii="Arial" w:hAnsi="Arial" w:cs="Arial"/>
          <w:bCs/>
          <w:sz w:val="20"/>
          <w:szCs w:val="20"/>
        </w:rPr>
        <w:t xml:space="preserve"> boa-fé ou pelos bons costumes”</w:t>
      </w:r>
      <w:r w:rsidRPr="008F1405">
        <w:rPr>
          <w:rFonts w:ascii="Arial" w:hAnsi="Arial" w:cs="Arial"/>
          <w:bCs/>
          <w:sz w:val="20"/>
          <w:szCs w:val="20"/>
        </w:rPr>
        <w:t xml:space="preserve"> (B</w:t>
      </w:r>
      <w:r w:rsidR="008F1405" w:rsidRPr="008F1405">
        <w:rPr>
          <w:rFonts w:ascii="Arial" w:hAnsi="Arial" w:cs="Arial"/>
          <w:bCs/>
          <w:sz w:val="20"/>
          <w:szCs w:val="20"/>
        </w:rPr>
        <w:t>rasil</w:t>
      </w:r>
      <w:r w:rsidR="007B2A8E">
        <w:rPr>
          <w:rFonts w:ascii="Arial" w:hAnsi="Arial" w:cs="Arial"/>
          <w:bCs/>
          <w:sz w:val="20"/>
          <w:szCs w:val="20"/>
        </w:rPr>
        <w:t>, 2002</w:t>
      </w:r>
      <w:r w:rsidRPr="008F1405">
        <w:rPr>
          <w:rFonts w:ascii="Arial" w:hAnsi="Arial" w:cs="Arial"/>
          <w:bCs/>
          <w:sz w:val="20"/>
          <w:szCs w:val="20"/>
        </w:rPr>
        <w:t>)</w:t>
      </w:r>
      <w:r w:rsidR="007B2A8E">
        <w:rPr>
          <w:rFonts w:ascii="Arial" w:hAnsi="Arial" w:cs="Arial"/>
          <w:bCs/>
          <w:sz w:val="20"/>
          <w:szCs w:val="20"/>
        </w:rPr>
        <w:t>.</w:t>
      </w:r>
    </w:p>
    <w:p w14:paraId="2A1C07D8" w14:textId="77777777" w:rsidR="007B2A8E" w:rsidRPr="008F1405" w:rsidRDefault="007B2A8E" w:rsidP="007B2A8E">
      <w:pPr>
        <w:spacing w:after="0" w:line="240" w:lineRule="auto"/>
        <w:ind w:left="2268"/>
        <w:jc w:val="both"/>
        <w:rPr>
          <w:rFonts w:ascii="Arial" w:hAnsi="Arial" w:cs="Arial"/>
          <w:bCs/>
          <w:sz w:val="20"/>
          <w:szCs w:val="20"/>
        </w:rPr>
      </w:pPr>
    </w:p>
    <w:p w14:paraId="6C711638" w14:textId="19997214" w:rsidR="007B2A8E" w:rsidRDefault="00A01BC9" w:rsidP="007B2A8E">
      <w:pPr>
        <w:spacing w:after="0" w:line="360" w:lineRule="auto"/>
        <w:ind w:firstLine="709"/>
        <w:jc w:val="both"/>
        <w:rPr>
          <w:rFonts w:ascii="Arial" w:hAnsi="Arial" w:cs="Arial"/>
          <w:bCs/>
          <w:sz w:val="24"/>
          <w:szCs w:val="24"/>
        </w:rPr>
      </w:pPr>
      <w:r w:rsidRPr="00A01BC9">
        <w:rPr>
          <w:rFonts w:ascii="Arial" w:hAnsi="Arial" w:cs="Arial"/>
          <w:bCs/>
          <w:sz w:val="24"/>
          <w:szCs w:val="24"/>
        </w:rPr>
        <w:t xml:space="preserve">De acordo como artigo </w:t>
      </w:r>
      <w:r w:rsidR="007B2A8E">
        <w:rPr>
          <w:rFonts w:ascii="Arial" w:hAnsi="Arial" w:cs="Arial"/>
          <w:bCs/>
          <w:sz w:val="24"/>
          <w:szCs w:val="24"/>
        </w:rPr>
        <w:t>supramencionado</w:t>
      </w:r>
      <w:r w:rsidRPr="00A01BC9">
        <w:rPr>
          <w:rFonts w:ascii="Arial" w:hAnsi="Arial" w:cs="Arial"/>
          <w:bCs/>
          <w:sz w:val="24"/>
          <w:szCs w:val="24"/>
        </w:rPr>
        <w:t>, qualquer pessoa que presenciar algum</w:t>
      </w:r>
      <w:r>
        <w:rPr>
          <w:rFonts w:ascii="Arial" w:hAnsi="Arial" w:cs="Arial"/>
          <w:bCs/>
          <w:sz w:val="24"/>
          <w:szCs w:val="24"/>
        </w:rPr>
        <w:t xml:space="preserve"> </w:t>
      </w:r>
      <w:r w:rsidRPr="00A01BC9">
        <w:rPr>
          <w:rFonts w:ascii="Arial" w:hAnsi="Arial" w:cs="Arial"/>
          <w:bCs/>
          <w:sz w:val="24"/>
          <w:szCs w:val="24"/>
        </w:rPr>
        <w:t>ato de humilhação, seja no trabalho ou em outro âmbito, e não denunciar está violando</w:t>
      </w:r>
      <w:r>
        <w:rPr>
          <w:rFonts w:ascii="Arial" w:hAnsi="Arial" w:cs="Arial"/>
          <w:bCs/>
          <w:sz w:val="24"/>
          <w:szCs w:val="24"/>
        </w:rPr>
        <w:t xml:space="preserve"> </w:t>
      </w:r>
      <w:r w:rsidRPr="00A01BC9">
        <w:rPr>
          <w:rFonts w:ascii="Arial" w:hAnsi="Arial" w:cs="Arial"/>
          <w:bCs/>
          <w:sz w:val="24"/>
          <w:szCs w:val="24"/>
        </w:rPr>
        <w:t>o direito da outra pessoa e pode ser responsabilizado perante a lei. Outro ponto</w:t>
      </w:r>
      <w:r>
        <w:rPr>
          <w:rFonts w:ascii="Arial" w:hAnsi="Arial" w:cs="Arial"/>
          <w:bCs/>
          <w:sz w:val="24"/>
          <w:szCs w:val="24"/>
        </w:rPr>
        <w:t xml:space="preserve"> </w:t>
      </w:r>
      <w:r w:rsidRPr="00A01BC9">
        <w:rPr>
          <w:rFonts w:ascii="Arial" w:hAnsi="Arial" w:cs="Arial"/>
          <w:bCs/>
          <w:sz w:val="24"/>
          <w:szCs w:val="24"/>
        </w:rPr>
        <w:t>importante neste artigo é que nenhuma organização pode tirar o direito do trabalhador de exercer o seu trabalho.</w:t>
      </w:r>
    </w:p>
    <w:p w14:paraId="4E9FA6B5" w14:textId="28EC9D98" w:rsidR="00D733D7" w:rsidRPr="00D733D7" w:rsidRDefault="00A01BC9" w:rsidP="007B2A8E">
      <w:pPr>
        <w:spacing w:after="0" w:line="360" w:lineRule="auto"/>
        <w:ind w:firstLine="709"/>
        <w:jc w:val="both"/>
        <w:rPr>
          <w:rFonts w:ascii="Arial" w:hAnsi="Arial" w:cs="Arial"/>
          <w:bCs/>
          <w:sz w:val="24"/>
          <w:szCs w:val="24"/>
        </w:rPr>
      </w:pPr>
      <w:r w:rsidRPr="00A01BC9">
        <w:rPr>
          <w:rFonts w:ascii="Arial" w:hAnsi="Arial" w:cs="Arial"/>
          <w:bCs/>
          <w:sz w:val="24"/>
          <w:szCs w:val="24"/>
        </w:rPr>
        <w:t>Os trabalhadores também podem ser apoiados perante a Constituição</w:t>
      </w:r>
      <w:r>
        <w:rPr>
          <w:rFonts w:ascii="Arial" w:hAnsi="Arial" w:cs="Arial"/>
          <w:bCs/>
          <w:sz w:val="24"/>
          <w:szCs w:val="24"/>
        </w:rPr>
        <w:t xml:space="preserve"> </w:t>
      </w:r>
      <w:r w:rsidR="007B2A8E">
        <w:rPr>
          <w:rFonts w:ascii="Arial" w:hAnsi="Arial" w:cs="Arial"/>
          <w:bCs/>
          <w:sz w:val="24"/>
          <w:szCs w:val="24"/>
        </w:rPr>
        <w:t>Federal, que</w:t>
      </w:r>
      <w:r w:rsidRPr="00A01BC9">
        <w:rPr>
          <w:rFonts w:ascii="Arial" w:hAnsi="Arial" w:cs="Arial"/>
          <w:bCs/>
          <w:sz w:val="24"/>
          <w:szCs w:val="24"/>
        </w:rPr>
        <w:t xml:space="preserve"> trata da dignidade dos trabalhador</w:t>
      </w:r>
      <w:r w:rsidR="007B2A8E">
        <w:rPr>
          <w:rFonts w:ascii="Arial" w:hAnsi="Arial" w:cs="Arial"/>
          <w:bCs/>
          <w:sz w:val="24"/>
          <w:szCs w:val="24"/>
        </w:rPr>
        <w:t>es e pessoas nos Art1° e Art. 5º presentes na Constituição Federal de 1988, que trata da</w:t>
      </w:r>
      <w:r w:rsidR="007B2A8E" w:rsidRPr="00D733D7">
        <w:rPr>
          <w:rFonts w:ascii="Arial" w:hAnsi="Arial" w:cs="Arial"/>
          <w:bCs/>
          <w:sz w:val="24"/>
          <w:szCs w:val="24"/>
        </w:rPr>
        <w:t xml:space="preserve"> dignidade da pessoa humana</w:t>
      </w:r>
      <w:r w:rsidR="00D733D7" w:rsidRPr="00D733D7">
        <w:rPr>
          <w:rFonts w:ascii="Arial" w:hAnsi="Arial" w:cs="Arial"/>
          <w:bCs/>
          <w:sz w:val="24"/>
          <w:szCs w:val="24"/>
        </w:rPr>
        <w:t>.</w:t>
      </w:r>
    </w:p>
    <w:p w14:paraId="3AC9C208" w14:textId="3B6AB908" w:rsidR="00EA4E3D" w:rsidRDefault="00EA4E3D" w:rsidP="00E9080B">
      <w:pPr>
        <w:spacing w:after="0" w:line="240" w:lineRule="auto"/>
        <w:ind w:left="2268"/>
        <w:jc w:val="both"/>
        <w:rPr>
          <w:rFonts w:ascii="Arial" w:hAnsi="Arial" w:cs="Arial"/>
          <w:color w:val="000000"/>
          <w:sz w:val="20"/>
          <w:szCs w:val="20"/>
          <w:shd w:val="clear" w:color="auto" w:fill="FFFFFF"/>
        </w:rPr>
      </w:pPr>
      <w:r w:rsidRPr="002C1C96">
        <w:rPr>
          <w:rFonts w:ascii="Arial" w:hAnsi="Arial" w:cs="Arial"/>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 V - é assegurado o direito de resposta, proporcional ao agravo, além da indenização por dano material, moral ou à imagem; X - são invioláveis a intimidade, a vida privada, a honra e a imagem das pessoas, assegurado o direito a indenização pelo dano material ou moral decorrente</w:t>
      </w:r>
      <w:r w:rsidR="00D733D7" w:rsidRPr="002C1C96">
        <w:rPr>
          <w:rFonts w:ascii="Arial" w:hAnsi="Arial" w:cs="Arial"/>
          <w:color w:val="000000"/>
          <w:sz w:val="20"/>
          <w:szCs w:val="20"/>
          <w:shd w:val="clear" w:color="auto" w:fill="FFFFFF"/>
        </w:rPr>
        <w:t xml:space="preserve"> </w:t>
      </w:r>
      <w:r w:rsidRPr="002C1C96">
        <w:rPr>
          <w:rFonts w:ascii="Arial" w:hAnsi="Arial" w:cs="Arial"/>
          <w:color w:val="000000"/>
          <w:sz w:val="20"/>
          <w:szCs w:val="20"/>
          <w:shd w:val="clear" w:color="auto" w:fill="FFFFFF"/>
        </w:rPr>
        <w:t>de sua</w:t>
      </w:r>
      <w:r w:rsidR="00D733D7" w:rsidRPr="002C1C96">
        <w:rPr>
          <w:rFonts w:ascii="Arial" w:hAnsi="Arial" w:cs="Arial"/>
          <w:color w:val="000000"/>
          <w:sz w:val="20"/>
          <w:szCs w:val="20"/>
          <w:shd w:val="clear" w:color="auto" w:fill="FFFFFF"/>
        </w:rPr>
        <w:t xml:space="preserve">  </w:t>
      </w:r>
      <w:r w:rsidR="00E9080B">
        <w:rPr>
          <w:rFonts w:ascii="Arial" w:hAnsi="Arial" w:cs="Arial"/>
          <w:color w:val="000000"/>
          <w:sz w:val="20"/>
          <w:szCs w:val="20"/>
          <w:shd w:val="clear" w:color="auto" w:fill="FFFFFF"/>
        </w:rPr>
        <w:t>violação (Brasil,1988</w:t>
      </w:r>
      <w:r w:rsidR="00D733D7" w:rsidRPr="002C1C96">
        <w:rPr>
          <w:rFonts w:ascii="Arial" w:hAnsi="Arial" w:cs="Arial"/>
          <w:color w:val="000000"/>
          <w:sz w:val="20"/>
          <w:szCs w:val="20"/>
          <w:shd w:val="clear" w:color="auto" w:fill="FFFFFF"/>
        </w:rPr>
        <w:t>).</w:t>
      </w:r>
    </w:p>
    <w:p w14:paraId="6ECE1657" w14:textId="77777777" w:rsidR="00315CB1" w:rsidRDefault="00315CB1" w:rsidP="00315CB1">
      <w:pPr>
        <w:spacing w:line="240" w:lineRule="auto"/>
        <w:jc w:val="both"/>
        <w:rPr>
          <w:rFonts w:ascii="Arial" w:hAnsi="Arial" w:cs="Arial"/>
          <w:color w:val="000000"/>
          <w:sz w:val="20"/>
          <w:szCs w:val="20"/>
          <w:shd w:val="clear" w:color="auto" w:fill="FFFFFF"/>
        </w:rPr>
      </w:pPr>
    </w:p>
    <w:p w14:paraId="7351D417" w14:textId="32E3D018" w:rsidR="00D733D7" w:rsidRPr="00315CB1" w:rsidRDefault="00D733D7" w:rsidP="00315CB1">
      <w:pPr>
        <w:spacing w:line="240" w:lineRule="auto"/>
        <w:jc w:val="both"/>
        <w:rPr>
          <w:rFonts w:ascii="Arial" w:hAnsi="Arial" w:cs="Arial"/>
          <w:bCs/>
          <w:sz w:val="20"/>
          <w:szCs w:val="20"/>
        </w:rPr>
      </w:pPr>
      <w:r w:rsidRPr="00D733D7">
        <w:rPr>
          <w:rFonts w:ascii="Arial" w:hAnsi="Arial" w:cs="Arial"/>
          <w:bCs/>
          <w:sz w:val="24"/>
          <w:szCs w:val="24"/>
        </w:rPr>
        <w:t>Neste artigo podemos observar que demonstra que todos são iguais perante</w:t>
      </w:r>
      <w:r w:rsidR="009436F9">
        <w:rPr>
          <w:rFonts w:ascii="Arial" w:hAnsi="Arial" w:cs="Arial"/>
          <w:bCs/>
          <w:sz w:val="24"/>
          <w:szCs w:val="24"/>
        </w:rPr>
        <w:t xml:space="preserve"> </w:t>
      </w:r>
      <w:r w:rsidRPr="00D733D7">
        <w:rPr>
          <w:rFonts w:ascii="Arial" w:hAnsi="Arial" w:cs="Arial"/>
          <w:bCs/>
          <w:sz w:val="24"/>
          <w:szCs w:val="24"/>
        </w:rPr>
        <w:t>a lei, qualquer humilhação sofrida seja moral ou a imagem de algum indivíduo está</w:t>
      </w:r>
      <w:r>
        <w:rPr>
          <w:rFonts w:ascii="Arial" w:hAnsi="Arial" w:cs="Arial"/>
          <w:bCs/>
          <w:sz w:val="24"/>
          <w:szCs w:val="24"/>
        </w:rPr>
        <w:t xml:space="preserve"> </w:t>
      </w:r>
      <w:r w:rsidRPr="00D733D7">
        <w:rPr>
          <w:rFonts w:ascii="Arial" w:hAnsi="Arial" w:cs="Arial"/>
          <w:bCs/>
          <w:sz w:val="24"/>
          <w:szCs w:val="24"/>
        </w:rPr>
        <w:t>assegurado o direto de ser</w:t>
      </w:r>
      <w:r w:rsidR="00315CB1">
        <w:rPr>
          <w:rFonts w:ascii="Arial" w:hAnsi="Arial" w:cs="Arial"/>
          <w:bCs/>
          <w:sz w:val="24"/>
          <w:szCs w:val="24"/>
        </w:rPr>
        <w:t xml:space="preserve"> indenizado pelos danos morais. </w:t>
      </w:r>
      <w:r w:rsidRPr="00D733D7">
        <w:rPr>
          <w:rFonts w:ascii="Arial" w:hAnsi="Arial" w:cs="Arial"/>
          <w:bCs/>
          <w:sz w:val="24"/>
          <w:szCs w:val="24"/>
        </w:rPr>
        <w:t>Perante a CLT os trabalhadores que sofreram assédio moral podem ser</w:t>
      </w:r>
      <w:r>
        <w:rPr>
          <w:rFonts w:ascii="Arial" w:hAnsi="Arial" w:cs="Arial"/>
          <w:bCs/>
          <w:sz w:val="24"/>
          <w:szCs w:val="24"/>
        </w:rPr>
        <w:t xml:space="preserve"> </w:t>
      </w:r>
      <w:r w:rsidRPr="00D733D7">
        <w:rPr>
          <w:rFonts w:ascii="Arial" w:hAnsi="Arial" w:cs="Arial"/>
          <w:bCs/>
          <w:sz w:val="24"/>
          <w:szCs w:val="24"/>
        </w:rPr>
        <w:t>apoia</w:t>
      </w:r>
      <w:r w:rsidR="00315CB1">
        <w:rPr>
          <w:rFonts w:ascii="Arial" w:hAnsi="Arial" w:cs="Arial"/>
          <w:bCs/>
          <w:sz w:val="24"/>
          <w:szCs w:val="24"/>
        </w:rPr>
        <w:t>dos também no artigo 483</w:t>
      </w:r>
      <w:r w:rsidR="00E205E4">
        <w:rPr>
          <w:rFonts w:ascii="Arial" w:hAnsi="Arial" w:cs="Arial"/>
          <w:bCs/>
          <w:sz w:val="24"/>
          <w:szCs w:val="24"/>
        </w:rPr>
        <w:t xml:space="preserve"> do Decreto Lei nº 5.452 da</w:t>
      </w:r>
      <w:r w:rsidR="00315CB1">
        <w:rPr>
          <w:rFonts w:ascii="Arial" w:hAnsi="Arial" w:cs="Arial"/>
          <w:bCs/>
          <w:sz w:val="24"/>
          <w:szCs w:val="24"/>
        </w:rPr>
        <w:t xml:space="preserve"> Consolidação das Leis Trabalhistas (CLT), promulgada em 01 de maio de 1943.</w:t>
      </w:r>
    </w:p>
    <w:p w14:paraId="4A844CB9" w14:textId="55C766C8"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Art. 483 - O empregado poderá considerar rescindido o contrato e pleitear a devida indenização quando.</w:t>
      </w:r>
    </w:p>
    <w:p w14:paraId="1224E27D" w14:textId="21322648"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a) forem exigidos serviços superiores às suas forças, defesos por lei, contrários aos bons costumes, ou alheios ao contrato;</w:t>
      </w:r>
    </w:p>
    <w:p w14:paraId="377E00FC" w14:textId="1BF35B5F"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b) for tratado pelo empregador ou por seus superiores hierárquicos com rigor excessivo;</w:t>
      </w:r>
    </w:p>
    <w:p w14:paraId="77F88482" w14:textId="77777777"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c) correr perigo manifesto de mal considerável;</w:t>
      </w:r>
    </w:p>
    <w:p w14:paraId="14005B93" w14:textId="77777777"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d) não cumprir o empregador as obrigações do contrato;</w:t>
      </w:r>
    </w:p>
    <w:p w14:paraId="7EA462F4" w14:textId="15B0D9F4"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e) praticar o empregador ou seus prepostos, contra ele ou pessoas de sua família, ato lesivo da honra e boa fama;</w:t>
      </w:r>
    </w:p>
    <w:p w14:paraId="4063F8F1" w14:textId="18241059"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f) o empregador ou seus prepostos ofenderem-no fisicamente, salvo em caso de legítima defesa, própria ou de outrem;</w:t>
      </w:r>
    </w:p>
    <w:p w14:paraId="23BDF12B" w14:textId="4F62B46D"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g) o empregador reduzir o seu trabalho, sendo este por peça ou tarefa, de forma a afetar sensivelmente a importância dos salários.</w:t>
      </w:r>
    </w:p>
    <w:p w14:paraId="5F7AF236" w14:textId="5D952DA5"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 1º - O empregado poderá suspender a prestação dos serviços ou rescindir o contrato, quando tiver de desempenhar obrigações legais, incompatíveis com a continuação do serviço.</w:t>
      </w:r>
    </w:p>
    <w:p w14:paraId="5C29F5B4" w14:textId="5E8615F9" w:rsidR="00D733D7" w:rsidRPr="00E205E4"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t>§2º - No caso de morte do empregador constituído em empresa individual, é facultado ao empregado rescindir o contrato de trabalho.</w:t>
      </w:r>
    </w:p>
    <w:p w14:paraId="7D52C9D7" w14:textId="37094AD5" w:rsidR="00D733D7" w:rsidRDefault="00D733D7" w:rsidP="00E205E4">
      <w:pPr>
        <w:spacing w:after="0" w:line="240" w:lineRule="auto"/>
        <w:ind w:left="2268"/>
        <w:jc w:val="both"/>
        <w:rPr>
          <w:rFonts w:ascii="Arial" w:hAnsi="Arial" w:cs="Arial"/>
          <w:color w:val="000000"/>
          <w:sz w:val="20"/>
          <w:szCs w:val="20"/>
          <w:shd w:val="clear" w:color="auto" w:fill="FFFFFF"/>
        </w:rPr>
      </w:pPr>
      <w:r w:rsidRPr="00E205E4">
        <w:rPr>
          <w:rFonts w:ascii="Arial" w:hAnsi="Arial" w:cs="Arial"/>
          <w:color w:val="000000"/>
          <w:sz w:val="20"/>
          <w:szCs w:val="20"/>
          <w:shd w:val="clear" w:color="auto" w:fill="FFFFFF"/>
        </w:rPr>
        <w:lastRenderedPageBreak/>
        <w:t>§ 3º - Nas hipóteses das letras d e g, poderá o empregado pleitear a rescisão de seu contrato de trabalho e o pagamento das respectivas indenizações, permanecendo ou não no serviço até fi</w:t>
      </w:r>
      <w:r w:rsidR="00E205E4">
        <w:rPr>
          <w:rFonts w:ascii="Arial" w:hAnsi="Arial" w:cs="Arial"/>
          <w:color w:val="000000"/>
          <w:sz w:val="20"/>
          <w:szCs w:val="20"/>
          <w:shd w:val="clear" w:color="auto" w:fill="FFFFFF"/>
        </w:rPr>
        <w:t xml:space="preserve">nal decisão do processo (Brasil, </w:t>
      </w:r>
      <w:r w:rsidRPr="00E205E4">
        <w:rPr>
          <w:rFonts w:ascii="Arial" w:hAnsi="Arial" w:cs="Arial"/>
          <w:color w:val="000000"/>
          <w:sz w:val="20"/>
          <w:szCs w:val="20"/>
          <w:shd w:val="clear" w:color="auto" w:fill="FFFFFF"/>
        </w:rPr>
        <w:t>1943, p.79).</w:t>
      </w:r>
    </w:p>
    <w:p w14:paraId="7A889934" w14:textId="77777777" w:rsidR="002B05CB" w:rsidRPr="00E205E4" w:rsidRDefault="002B05CB" w:rsidP="00E205E4">
      <w:pPr>
        <w:spacing w:after="0" w:line="240" w:lineRule="auto"/>
        <w:ind w:left="2268"/>
        <w:jc w:val="both"/>
        <w:rPr>
          <w:rFonts w:ascii="Arial" w:hAnsi="Arial" w:cs="Arial"/>
          <w:color w:val="000000"/>
          <w:sz w:val="20"/>
          <w:szCs w:val="20"/>
          <w:shd w:val="clear" w:color="auto" w:fill="FFFFFF"/>
        </w:rPr>
      </w:pPr>
    </w:p>
    <w:p w14:paraId="0E566048" w14:textId="72416261" w:rsidR="002B05CB" w:rsidRPr="002B05CB" w:rsidRDefault="002B05CB" w:rsidP="002B05CB">
      <w:pPr>
        <w:spacing w:after="0" w:line="360" w:lineRule="auto"/>
        <w:ind w:firstLine="709"/>
        <w:jc w:val="both"/>
        <w:rPr>
          <w:rFonts w:ascii="Arial" w:hAnsi="Arial" w:cs="Arial"/>
          <w:bCs/>
          <w:sz w:val="24"/>
          <w:szCs w:val="24"/>
        </w:rPr>
      </w:pPr>
      <w:r w:rsidRPr="002B05CB">
        <w:rPr>
          <w:rFonts w:ascii="Arial" w:hAnsi="Arial" w:cs="Arial"/>
          <w:bCs/>
          <w:sz w:val="24"/>
          <w:szCs w:val="24"/>
        </w:rPr>
        <w:t>A Lei nº 14.612 de 2023 define assédio moral como uma conduta no exercício profissional caracterizada pela repetição de gestos, palavras faladas ou escritas, ou comportamentos que submetem estagiários, advogados ou outros profissionais a situações humilhantes e constrangedoras. Essas ações são capazes de causar ofensa à personalidade, à dignidade e à integridade psíquica ou física, com o objetivo de excluí-los de suas funções ou desestabilizá-los emocion</w:t>
      </w:r>
      <w:r w:rsidRPr="002B05CB">
        <w:rPr>
          <w:rFonts w:ascii="Arial" w:hAnsi="Arial" w:cs="Arial"/>
          <w:bCs/>
          <w:sz w:val="24"/>
          <w:szCs w:val="24"/>
        </w:rPr>
        <w:t>almente (Agência Senado, 2023).</w:t>
      </w:r>
    </w:p>
    <w:p w14:paraId="464E9B67" w14:textId="77777777" w:rsidR="002B05CB" w:rsidRDefault="00D733D7" w:rsidP="002B05CB">
      <w:pPr>
        <w:spacing w:after="0" w:line="360" w:lineRule="auto"/>
        <w:ind w:firstLine="709"/>
        <w:jc w:val="both"/>
        <w:rPr>
          <w:rFonts w:ascii="Arial" w:hAnsi="Arial" w:cs="Arial"/>
          <w:bCs/>
          <w:sz w:val="24"/>
          <w:szCs w:val="24"/>
        </w:rPr>
      </w:pPr>
      <w:r w:rsidRPr="002B05CB">
        <w:rPr>
          <w:rFonts w:ascii="Arial" w:hAnsi="Arial" w:cs="Arial"/>
          <w:bCs/>
          <w:sz w:val="24"/>
          <w:szCs w:val="24"/>
        </w:rPr>
        <w:t>Quando utilizamos a CLT para falar de assédio moral, podemos considerar vários fatores importantes citados, para que o empregado solicite a rescisão do seu contrato de trabalho, sem prejuízo como por exemplo, o empregador reduzir as tarefas do funcionário, o empregador ou seus funcionários de alta hierarquia ofender o outro funcionário com palavras, gestos, gritos, acusações sem provas, o empregado tem direito de denunciar e pedir indenização por assédio, de acordo com a reforma trabalhista quando os casos vão para a justiça, o juiz deve levar em consideração alguns critérios para</w:t>
      </w:r>
      <w:bookmarkStart w:id="64" w:name="_Hlk171350782"/>
      <w:r w:rsidR="002B05CB">
        <w:rPr>
          <w:rFonts w:ascii="Arial" w:hAnsi="Arial" w:cs="Arial"/>
          <w:bCs/>
          <w:sz w:val="24"/>
          <w:szCs w:val="24"/>
        </w:rPr>
        <w:t xml:space="preserve"> decidir o valor da indenização.</w:t>
      </w:r>
      <w:bookmarkEnd w:id="64"/>
    </w:p>
    <w:p w14:paraId="78A31B23" w14:textId="355C818B" w:rsidR="00D733D7" w:rsidRDefault="00D733D7" w:rsidP="005B3FE5">
      <w:pPr>
        <w:pStyle w:val="Ttulo2"/>
        <w:jc w:val="both"/>
        <w:rPr>
          <w:rFonts w:ascii="Arial" w:hAnsi="Arial" w:cs="Arial"/>
          <w:b/>
          <w:bCs w:val="0"/>
          <w:szCs w:val="24"/>
        </w:rPr>
      </w:pPr>
      <w:bookmarkStart w:id="65" w:name="_Toc169455846"/>
      <w:bookmarkStart w:id="66" w:name="_Toc169457292"/>
      <w:bookmarkStart w:id="67" w:name="_Toc171985711"/>
      <w:r>
        <w:rPr>
          <w:rFonts w:ascii="Arial" w:hAnsi="Arial" w:cs="Arial"/>
          <w:b/>
          <w:bCs w:val="0"/>
          <w:szCs w:val="24"/>
        </w:rPr>
        <w:t xml:space="preserve">8 </w:t>
      </w:r>
      <w:r w:rsidRPr="00D733D7">
        <w:rPr>
          <w:rFonts w:ascii="Arial" w:hAnsi="Arial" w:cs="Arial"/>
          <w:b/>
          <w:bCs w:val="0"/>
          <w:szCs w:val="24"/>
        </w:rPr>
        <w:t>CONCLUSÃO</w:t>
      </w:r>
      <w:bookmarkEnd w:id="65"/>
      <w:bookmarkEnd w:id="66"/>
      <w:bookmarkEnd w:id="67"/>
    </w:p>
    <w:p w14:paraId="1023B316" w14:textId="24EBFEC6" w:rsidR="001F3391" w:rsidRDefault="00D733D7" w:rsidP="001F3391">
      <w:pPr>
        <w:spacing w:after="0" w:line="360" w:lineRule="auto"/>
        <w:ind w:firstLine="709"/>
        <w:jc w:val="both"/>
        <w:rPr>
          <w:rFonts w:ascii="Arial" w:hAnsi="Arial" w:cs="Arial"/>
          <w:sz w:val="24"/>
          <w:szCs w:val="24"/>
        </w:rPr>
      </w:pPr>
      <w:r w:rsidRPr="00D733D7">
        <w:rPr>
          <w:rFonts w:ascii="Arial" w:hAnsi="Arial" w:cs="Arial"/>
          <w:sz w:val="24"/>
          <w:szCs w:val="24"/>
        </w:rPr>
        <w:t>O assédio moral no trabalho é um problema sério que afeta muitos trabalhadores no Brasil, consistindo em uma forma de abuso psicológico que pode ter consequências devastadoras para a saúde mental, emocional e física das vítimas. Esse comportamento é inaceitável no ambiente de trabalho e prejudica tanto os funcionários quanto as organizações.</w:t>
      </w:r>
    </w:p>
    <w:p w14:paraId="54C70736" w14:textId="34287BD7" w:rsidR="001F3391" w:rsidRDefault="00D733D7" w:rsidP="001F3391">
      <w:pPr>
        <w:spacing w:after="0" w:line="360" w:lineRule="auto"/>
        <w:ind w:firstLine="709"/>
        <w:jc w:val="both"/>
        <w:rPr>
          <w:rFonts w:ascii="Arial" w:hAnsi="Arial" w:cs="Arial"/>
          <w:sz w:val="24"/>
          <w:szCs w:val="24"/>
        </w:rPr>
      </w:pPr>
      <w:r w:rsidRPr="00D733D7">
        <w:rPr>
          <w:rFonts w:ascii="Arial" w:hAnsi="Arial" w:cs="Arial"/>
          <w:sz w:val="24"/>
          <w:szCs w:val="24"/>
        </w:rPr>
        <w:t xml:space="preserve">No Brasil, há legislação e normativas destinadas a prevenir e combater o assédio moral, como a Consolidação das Leis do Trabalho (CLT) e o Código Civil. Essas normas caracterizam o assédio moral como uma conduta abusiva que viola a dignidade </w:t>
      </w:r>
      <w:r w:rsidR="001F3391">
        <w:rPr>
          <w:rFonts w:ascii="Arial" w:hAnsi="Arial" w:cs="Arial"/>
          <w:sz w:val="24"/>
          <w:szCs w:val="24"/>
        </w:rPr>
        <w:t>e a integridade do trabalhador.</w:t>
      </w:r>
    </w:p>
    <w:p w14:paraId="69C3B9E6" w14:textId="4CE3A894" w:rsidR="001F3391" w:rsidRDefault="00D733D7" w:rsidP="001F3391">
      <w:pPr>
        <w:spacing w:after="0" w:line="360" w:lineRule="auto"/>
        <w:ind w:firstLine="709"/>
        <w:jc w:val="both"/>
        <w:rPr>
          <w:rFonts w:ascii="Arial" w:hAnsi="Arial" w:cs="Arial"/>
          <w:sz w:val="24"/>
          <w:szCs w:val="24"/>
        </w:rPr>
      </w:pPr>
      <w:r w:rsidRPr="00D733D7">
        <w:rPr>
          <w:rFonts w:ascii="Arial" w:hAnsi="Arial" w:cs="Arial"/>
          <w:sz w:val="24"/>
          <w:szCs w:val="24"/>
        </w:rPr>
        <w:t>As organizações devem implementar medidas eficazes para evitar, enfrentar e tratar o assédio moral. Isso envolve estabelecer políticas claras contra o assédio, oferecer treinamentos de conscientização aos funcionários, criar canais seguros para denúncias confidenciais e conduzir investigações imparciais, seguidas de ações disciplinares apropriadas.</w:t>
      </w:r>
      <w:r w:rsidRPr="00D733D7">
        <w:t xml:space="preserve"> </w:t>
      </w:r>
      <w:r w:rsidRPr="00D733D7">
        <w:rPr>
          <w:rFonts w:ascii="Arial" w:hAnsi="Arial" w:cs="Arial"/>
          <w:sz w:val="24"/>
          <w:szCs w:val="24"/>
        </w:rPr>
        <w:t xml:space="preserve">É de grande importância cultivar uma cultura que </w:t>
      </w:r>
      <w:r w:rsidRPr="00D733D7">
        <w:rPr>
          <w:rFonts w:ascii="Arial" w:hAnsi="Arial" w:cs="Arial"/>
          <w:sz w:val="24"/>
          <w:szCs w:val="24"/>
        </w:rPr>
        <w:lastRenderedPageBreak/>
        <w:t>promova o respeito, a ética e o apoio mútuo no local de trabalho</w:t>
      </w:r>
      <w:r>
        <w:rPr>
          <w:rFonts w:ascii="Arial" w:hAnsi="Arial" w:cs="Arial"/>
          <w:sz w:val="24"/>
          <w:szCs w:val="24"/>
        </w:rPr>
        <w:t xml:space="preserve">, </w:t>
      </w:r>
      <w:r w:rsidRPr="00D733D7">
        <w:rPr>
          <w:rFonts w:ascii="Arial" w:hAnsi="Arial" w:cs="Arial"/>
          <w:sz w:val="24"/>
          <w:szCs w:val="24"/>
        </w:rPr>
        <w:t xml:space="preserve">líderes e gestores têm um papel crucial na criação de um ambiente saudável </w:t>
      </w:r>
      <w:r>
        <w:rPr>
          <w:rFonts w:ascii="Arial" w:hAnsi="Arial" w:cs="Arial"/>
          <w:sz w:val="24"/>
          <w:szCs w:val="24"/>
        </w:rPr>
        <w:t>e</w:t>
      </w:r>
      <w:r w:rsidRPr="00D733D7">
        <w:rPr>
          <w:rFonts w:ascii="Arial" w:hAnsi="Arial" w:cs="Arial"/>
          <w:sz w:val="24"/>
          <w:szCs w:val="24"/>
        </w:rPr>
        <w:t xml:space="preserve"> proporciona</w:t>
      </w:r>
      <w:r>
        <w:rPr>
          <w:rFonts w:ascii="Arial" w:hAnsi="Arial" w:cs="Arial"/>
          <w:sz w:val="24"/>
          <w:szCs w:val="24"/>
        </w:rPr>
        <w:t>r</w:t>
      </w:r>
      <w:r w:rsidRPr="00D733D7">
        <w:rPr>
          <w:rFonts w:ascii="Arial" w:hAnsi="Arial" w:cs="Arial"/>
          <w:sz w:val="24"/>
          <w:szCs w:val="24"/>
        </w:rPr>
        <w:t xml:space="preserve"> </w:t>
      </w:r>
      <w:r>
        <w:rPr>
          <w:rFonts w:ascii="Arial" w:hAnsi="Arial" w:cs="Arial"/>
          <w:sz w:val="24"/>
          <w:szCs w:val="24"/>
        </w:rPr>
        <w:t>relacionamentos respeitosos</w:t>
      </w:r>
      <w:r w:rsidRPr="00D733D7">
        <w:rPr>
          <w:rFonts w:ascii="Arial" w:hAnsi="Arial" w:cs="Arial"/>
          <w:sz w:val="24"/>
          <w:szCs w:val="24"/>
        </w:rPr>
        <w:t xml:space="preserve"> entre os colaboradores.</w:t>
      </w:r>
    </w:p>
    <w:p w14:paraId="6BEBDC28" w14:textId="3AA51281" w:rsidR="001F3391" w:rsidRDefault="00D733D7" w:rsidP="001F3391">
      <w:pPr>
        <w:spacing w:after="0" w:line="360" w:lineRule="auto"/>
        <w:ind w:firstLine="709"/>
        <w:jc w:val="both"/>
        <w:rPr>
          <w:rFonts w:ascii="Arial" w:hAnsi="Arial" w:cs="Arial"/>
          <w:sz w:val="24"/>
          <w:szCs w:val="24"/>
        </w:rPr>
      </w:pPr>
      <w:r w:rsidRPr="00D733D7">
        <w:rPr>
          <w:rFonts w:ascii="Arial" w:hAnsi="Arial" w:cs="Arial"/>
          <w:sz w:val="24"/>
          <w:szCs w:val="24"/>
        </w:rPr>
        <w:t>Para combater o assédio moral no ambiente de trabalho, é necessário o envolvimento de todos os membros da organização</w:t>
      </w:r>
      <w:r>
        <w:rPr>
          <w:rFonts w:ascii="Arial" w:hAnsi="Arial" w:cs="Arial"/>
          <w:sz w:val="24"/>
          <w:szCs w:val="24"/>
        </w:rPr>
        <w:t>,</w:t>
      </w:r>
      <w:r w:rsidRPr="00D733D7">
        <w:rPr>
          <w:rFonts w:ascii="Arial" w:hAnsi="Arial" w:cs="Arial"/>
          <w:sz w:val="24"/>
          <w:szCs w:val="24"/>
        </w:rPr>
        <w:t xml:space="preserve"> é fundamental criar uma cultura onde todos se sintam seguros para relatar casos de assédio e onde as vítimas recebam o apoio necessário.</w:t>
      </w:r>
    </w:p>
    <w:p w14:paraId="26933BEC" w14:textId="38F6B789" w:rsidR="00D733D7" w:rsidRDefault="00D733D7" w:rsidP="001F3391">
      <w:pPr>
        <w:spacing w:after="0" w:line="360" w:lineRule="auto"/>
        <w:ind w:firstLine="709"/>
        <w:jc w:val="both"/>
        <w:rPr>
          <w:rFonts w:ascii="Arial" w:hAnsi="Arial" w:cs="Arial"/>
          <w:sz w:val="24"/>
          <w:szCs w:val="24"/>
        </w:rPr>
      </w:pPr>
      <w:r w:rsidRPr="00D733D7">
        <w:rPr>
          <w:rFonts w:ascii="Arial" w:hAnsi="Arial" w:cs="Arial"/>
          <w:sz w:val="24"/>
          <w:szCs w:val="24"/>
        </w:rPr>
        <w:t>Ao abordar o assédio moral, as empresas não apenas protegem os direitos e o bem-estar de seus trabalhadores, mas também promovem um ambiente de trabalho mais saudável, produtivo e positivo. O assédio moral não deve ser tolerado em nenhuma circunstância, e é responsabilidade de todos garantir um ambiente de trabalho livre desse tipo de abuso.</w:t>
      </w:r>
    </w:p>
    <w:p w14:paraId="7FB0B3B0" w14:textId="77777777" w:rsidR="000F003B" w:rsidRDefault="000F003B" w:rsidP="00D733D7">
      <w:pPr>
        <w:spacing w:line="360" w:lineRule="auto"/>
        <w:jc w:val="both"/>
        <w:rPr>
          <w:rFonts w:ascii="Arial" w:hAnsi="Arial" w:cs="Arial"/>
          <w:sz w:val="24"/>
          <w:szCs w:val="24"/>
        </w:rPr>
      </w:pPr>
    </w:p>
    <w:p w14:paraId="138E6949" w14:textId="77777777" w:rsidR="000F003B" w:rsidRDefault="000F003B" w:rsidP="00D733D7">
      <w:pPr>
        <w:spacing w:line="360" w:lineRule="auto"/>
        <w:jc w:val="both"/>
        <w:rPr>
          <w:rFonts w:ascii="Arial" w:hAnsi="Arial" w:cs="Arial"/>
          <w:sz w:val="24"/>
          <w:szCs w:val="24"/>
        </w:rPr>
      </w:pPr>
    </w:p>
    <w:p w14:paraId="73B36424" w14:textId="77777777" w:rsidR="00852365" w:rsidRDefault="00852365" w:rsidP="00D733D7">
      <w:pPr>
        <w:spacing w:line="360" w:lineRule="auto"/>
        <w:jc w:val="both"/>
        <w:rPr>
          <w:rFonts w:ascii="Arial" w:hAnsi="Arial" w:cs="Arial"/>
          <w:sz w:val="24"/>
          <w:szCs w:val="24"/>
        </w:rPr>
      </w:pPr>
    </w:p>
    <w:p w14:paraId="11AB22BC" w14:textId="77777777" w:rsidR="00852365" w:rsidRDefault="00852365" w:rsidP="00D733D7">
      <w:pPr>
        <w:spacing w:line="360" w:lineRule="auto"/>
        <w:jc w:val="both"/>
        <w:rPr>
          <w:rFonts w:ascii="Arial" w:hAnsi="Arial" w:cs="Arial"/>
          <w:sz w:val="24"/>
          <w:szCs w:val="24"/>
        </w:rPr>
      </w:pPr>
    </w:p>
    <w:p w14:paraId="2130401C" w14:textId="77777777" w:rsidR="00852365" w:rsidRDefault="00852365" w:rsidP="00D733D7">
      <w:pPr>
        <w:spacing w:line="360" w:lineRule="auto"/>
        <w:jc w:val="both"/>
        <w:rPr>
          <w:rFonts w:ascii="Arial" w:hAnsi="Arial" w:cs="Arial"/>
          <w:sz w:val="24"/>
          <w:szCs w:val="24"/>
        </w:rPr>
      </w:pPr>
    </w:p>
    <w:p w14:paraId="6406B955" w14:textId="77777777" w:rsidR="00852365" w:rsidRDefault="00852365" w:rsidP="00D733D7">
      <w:pPr>
        <w:spacing w:line="360" w:lineRule="auto"/>
        <w:jc w:val="both"/>
        <w:rPr>
          <w:rFonts w:ascii="Arial" w:hAnsi="Arial" w:cs="Arial"/>
          <w:sz w:val="24"/>
          <w:szCs w:val="24"/>
        </w:rPr>
      </w:pPr>
    </w:p>
    <w:p w14:paraId="48DE8922" w14:textId="77777777" w:rsidR="00852365" w:rsidRDefault="00852365" w:rsidP="00D733D7">
      <w:pPr>
        <w:spacing w:line="360" w:lineRule="auto"/>
        <w:jc w:val="both"/>
        <w:rPr>
          <w:rFonts w:ascii="Arial" w:hAnsi="Arial" w:cs="Arial"/>
          <w:sz w:val="24"/>
          <w:szCs w:val="24"/>
        </w:rPr>
      </w:pPr>
    </w:p>
    <w:p w14:paraId="53D69F4C" w14:textId="77777777" w:rsidR="00852365" w:rsidRDefault="00852365" w:rsidP="00D733D7">
      <w:pPr>
        <w:spacing w:line="360" w:lineRule="auto"/>
        <w:jc w:val="both"/>
        <w:rPr>
          <w:rFonts w:ascii="Arial" w:hAnsi="Arial" w:cs="Arial"/>
          <w:sz w:val="24"/>
          <w:szCs w:val="24"/>
        </w:rPr>
      </w:pPr>
    </w:p>
    <w:p w14:paraId="77D99FAA" w14:textId="0FA98709" w:rsidR="00852365" w:rsidRDefault="00852365" w:rsidP="00D733D7">
      <w:pPr>
        <w:spacing w:line="360" w:lineRule="auto"/>
        <w:jc w:val="both"/>
        <w:rPr>
          <w:rFonts w:ascii="Arial" w:hAnsi="Arial" w:cs="Arial"/>
          <w:sz w:val="24"/>
          <w:szCs w:val="24"/>
        </w:rPr>
      </w:pPr>
    </w:p>
    <w:p w14:paraId="75AE29F3" w14:textId="358C4CA2" w:rsidR="00A02D0B" w:rsidRDefault="00A02D0B" w:rsidP="00D733D7">
      <w:pPr>
        <w:spacing w:line="360" w:lineRule="auto"/>
        <w:jc w:val="both"/>
        <w:rPr>
          <w:rFonts w:ascii="Arial" w:hAnsi="Arial" w:cs="Arial"/>
          <w:sz w:val="24"/>
          <w:szCs w:val="24"/>
        </w:rPr>
      </w:pPr>
    </w:p>
    <w:p w14:paraId="6264B858" w14:textId="4D00EB79" w:rsidR="00A02D0B" w:rsidRDefault="00A02D0B" w:rsidP="00D733D7">
      <w:pPr>
        <w:spacing w:line="360" w:lineRule="auto"/>
        <w:jc w:val="both"/>
        <w:rPr>
          <w:rFonts w:ascii="Arial" w:hAnsi="Arial" w:cs="Arial"/>
          <w:sz w:val="24"/>
          <w:szCs w:val="24"/>
        </w:rPr>
      </w:pPr>
    </w:p>
    <w:p w14:paraId="37566330" w14:textId="0828074D" w:rsidR="00A02D0B" w:rsidRDefault="00A02D0B" w:rsidP="00D733D7">
      <w:pPr>
        <w:spacing w:line="360" w:lineRule="auto"/>
        <w:jc w:val="both"/>
        <w:rPr>
          <w:rFonts w:ascii="Arial" w:hAnsi="Arial" w:cs="Arial"/>
          <w:sz w:val="24"/>
          <w:szCs w:val="24"/>
        </w:rPr>
      </w:pPr>
    </w:p>
    <w:p w14:paraId="02ACC6CE" w14:textId="3953784C" w:rsidR="00A02D0B" w:rsidRDefault="00A02D0B" w:rsidP="00D733D7">
      <w:pPr>
        <w:spacing w:line="360" w:lineRule="auto"/>
        <w:jc w:val="both"/>
        <w:rPr>
          <w:rFonts w:ascii="Arial" w:hAnsi="Arial" w:cs="Arial"/>
          <w:sz w:val="24"/>
          <w:szCs w:val="24"/>
        </w:rPr>
      </w:pPr>
    </w:p>
    <w:p w14:paraId="523ABC93" w14:textId="77777777" w:rsidR="00A02D0B" w:rsidRDefault="00A02D0B" w:rsidP="00D733D7">
      <w:pPr>
        <w:spacing w:line="360" w:lineRule="auto"/>
        <w:jc w:val="both"/>
        <w:rPr>
          <w:rFonts w:ascii="Arial" w:hAnsi="Arial" w:cs="Arial"/>
          <w:sz w:val="24"/>
          <w:szCs w:val="24"/>
        </w:rPr>
      </w:pPr>
    </w:p>
    <w:p w14:paraId="1328FDB4" w14:textId="77777777" w:rsidR="00852365" w:rsidRDefault="00852365" w:rsidP="00D733D7">
      <w:pPr>
        <w:spacing w:line="360" w:lineRule="auto"/>
        <w:jc w:val="both"/>
        <w:rPr>
          <w:rFonts w:ascii="Arial" w:hAnsi="Arial" w:cs="Arial"/>
          <w:sz w:val="24"/>
          <w:szCs w:val="24"/>
        </w:rPr>
      </w:pPr>
    </w:p>
    <w:p w14:paraId="7F74AD6D" w14:textId="388E0C2C" w:rsidR="008D26DE" w:rsidRDefault="008D26DE" w:rsidP="00E44E6D">
      <w:pPr>
        <w:spacing w:line="360" w:lineRule="auto"/>
        <w:jc w:val="both"/>
        <w:rPr>
          <w:rFonts w:ascii="Arial" w:hAnsi="Arial" w:cs="Arial"/>
          <w:sz w:val="24"/>
          <w:szCs w:val="24"/>
        </w:rPr>
      </w:pPr>
    </w:p>
    <w:p w14:paraId="3C75D8D7" w14:textId="46D283CF" w:rsidR="005C319B" w:rsidRPr="005C319B" w:rsidRDefault="005C319B" w:rsidP="005C319B">
      <w:pPr>
        <w:pStyle w:val="Ttulo1"/>
        <w:spacing w:before="0" w:line="360" w:lineRule="auto"/>
        <w:jc w:val="both"/>
        <w:rPr>
          <w:rFonts w:ascii="Arial" w:hAnsi="Arial" w:cs="Arial"/>
          <w:b/>
          <w:color w:val="auto"/>
          <w:sz w:val="24"/>
          <w:szCs w:val="24"/>
        </w:rPr>
      </w:pPr>
      <w:bookmarkStart w:id="68" w:name="_Toc171985712"/>
      <w:r w:rsidRPr="005C319B">
        <w:rPr>
          <w:rFonts w:ascii="Arial" w:hAnsi="Arial" w:cs="Arial"/>
          <w:b/>
          <w:color w:val="auto"/>
          <w:sz w:val="24"/>
          <w:szCs w:val="24"/>
        </w:rPr>
        <w:lastRenderedPageBreak/>
        <w:t>REFERÊNCIAS</w:t>
      </w:r>
      <w:bookmarkEnd w:id="68"/>
    </w:p>
    <w:p w14:paraId="42DB4F7E"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BRASIL. Altera a Lei nº 8.906, de 4 de julho de 1994 (Estatuto da Advocacia), para incluir o assédio moral, o assédio sexual e a discriminação entre as infrações ético-disciplinares no âmbito da Ordem dos Advogados do Brasil. Brasília, 2023. Disponível em: https://www.planalto.gov.br/ccivil_03/_ato2023-2026/2023/lei/l14612.htm. Acesso em: 03 jun. 2024.</w:t>
      </w:r>
    </w:p>
    <w:p w14:paraId="72855DD3"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016D6BAE"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______. [Constituição (1988)]. Constituição da República Federativa do Brasil. Brasília, DF: Senado Federal, 2016. 496 p. Disponível em: https://www2.senado.leg.br/bdsf/bitstream/handle/id/518231/CF88_Livro_EC91_2016.pdf. Acesso em: 10 maio 2024.</w:t>
      </w:r>
    </w:p>
    <w:p w14:paraId="5DC8A7C8"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75D99EFD"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______. Aprova a Consolidação das Leis do Trabalho. </w:t>
      </w:r>
      <w:r w:rsidRPr="00C23EAD">
        <w:rPr>
          <w:rStyle w:val="Forte"/>
          <w:rFonts w:ascii="Arial" w:hAnsi="Arial" w:cs="Arial"/>
          <w:color w:val="222222"/>
          <w:sz w:val="24"/>
          <w:szCs w:val="24"/>
          <w:shd w:val="clear" w:color="auto" w:fill="FFFFFF"/>
        </w:rPr>
        <w:t>Decreto-Lei Nº 5.452, de 1º de Maio de 1943</w:t>
      </w:r>
      <w:r w:rsidRPr="00C23EAD">
        <w:rPr>
          <w:rFonts w:ascii="Arial" w:hAnsi="Arial" w:cs="Arial"/>
          <w:color w:val="222222"/>
          <w:sz w:val="24"/>
          <w:szCs w:val="24"/>
          <w:shd w:val="clear" w:color="auto" w:fill="FFFFFF"/>
        </w:rPr>
        <w:t>. Rio de Janeiro, 1943. Disponível em: https://www.planalto.gov.br/ccivil_03/decreto-lei/del5452.htm. Acesso em: 21 maio 2024.</w:t>
      </w:r>
    </w:p>
    <w:p w14:paraId="38B53477"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1AAA8A15" w14:textId="1BD9E929" w:rsidR="005C319B" w:rsidRPr="00C23EAD" w:rsidRDefault="001006AF" w:rsidP="005C319B">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______</w:t>
      </w:r>
      <w:r w:rsidR="005C319B" w:rsidRPr="00C23EAD">
        <w:rPr>
          <w:rFonts w:ascii="Arial" w:hAnsi="Arial" w:cs="Arial"/>
          <w:color w:val="222222"/>
          <w:sz w:val="24"/>
          <w:szCs w:val="24"/>
          <w:shd w:val="clear" w:color="auto" w:fill="FFFFFF"/>
        </w:rPr>
        <w:t>. Institui o Código Civil. </w:t>
      </w:r>
      <w:r w:rsidR="005C319B" w:rsidRPr="00C23EAD">
        <w:rPr>
          <w:rStyle w:val="Forte"/>
          <w:rFonts w:ascii="Arial" w:hAnsi="Arial" w:cs="Arial"/>
          <w:color w:val="222222"/>
          <w:sz w:val="24"/>
          <w:szCs w:val="24"/>
          <w:shd w:val="clear" w:color="auto" w:fill="FFFFFF"/>
        </w:rPr>
        <w:t>Lei Nº 10.406, de 10 de Janeiro de 2002</w:t>
      </w:r>
      <w:r w:rsidR="005C319B" w:rsidRPr="00C23EAD">
        <w:rPr>
          <w:rFonts w:ascii="Arial" w:hAnsi="Arial" w:cs="Arial"/>
          <w:color w:val="222222"/>
          <w:sz w:val="24"/>
          <w:szCs w:val="24"/>
          <w:shd w:val="clear" w:color="auto" w:fill="FFFFFF"/>
        </w:rPr>
        <w:t xml:space="preserve">. Brasília, 2002. Disponível em: https://www.planalto.gov.br/ccivil_03/leis/2002/l10406compilada.htm. Acesso em: 18 maio 2024. </w:t>
      </w:r>
    </w:p>
    <w:p w14:paraId="1B7FFABC"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17C2AD21" w14:textId="1A4BDC22" w:rsidR="005C319B" w:rsidRPr="00C23EAD" w:rsidRDefault="001006AF" w:rsidP="005C319B">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______</w:t>
      </w:r>
      <w:r w:rsidR="005C319B" w:rsidRPr="00C23EAD">
        <w:rPr>
          <w:rFonts w:ascii="Arial" w:hAnsi="Arial" w:cs="Arial"/>
          <w:color w:val="222222"/>
          <w:sz w:val="24"/>
          <w:szCs w:val="24"/>
          <w:shd w:val="clear" w:color="auto" w:fill="FFFFFF"/>
        </w:rPr>
        <w:t>. Tribunal Regional do Trabalho. </w:t>
      </w:r>
      <w:r w:rsidR="005C319B" w:rsidRPr="00C23EAD">
        <w:rPr>
          <w:rStyle w:val="Forte"/>
          <w:rFonts w:ascii="Arial" w:hAnsi="Arial" w:cs="Arial"/>
          <w:color w:val="222222"/>
          <w:sz w:val="24"/>
          <w:szCs w:val="24"/>
          <w:shd w:val="clear" w:color="auto" w:fill="FFFFFF"/>
        </w:rPr>
        <w:t>CARTILHA SOBRE AS DIVERSAS FORMAS DE ASSÉDIO</w:t>
      </w:r>
      <w:r w:rsidR="005C319B" w:rsidRPr="00C23EAD">
        <w:rPr>
          <w:rFonts w:ascii="Arial" w:hAnsi="Arial" w:cs="Arial"/>
          <w:color w:val="222222"/>
          <w:sz w:val="24"/>
          <w:szCs w:val="24"/>
          <w:shd w:val="clear" w:color="auto" w:fill="FFFFFF"/>
        </w:rPr>
        <w:t xml:space="preserve">. Pernambuco: Trt6-Gp, 2023. SUBCOMITÊ DE PREVENÇÃO AO ASSÉDIO MORAL E SEXUAL. Disponível em: </w:t>
      </w:r>
      <w:hyperlink r:id="rId15" w:history="1">
        <w:r w:rsidR="005C319B" w:rsidRPr="00C23EAD">
          <w:rPr>
            <w:rStyle w:val="Hyperlink"/>
            <w:rFonts w:ascii="Arial" w:hAnsi="Arial" w:cs="Arial"/>
            <w:sz w:val="24"/>
            <w:szCs w:val="24"/>
            <w:shd w:val="clear" w:color="auto" w:fill="FFFFFF"/>
          </w:rPr>
          <w:t>https://www.trt6.jus.br/portal/sites/default/files/documents/cartilha_assedio_compressed_1_1c.pdf</w:t>
        </w:r>
      </w:hyperlink>
      <w:r w:rsidR="005C319B" w:rsidRPr="00C23EAD">
        <w:rPr>
          <w:rFonts w:ascii="Arial" w:hAnsi="Arial" w:cs="Arial"/>
          <w:color w:val="222222"/>
          <w:sz w:val="24"/>
          <w:szCs w:val="24"/>
          <w:shd w:val="clear" w:color="auto" w:fill="FFFFFF"/>
        </w:rPr>
        <w:t xml:space="preserve">. Acesso em: 18 maio 2024. </w:t>
      </w:r>
    </w:p>
    <w:p w14:paraId="2278929F"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069DAA1E"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______. Tribunal Superior do Trabalho. </w:t>
      </w:r>
      <w:r w:rsidRPr="00C23EAD">
        <w:rPr>
          <w:rStyle w:val="Forte"/>
          <w:rFonts w:ascii="Arial" w:hAnsi="Arial" w:cs="Arial"/>
          <w:color w:val="222222"/>
          <w:sz w:val="24"/>
          <w:szCs w:val="24"/>
          <w:shd w:val="clear" w:color="auto" w:fill="FFFFFF"/>
        </w:rPr>
        <w:t>Pare e repare</w:t>
      </w:r>
      <w:r w:rsidRPr="00C23EAD">
        <w:rPr>
          <w:rFonts w:ascii="Arial" w:hAnsi="Arial" w:cs="Arial"/>
          <w:color w:val="222222"/>
          <w:sz w:val="24"/>
          <w:szCs w:val="24"/>
          <w:shd w:val="clear" w:color="auto" w:fill="FFFFFF"/>
        </w:rPr>
        <w:t>: por um ambiente de trabalho + positivo. Recife: TRT, 2019. Cartilha de prevenção ao assédio moral. Disponível em: https://www.trt16.jus.br/sites/portal/files/roles/assedio/2020-12-Cartilha-assedio-moral.pdf. Acesso em: 09 maio 2024.</w:t>
      </w:r>
    </w:p>
    <w:p w14:paraId="6993F7E5"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6C99F277"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GALVÃO, Caio de Souza; SILVA, Daniel Angelo Luiz da. </w:t>
      </w:r>
      <w:r w:rsidRPr="00C23EAD">
        <w:rPr>
          <w:rStyle w:val="Forte"/>
          <w:rFonts w:ascii="Arial" w:hAnsi="Arial" w:cs="Arial"/>
          <w:color w:val="222222"/>
          <w:sz w:val="24"/>
          <w:szCs w:val="24"/>
          <w:shd w:val="clear" w:color="auto" w:fill="FFFFFF"/>
        </w:rPr>
        <w:t>O que é Assédio Moral no Trabalho e Como Combatê-lo?</w:t>
      </w:r>
      <w:r w:rsidRPr="00C23EAD">
        <w:rPr>
          <w:rFonts w:ascii="Arial" w:hAnsi="Arial" w:cs="Arial"/>
          <w:color w:val="222222"/>
          <w:sz w:val="24"/>
          <w:szCs w:val="24"/>
          <w:shd w:val="clear" w:color="auto" w:fill="FFFFFF"/>
        </w:rPr>
        <w:t> 2023. Galvão &amp; Silva Advocacia. Disponível em: https://www.galvaoesilva.com/blog/direito-trabalhista/o-que-e-assedio-moral-no-trabalho/. Acesso em: 12 jun. 2024.</w:t>
      </w:r>
    </w:p>
    <w:p w14:paraId="68F7BD1C"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031EBB02"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HIRIGOYEN, Marie-France. </w:t>
      </w:r>
      <w:r w:rsidRPr="00C23EAD">
        <w:rPr>
          <w:rStyle w:val="Forte"/>
          <w:rFonts w:ascii="Arial" w:hAnsi="Arial" w:cs="Arial"/>
          <w:color w:val="222222"/>
          <w:sz w:val="24"/>
          <w:szCs w:val="24"/>
          <w:shd w:val="clear" w:color="auto" w:fill="FFFFFF"/>
        </w:rPr>
        <w:t>MAL-ESTAR NO TRABALHO</w:t>
      </w:r>
      <w:r w:rsidRPr="00C23EAD">
        <w:rPr>
          <w:rFonts w:ascii="Arial" w:hAnsi="Arial" w:cs="Arial"/>
          <w:color w:val="222222"/>
          <w:sz w:val="24"/>
          <w:szCs w:val="24"/>
          <w:shd w:val="clear" w:color="auto" w:fill="FFFFFF"/>
        </w:rPr>
        <w:t>: redefinindo o assédio moral. Rio de Janeiro: Bertrand Brasil, 2002.</w:t>
      </w:r>
    </w:p>
    <w:p w14:paraId="4CF8FB6A"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06D1FA7D" w14:textId="77777777" w:rsidR="005C319B" w:rsidRPr="00C23EAD" w:rsidRDefault="005C319B" w:rsidP="005C319B">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HITOS, Marcos Paulo. </w:t>
      </w:r>
      <w:r w:rsidRPr="00C23EAD">
        <w:rPr>
          <w:rStyle w:val="Forte"/>
          <w:rFonts w:ascii="Arial" w:hAnsi="Arial" w:cs="Arial"/>
          <w:color w:val="222222"/>
          <w:sz w:val="24"/>
          <w:szCs w:val="24"/>
          <w:shd w:val="clear" w:color="auto" w:fill="FFFFFF"/>
        </w:rPr>
        <w:t>O Assédio Moral no Ambiente de Trabalho</w:t>
      </w:r>
      <w:r w:rsidRPr="00C23EAD">
        <w:rPr>
          <w:rFonts w:ascii="Arial" w:hAnsi="Arial" w:cs="Arial"/>
          <w:color w:val="222222"/>
          <w:sz w:val="24"/>
          <w:szCs w:val="24"/>
          <w:shd w:val="clear" w:color="auto" w:fill="FFFFFF"/>
        </w:rPr>
        <w:t>. 2021. Jusbrasil. Disponível em: https://www.jusbrasil.com.br/artigos/o-assedio-moral-no-ambiente-de-trabalho/1332761122. Acesso em: 21 abr. 2024.</w:t>
      </w:r>
    </w:p>
    <w:p w14:paraId="408343E2" w14:textId="77777777" w:rsidR="005C319B" w:rsidRPr="00C23EAD" w:rsidRDefault="005C319B" w:rsidP="005C319B">
      <w:pPr>
        <w:spacing w:after="0" w:line="240" w:lineRule="auto"/>
        <w:rPr>
          <w:rFonts w:ascii="Arial" w:hAnsi="Arial" w:cs="Arial"/>
          <w:color w:val="222222"/>
          <w:sz w:val="24"/>
          <w:szCs w:val="24"/>
          <w:shd w:val="clear" w:color="auto" w:fill="FFFFFF"/>
        </w:rPr>
      </w:pPr>
    </w:p>
    <w:p w14:paraId="6CBB8B18" w14:textId="47ACA7B9" w:rsidR="006C4C35" w:rsidRPr="001006AF" w:rsidRDefault="005C319B" w:rsidP="001006AF">
      <w:pPr>
        <w:spacing w:after="0" w:line="240" w:lineRule="auto"/>
        <w:rPr>
          <w:rFonts w:ascii="Arial" w:hAnsi="Arial" w:cs="Arial"/>
          <w:color w:val="222222"/>
          <w:sz w:val="24"/>
          <w:szCs w:val="24"/>
          <w:shd w:val="clear" w:color="auto" w:fill="FFFFFF"/>
        </w:rPr>
      </w:pPr>
      <w:r w:rsidRPr="00C23EAD">
        <w:rPr>
          <w:rFonts w:ascii="Arial" w:hAnsi="Arial" w:cs="Arial"/>
          <w:color w:val="222222"/>
          <w:sz w:val="24"/>
          <w:szCs w:val="24"/>
          <w:shd w:val="clear" w:color="auto" w:fill="FFFFFF"/>
        </w:rPr>
        <w:t>MANOEL, Allan. </w:t>
      </w:r>
      <w:r w:rsidRPr="00C23EAD">
        <w:rPr>
          <w:rStyle w:val="Forte"/>
          <w:rFonts w:ascii="Arial" w:hAnsi="Arial" w:cs="Arial"/>
          <w:color w:val="222222"/>
          <w:sz w:val="24"/>
          <w:szCs w:val="24"/>
          <w:shd w:val="clear" w:color="auto" w:fill="FFFFFF"/>
        </w:rPr>
        <w:t>8 exemplos de como provar assédio moral no trabalho</w:t>
      </w:r>
      <w:r w:rsidRPr="00C23EAD">
        <w:rPr>
          <w:rFonts w:ascii="Arial" w:hAnsi="Arial" w:cs="Arial"/>
          <w:color w:val="222222"/>
          <w:sz w:val="24"/>
          <w:szCs w:val="24"/>
          <w:shd w:val="clear" w:color="auto" w:fill="FFFFFF"/>
        </w:rPr>
        <w:t>. 2022. MDN Advogados. Disponível em: https://mdn.adv.br/provar-assedio-moral-no-trabalho/. Acesso em: 12 maio 2024.</w:t>
      </w:r>
    </w:p>
    <w:p w14:paraId="428FCE60" w14:textId="77777777" w:rsidR="00852365" w:rsidRDefault="00852365" w:rsidP="00D733D7">
      <w:pPr>
        <w:spacing w:line="360" w:lineRule="auto"/>
        <w:jc w:val="both"/>
        <w:rPr>
          <w:rFonts w:ascii="Arial" w:hAnsi="Arial" w:cs="Arial"/>
          <w:b/>
          <w:bCs/>
          <w:sz w:val="24"/>
          <w:szCs w:val="24"/>
        </w:rPr>
      </w:pPr>
    </w:p>
    <w:p w14:paraId="64990F6D" w14:textId="77777777" w:rsidR="00D753C0" w:rsidRDefault="00D753C0" w:rsidP="00401112">
      <w:pPr>
        <w:spacing w:line="360" w:lineRule="auto"/>
        <w:rPr>
          <w:rFonts w:ascii="Arial" w:hAnsi="Arial" w:cs="Arial"/>
          <w:sz w:val="24"/>
          <w:szCs w:val="24"/>
        </w:rPr>
      </w:pPr>
    </w:p>
    <w:p w14:paraId="114EF494" w14:textId="77777777" w:rsidR="00D753C0" w:rsidRPr="00B86903" w:rsidRDefault="00D753C0" w:rsidP="00401112">
      <w:pPr>
        <w:spacing w:line="360" w:lineRule="auto"/>
        <w:rPr>
          <w:rFonts w:ascii="Arial" w:hAnsi="Arial" w:cs="Arial"/>
          <w:sz w:val="24"/>
          <w:szCs w:val="24"/>
        </w:rPr>
      </w:pPr>
    </w:p>
    <w:p w14:paraId="364CA661" w14:textId="77777777" w:rsidR="00B86903" w:rsidRPr="00B86903" w:rsidRDefault="00B86903" w:rsidP="00401112">
      <w:pPr>
        <w:spacing w:line="360" w:lineRule="auto"/>
        <w:rPr>
          <w:rFonts w:ascii="Arial" w:hAnsi="Arial" w:cs="Arial"/>
          <w:sz w:val="24"/>
          <w:szCs w:val="24"/>
        </w:rPr>
      </w:pPr>
    </w:p>
    <w:p w14:paraId="54D0C64B" w14:textId="4CB396C5" w:rsidR="00494592" w:rsidRPr="00494592" w:rsidRDefault="00494592" w:rsidP="00494592">
      <w:pPr>
        <w:spacing w:line="360" w:lineRule="auto"/>
        <w:rPr>
          <w:rFonts w:ascii="Arial" w:hAnsi="Arial" w:cs="Arial"/>
          <w:b/>
          <w:bCs/>
          <w:sz w:val="24"/>
          <w:szCs w:val="24"/>
        </w:rPr>
      </w:pPr>
    </w:p>
    <w:p w14:paraId="4F96AD1F" w14:textId="77777777" w:rsidR="00494592" w:rsidRDefault="00494592" w:rsidP="00494592">
      <w:pPr>
        <w:spacing w:line="360" w:lineRule="auto"/>
        <w:rPr>
          <w:rFonts w:ascii="Arial" w:hAnsi="Arial" w:cs="Arial"/>
          <w:sz w:val="24"/>
          <w:szCs w:val="24"/>
        </w:rPr>
      </w:pPr>
    </w:p>
    <w:p w14:paraId="5F58A7C0" w14:textId="77777777" w:rsidR="00494592" w:rsidRDefault="00494592" w:rsidP="00494592">
      <w:pPr>
        <w:spacing w:line="360" w:lineRule="auto"/>
        <w:rPr>
          <w:rFonts w:ascii="Arial" w:hAnsi="Arial" w:cs="Arial"/>
          <w:sz w:val="24"/>
          <w:szCs w:val="24"/>
        </w:rPr>
      </w:pPr>
    </w:p>
    <w:p w14:paraId="134C7F6C" w14:textId="5380DDBA" w:rsidR="00D733D7" w:rsidRPr="00D733D7" w:rsidRDefault="00D733D7" w:rsidP="00D733D7">
      <w:pPr>
        <w:spacing w:line="360" w:lineRule="auto"/>
        <w:jc w:val="both"/>
        <w:rPr>
          <w:rFonts w:ascii="Arial" w:hAnsi="Arial" w:cs="Arial"/>
          <w:sz w:val="24"/>
          <w:szCs w:val="24"/>
        </w:rPr>
      </w:pPr>
    </w:p>
    <w:p w14:paraId="065D0D81" w14:textId="4B9E5458" w:rsidR="00D733D7" w:rsidRPr="00D733D7" w:rsidRDefault="00D733D7" w:rsidP="00D733D7"/>
    <w:sectPr w:rsidR="00D733D7" w:rsidRPr="00D733D7" w:rsidSect="000D1E6E">
      <w:headerReference w:type="default" r:id="rId16"/>
      <w:footerReference w:type="default" r:id="rId17"/>
      <w:type w:val="continuous"/>
      <w:pgSz w:w="11906" w:h="16838"/>
      <w:pgMar w:top="1701" w:right="1134" w:bottom="1134" w:left="1701"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F59E" w14:textId="77777777" w:rsidR="00DF7B92" w:rsidRDefault="00DF7B92" w:rsidP="004E16CD">
      <w:pPr>
        <w:spacing w:after="0" w:line="240" w:lineRule="auto"/>
      </w:pPr>
      <w:r>
        <w:separator/>
      </w:r>
    </w:p>
  </w:endnote>
  <w:endnote w:type="continuationSeparator" w:id="0">
    <w:p w14:paraId="45CAAB99" w14:textId="77777777" w:rsidR="00DF7B92" w:rsidRDefault="00DF7B92" w:rsidP="004E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A668" w14:textId="17A2A363" w:rsidR="005319B8" w:rsidRDefault="005319B8">
    <w:pPr>
      <w:pStyle w:val="Rodap"/>
      <w:jc w:val="right"/>
    </w:pPr>
  </w:p>
  <w:p w14:paraId="3E351B4A" w14:textId="77777777" w:rsidR="004E16CD" w:rsidRDefault="004E16C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22C9" w14:textId="77777777" w:rsidR="003F4796" w:rsidRDefault="003F4796">
    <w:pPr>
      <w:pStyle w:val="Rodap"/>
      <w:jc w:val="right"/>
    </w:pPr>
  </w:p>
  <w:p w14:paraId="58F56D75" w14:textId="77777777" w:rsidR="003F4796" w:rsidRDefault="003F4796">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DBC6" w14:textId="77777777" w:rsidR="003F4796" w:rsidRDefault="003F4796">
    <w:pPr>
      <w:pStyle w:val="Rodap"/>
      <w:jc w:val="right"/>
    </w:pPr>
  </w:p>
  <w:p w14:paraId="67DD18AA" w14:textId="77777777" w:rsidR="003F4796" w:rsidRDefault="003F479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F79BD" w14:textId="77777777" w:rsidR="00DF7B92" w:rsidRDefault="00DF7B92" w:rsidP="004E16CD">
      <w:pPr>
        <w:spacing w:after="0" w:line="240" w:lineRule="auto"/>
      </w:pPr>
      <w:r>
        <w:separator/>
      </w:r>
    </w:p>
  </w:footnote>
  <w:footnote w:type="continuationSeparator" w:id="0">
    <w:p w14:paraId="2FF33A84" w14:textId="77777777" w:rsidR="00DF7B92" w:rsidRDefault="00DF7B92" w:rsidP="004E16CD">
      <w:pPr>
        <w:spacing w:after="0" w:line="240" w:lineRule="auto"/>
      </w:pPr>
      <w:r>
        <w:continuationSeparator/>
      </w:r>
    </w:p>
  </w:footnote>
  <w:footnote w:id="1">
    <w:p w14:paraId="73F9ECD6" w14:textId="500452E5" w:rsidR="001B2C0F" w:rsidRPr="001B2C0F" w:rsidRDefault="001B2C0F" w:rsidP="001B2C0F">
      <w:pPr>
        <w:pStyle w:val="Textodenotaderodap"/>
        <w:jc w:val="both"/>
        <w:rPr>
          <w:rFonts w:ascii="Arial" w:hAnsi="Arial" w:cs="Arial"/>
        </w:rPr>
      </w:pPr>
      <w:r w:rsidRPr="001B2C0F">
        <w:rPr>
          <w:rStyle w:val="Refdenotaderodap"/>
          <w:rFonts w:ascii="Arial" w:hAnsi="Arial" w:cs="Arial"/>
        </w:rPr>
        <w:footnoteRef/>
      </w:r>
      <w:r w:rsidRPr="001B2C0F">
        <w:rPr>
          <w:rFonts w:ascii="Arial" w:hAnsi="Arial" w:cs="Arial"/>
        </w:rPr>
        <w:t xml:space="preserve"> Centro de Referência em Saúde do Trabalhador.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F107" w14:textId="750725DE" w:rsidR="00E34321" w:rsidRDefault="00E34321">
    <w:pPr>
      <w:pStyle w:val="Cabealho"/>
      <w:jc w:val="right"/>
    </w:pPr>
  </w:p>
  <w:p w14:paraId="251D680D" w14:textId="77777777" w:rsidR="00E34321" w:rsidRDefault="00E34321">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A0AAA" w14:textId="77777777" w:rsidR="003F4796" w:rsidRDefault="003F4796">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8CC1" w14:textId="77777777" w:rsidR="000D1E6E" w:rsidRDefault="000D1E6E">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38900"/>
      <w:docPartObj>
        <w:docPartGallery w:val="Page Numbers (Top of Page)"/>
        <w:docPartUnique/>
      </w:docPartObj>
    </w:sdtPr>
    <w:sdtEndPr/>
    <w:sdtContent>
      <w:p w14:paraId="798193A5" w14:textId="24ED60B8" w:rsidR="003F4796" w:rsidRDefault="003F4796">
        <w:pPr>
          <w:pStyle w:val="Cabealho"/>
          <w:jc w:val="right"/>
        </w:pPr>
        <w:r>
          <w:t>13</w:t>
        </w:r>
      </w:p>
    </w:sdtContent>
  </w:sdt>
  <w:p w14:paraId="1D853978" w14:textId="62FC4716" w:rsidR="005319B8" w:rsidRDefault="005319B8">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7E0EA" w14:textId="77777777" w:rsidR="000D1E6E" w:rsidRDefault="000D1E6E">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3CC0" w14:textId="77777777" w:rsidR="000D1E6E" w:rsidRDefault="000D1E6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2D27"/>
    <w:multiLevelType w:val="hybridMultilevel"/>
    <w:tmpl w:val="FB7ED684"/>
    <w:lvl w:ilvl="0" w:tplc="2766D43A">
      <w:start w:val="1"/>
      <w:numFmt w:val="bullet"/>
      <w:lvlText w:val=""/>
      <w:lvlJc w:val="right"/>
      <w:pPr>
        <w:ind w:left="720" w:hanging="360"/>
      </w:pPr>
      <w:rPr>
        <w:rFonts w:ascii="Symbol" w:hAnsi="Symbol" w:hint="default"/>
        <w:spacing w:val="-20"/>
        <w:position w:val="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6FA1"/>
    <w:rsid w:val="0002440E"/>
    <w:rsid w:val="00026898"/>
    <w:rsid w:val="000500FB"/>
    <w:rsid w:val="00071326"/>
    <w:rsid w:val="0009765E"/>
    <w:rsid w:val="00097A2F"/>
    <w:rsid w:val="000B14E7"/>
    <w:rsid w:val="000D0D4D"/>
    <w:rsid w:val="000D1E6E"/>
    <w:rsid w:val="000D3FB8"/>
    <w:rsid w:val="000F003B"/>
    <w:rsid w:val="001006AF"/>
    <w:rsid w:val="001070A6"/>
    <w:rsid w:val="001328BF"/>
    <w:rsid w:val="00135A86"/>
    <w:rsid w:val="001528C6"/>
    <w:rsid w:val="0015685C"/>
    <w:rsid w:val="001807AD"/>
    <w:rsid w:val="001841B1"/>
    <w:rsid w:val="00194652"/>
    <w:rsid w:val="00194805"/>
    <w:rsid w:val="001A75FF"/>
    <w:rsid w:val="001B2C0F"/>
    <w:rsid w:val="001B4D14"/>
    <w:rsid w:val="001C4100"/>
    <w:rsid w:val="001E3866"/>
    <w:rsid w:val="001F3391"/>
    <w:rsid w:val="001F3EC8"/>
    <w:rsid w:val="002115C2"/>
    <w:rsid w:val="00225CE0"/>
    <w:rsid w:val="00237E08"/>
    <w:rsid w:val="00253860"/>
    <w:rsid w:val="00260AF5"/>
    <w:rsid w:val="00272141"/>
    <w:rsid w:val="00273043"/>
    <w:rsid w:val="00273951"/>
    <w:rsid w:val="002803CE"/>
    <w:rsid w:val="00287D81"/>
    <w:rsid w:val="002907A4"/>
    <w:rsid w:val="002B05CB"/>
    <w:rsid w:val="002C063C"/>
    <w:rsid w:val="002C1C96"/>
    <w:rsid w:val="002C4FD0"/>
    <w:rsid w:val="002D21B5"/>
    <w:rsid w:val="002E7FCE"/>
    <w:rsid w:val="003021FA"/>
    <w:rsid w:val="00306FA1"/>
    <w:rsid w:val="00315CB1"/>
    <w:rsid w:val="00333315"/>
    <w:rsid w:val="0033368F"/>
    <w:rsid w:val="0033445E"/>
    <w:rsid w:val="00362A49"/>
    <w:rsid w:val="00363284"/>
    <w:rsid w:val="00370615"/>
    <w:rsid w:val="00381D92"/>
    <w:rsid w:val="00391D78"/>
    <w:rsid w:val="00394E54"/>
    <w:rsid w:val="003A1848"/>
    <w:rsid w:val="003C7BEC"/>
    <w:rsid w:val="003D6607"/>
    <w:rsid w:val="003E6C9E"/>
    <w:rsid w:val="003F06BC"/>
    <w:rsid w:val="003F4796"/>
    <w:rsid w:val="00401112"/>
    <w:rsid w:val="004360EC"/>
    <w:rsid w:val="00441F35"/>
    <w:rsid w:val="004529D6"/>
    <w:rsid w:val="00453B39"/>
    <w:rsid w:val="004800EE"/>
    <w:rsid w:val="0048598C"/>
    <w:rsid w:val="00492F7B"/>
    <w:rsid w:val="00494592"/>
    <w:rsid w:val="0049510D"/>
    <w:rsid w:val="004A7F84"/>
    <w:rsid w:val="004C69C1"/>
    <w:rsid w:val="004D30A3"/>
    <w:rsid w:val="004E16CD"/>
    <w:rsid w:val="005117E5"/>
    <w:rsid w:val="00516C43"/>
    <w:rsid w:val="005306B2"/>
    <w:rsid w:val="005319B8"/>
    <w:rsid w:val="0053532F"/>
    <w:rsid w:val="00571179"/>
    <w:rsid w:val="005732A2"/>
    <w:rsid w:val="005758A7"/>
    <w:rsid w:val="00593F6A"/>
    <w:rsid w:val="005B3FE5"/>
    <w:rsid w:val="005C319B"/>
    <w:rsid w:val="005D1724"/>
    <w:rsid w:val="005E6276"/>
    <w:rsid w:val="005E6781"/>
    <w:rsid w:val="005F33D6"/>
    <w:rsid w:val="00602735"/>
    <w:rsid w:val="00616BF2"/>
    <w:rsid w:val="00676931"/>
    <w:rsid w:val="00683B33"/>
    <w:rsid w:val="006A5A9E"/>
    <w:rsid w:val="006A7913"/>
    <w:rsid w:val="006C26F8"/>
    <w:rsid w:val="006C3A41"/>
    <w:rsid w:val="006C4C35"/>
    <w:rsid w:val="007037D6"/>
    <w:rsid w:val="00720C6F"/>
    <w:rsid w:val="00727812"/>
    <w:rsid w:val="00754B93"/>
    <w:rsid w:val="007649B9"/>
    <w:rsid w:val="007A6D1A"/>
    <w:rsid w:val="007B2A8E"/>
    <w:rsid w:val="007B45B4"/>
    <w:rsid w:val="007D3A36"/>
    <w:rsid w:val="007D3D10"/>
    <w:rsid w:val="007E6A11"/>
    <w:rsid w:val="00801785"/>
    <w:rsid w:val="00813F8C"/>
    <w:rsid w:val="008249FD"/>
    <w:rsid w:val="00827452"/>
    <w:rsid w:val="00833D58"/>
    <w:rsid w:val="00833D7C"/>
    <w:rsid w:val="00834CC3"/>
    <w:rsid w:val="008429EA"/>
    <w:rsid w:val="00852365"/>
    <w:rsid w:val="00870ED9"/>
    <w:rsid w:val="008735F5"/>
    <w:rsid w:val="00887F13"/>
    <w:rsid w:val="008902E1"/>
    <w:rsid w:val="008A0E31"/>
    <w:rsid w:val="008C0BE2"/>
    <w:rsid w:val="008C2333"/>
    <w:rsid w:val="008C79D8"/>
    <w:rsid w:val="008D26DE"/>
    <w:rsid w:val="008F1405"/>
    <w:rsid w:val="008F7DE2"/>
    <w:rsid w:val="009436F9"/>
    <w:rsid w:val="009823E8"/>
    <w:rsid w:val="009B11E9"/>
    <w:rsid w:val="009B1AEE"/>
    <w:rsid w:val="009B783B"/>
    <w:rsid w:val="009C7047"/>
    <w:rsid w:val="009D1352"/>
    <w:rsid w:val="009D177D"/>
    <w:rsid w:val="009D24DA"/>
    <w:rsid w:val="009D58DD"/>
    <w:rsid w:val="00A018D6"/>
    <w:rsid w:val="00A01BC9"/>
    <w:rsid w:val="00A02D0B"/>
    <w:rsid w:val="00A11034"/>
    <w:rsid w:val="00A12007"/>
    <w:rsid w:val="00A12E52"/>
    <w:rsid w:val="00A3129C"/>
    <w:rsid w:val="00A40DE6"/>
    <w:rsid w:val="00A60741"/>
    <w:rsid w:val="00A63700"/>
    <w:rsid w:val="00A65569"/>
    <w:rsid w:val="00A65FE2"/>
    <w:rsid w:val="00A742CA"/>
    <w:rsid w:val="00A7602D"/>
    <w:rsid w:val="00AA4A54"/>
    <w:rsid w:val="00AA5CAA"/>
    <w:rsid w:val="00AD0F0F"/>
    <w:rsid w:val="00AD7250"/>
    <w:rsid w:val="00AF5AA1"/>
    <w:rsid w:val="00B10B9F"/>
    <w:rsid w:val="00B11AB6"/>
    <w:rsid w:val="00B42CAC"/>
    <w:rsid w:val="00B47385"/>
    <w:rsid w:val="00B5135F"/>
    <w:rsid w:val="00B52550"/>
    <w:rsid w:val="00B86903"/>
    <w:rsid w:val="00B959F2"/>
    <w:rsid w:val="00BA0E2F"/>
    <w:rsid w:val="00BD2143"/>
    <w:rsid w:val="00BD2D0A"/>
    <w:rsid w:val="00BE2186"/>
    <w:rsid w:val="00BE2B9C"/>
    <w:rsid w:val="00BF66E9"/>
    <w:rsid w:val="00C0099C"/>
    <w:rsid w:val="00C01271"/>
    <w:rsid w:val="00C06CB9"/>
    <w:rsid w:val="00C168F2"/>
    <w:rsid w:val="00C17032"/>
    <w:rsid w:val="00C17C3D"/>
    <w:rsid w:val="00C27E39"/>
    <w:rsid w:val="00C47BBC"/>
    <w:rsid w:val="00C528C4"/>
    <w:rsid w:val="00C76D68"/>
    <w:rsid w:val="00C77885"/>
    <w:rsid w:val="00C86732"/>
    <w:rsid w:val="00C91F2A"/>
    <w:rsid w:val="00C94690"/>
    <w:rsid w:val="00C967D8"/>
    <w:rsid w:val="00C97149"/>
    <w:rsid w:val="00CA7DDF"/>
    <w:rsid w:val="00CC4645"/>
    <w:rsid w:val="00CC574A"/>
    <w:rsid w:val="00CD10D6"/>
    <w:rsid w:val="00D47F07"/>
    <w:rsid w:val="00D6091C"/>
    <w:rsid w:val="00D64225"/>
    <w:rsid w:val="00D733D7"/>
    <w:rsid w:val="00D753C0"/>
    <w:rsid w:val="00DA1F11"/>
    <w:rsid w:val="00DB04B4"/>
    <w:rsid w:val="00DB4988"/>
    <w:rsid w:val="00DD36B5"/>
    <w:rsid w:val="00DD5C46"/>
    <w:rsid w:val="00DE4577"/>
    <w:rsid w:val="00DF38C9"/>
    <w:rsid w:val="00DF7B92"/>
    <w:rsid w:val="00E002C6"/>
    <w:rsid w:val="00E205E4"/>
    <w:rsid w:val="00E34321"/>
    <w:rsid w:val="00E44E6D"/>
    <w:rsid w:val="00E50D70"/>
    <w:rsid w:val="00E7162B"/>
    <w:rsid w:val="00E81550"/>
    <w:rsid w:val="00E9080B"/>
    <w:rsid w:val="00EA4E3D"/>
    <w:rsid w:val="00EA526C"/>
    <w:rsid w:val="00EA6EE7"/>
    <w:rsid w:val="00EB7781"/>
    <w:rsid w:val="00EC44A0"/>
    <w:rsid w:val="00EE66A5"/>
    <w:rsid w:val="00EF0729"/>
    <w:rsid w:val="00EF1F46"/>
    <w:rsid w:val="00F647C2"/>
    <w:rsid w:val="00FA6832"/>
    <w:rsid w:val="00FB13C3"/>
    <w:rsid w:val="00FB55CF"/>
    <w:rsid w:val="00FD2EAC"/>
    <w:rsid w:val="00FE1DAF"/>
    <w:rsid w:val="00FE46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05C1A"/>
  <w15:docId w15:val="{DA643D58-CBB1-45A4-8D6F-A6CEA394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EE"/>
  </w:style>
  <w:style w:type="paragraph" w:styleId="Ttulo1">
    <w:name w:val="heading 1"/>
    <w:basedOn w:val="Normal"/>
    <w:next w:val="Normal"/>
    <w:link w:val="Ttulo1Char"/>
    <w:uiPriority w:val="9"/>
    <w:qFormat/>
    <w:rsid w:val="00C971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EF1F46"/>
    <w:pPr>
      <w:spacing w:before="100" w:beforeAutospacing="1" w:after="100" w:afterAutospacing="1" w:line="240" w:lineRule="auto"/>
      <w:outlineLvl w:val="1"/>
    </w:pPr>
    <w:rPr>
      <w:rFonts w:ascii="Times New Roman" w:eastAsia="Times New Roman" w:hAnsi="Times New Roman" w:cs="Times New Roman"/>
      <w:bCs/>
      <w:kern w:val="0"/>
      <w:sz w:val="24"/>
      <w:szCs w:val="36"/>
      <w:lang w:eastAsia="pt-BR"/>
    </w:rPr>
  </w:style>
  <w:style w:type="paragraph" w:styleId="Ttulo3">
    <w:name w:val="heading 3"/>
    <w:basedOn w:val="Normal"/>
    <w:link w:val="Ttulo3Char"/>
    <w:uiPriority w:val="9"/>
    <w:rsid w:val="00EF1F46"/>
    <w:pPr>
      <w:spacing w:before="100" w:beforeAutospacing="1" w:after="100" w:afterAutospacing="1" w:line="240" w:lineRule="auto"/>
      <w:outlineLvl w:val="2"/>
    </w:pPr>
    <w:rPr>
      <w:rFonts w:ascii="Times New Roman" w:eastAsia="Times New Roman" w:hAnsi="Times New Roman" w:cs="Times New Roman"/>
      <w:bCs/>
      <w:kern w:val="0"/>
      <w:sz w:val="24"/>
      <w:szCs w:val="27"/>
      <w:lang w:eastAsia="pt-BR"/>
    </w:rPr>
  </w:style>
  <w:style w:type="paragraph" w:styleId="Ttulo4">
    <w:name w:val="heading 4"/>
    <w:basedOn w:val="Normal"/>
    <w:next w:val="Normal"/>
    <w:link w:val="Ttulo4Char"/>
    <w:uiPriority w:val="9"/>
    <w:unhideWhenUsed/>
    <w:qFormat/>
    <w:rsid w:val="008F7D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8F7D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F1F46"/>
    <w:rPr>
      <w:rFonts w:ascii="Times New Roman" w:eastAsia="Times New Roman" w:hAnsi="Times New Roman" w:cs="Times New Roman"/>
      <w:bCs/>
      <w:kern w:val="0"/>
      <w:sz w:val="24"/>
      <w:szCs w:val="36"/>
      <w:lang w:eastAsia="pt-BR"/>
    </w:rPr>
  </w:style>
  <w:style w:type="character" w:customStyle="1" w:styleId="Ttulo3Char">
    <w:name w:val="Título 3 Char"/>
    <w:basedOn w:val="Fontepargpadro"/>
    <w:link w:val="Ttulo3"/>
    <w:uiPriority w:val="9"/>
    <w:rsid w:val="00EF1F46"/>
    <w:rPr>
      <w:rFonts w:ascii="Times New Roman" w:eastAsia="Times New Roman" w:hAnsi="Times New Roman" w:cs="Times New Roman"/>
      <w:bCs/>
      <w:kern w:val="0"/>
      <w:sz w:val="24"/>
      <w:szCs w:val="27"/>
      <w:lang w:eastAsia="pt-BR"/>
    </w:rPr>
  </w:style>
  <w:style w:type="paragraph" w:styleId="Cabealho">
    <w:name w:val="header"/>
    <w:basedOn w:val="Normal"/>
    <w:link w:val="CabealhoChar"/>
    <w:uiPriority w:val="99"/>
    <w:unhideWhenUsed/>
    <w:rsid w:val="004E16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6CD"/>
  </w:style>
  <w:style w:type="paragraph" w:styleId="Rodap">
    <w:name w:val="footer"/>
    <w:basedOn w:val="Normal"/>
    <w:link w:val="RodapChar"/>
    <w:uiPriority w:val="99"/>
    <w:unhideWhenUsed/>
    <w:rsid w:val="004E16CD"/>
    <w:pPr>
      <w:tabs>
        <w:tab w:val="center" w:pos="4252"/>
        <w:tab w:val="right" w:pos="8504"/>
      </w:tabs>
      <w:spacing w:after="0" w:line="240" w:lineRule="auto"/>
    </w:pPr>
  </w:style>
  <w:style w:type="character" w:customStyle="1" w:styleId="RodapChar">
    <w:name w:val="Rodapé Char"/>
    <w:basedOn w:val="Fontepargpadro"/>
    <w:link w:val="Rodap"/>
    <w:uiPriority w:val="99"/>
    <w:rsid w:val="004E16CD"/>
  </w:style>
  <w:style w:type="paragraph" w:styleId="PargrafodaLista">
    <w:name w:val="List Paragraph"/>
    <w:basedOn w:val="Normal"/>
    <w:uiPriority w:val="34"/>
    <w:qFormat/>
    <w:rsid w:val="00DE4577"/>
    <w:pPr>
      <w:ind w:left="720"/>
      <w:contextualSpacing/>
    </w:pPr>
  </w:style>
  <w:style w:type="paragraph" w:styleId="SemEspaamento">
    <w:name w:val="No Spacing"/>
    <w:uiPriority w:val="1"/>
    <w:qFormat/>
    <w:rsid w:val="008429EA"/>
    <w:pPr>
      <w:spacing w:after="0" w:line="240" w:lineRule="auto"/>
    </w:pPr>
  </w:style>
  <w:style w:type="character" w:styleId="Refdecomentrio">
    <w:name w:val="annotation reference"/>
    <w:basedOn w:val="Fontepargpadro"/>
    <w:uiPriority w:val="99"/>
    <w:semiHidden/>
    <w:unhideWhenUsed/>
    <w:rsid w:val="00A12E52"/>
    <w:rPr>
      <w:sz w:val="16"/>
      <w:szCs w:val="16"/>
    </w:rPr>
  </w:style>
  <w:style w:type="paragraph" w:styleId="Textodecomentrio">
    <w:name w:val="annotation text"/>
    <w:basedOn w:val="Normal"/>
    <w:link w:val="TextodecomentrioChar"/>
    <w:uiPriority w:val="99"/>
    <w:semiHidden/>
    <w:unhideWhenUsed/>
    <w:rsid w:val="00A12E5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12E52"/>
    <w:rPr>
      <w:sz w:val="20"/>
      <w:szCs w:val="20"/>
    </w:rPr>
  </w:style>
  <w:style w:type="paragraph" w:styleId="Assuntodocomentrio">
    <w:name w:val="annotation subject"/>
    <w:basedOn w:val="Textodecomentrio"/>
    <w:next w:val="Textodecomentrio"/>
    <w:link w:val="AssuntodocomentrioChar"/>
    <w:uiPriority w:val="99"/>
    <w:semiHidden/>
    <w:unhideWhenUsed/>
    <w:rsid w:val="00A12E52"/>
    <w:rPr>
      <w:b/>
      <w:bCs/>
    </w:rPr>
  </w:style>
  <w:style w:type="character" w:customStyle="1" w:styleId="AssuntodocomentrioChar">
    <w:name w:val="Assunto do comentário Char"/>
    <w:basedOn w:val="TextodecomentrioChar"/>
    <w:link w:val="Assuntodocomentrio"/>
    <w:uiPriority w:val="99"/>
    <w:semiHidden/>
    <w:rsid w:val="00A12E52"/>
    <w:rPr>
      <w:b/>
      <w:bCs/>
      <w:sz w:val="20"/>
      <w:szCs w:val="20"/>
    </w:rPr>
  </w:style>
  <w:style w:type="paragraph" w:styleId="Textodebalo">
    <w:name w:val="Balloon Text"/>
    <w:basedOn w:val="Normal"/>
    <w:link w:val="TextodebaloChar"/>
    <w:uiPriority w:val="99"/>
    <w:semiHidden/>
    <w:unhideWhenUsed/>
    <w:rsid w:val="00A12E5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2E52"/>
    <w:rPr>
      <w:rFonts w:ascii="Segoe UI" w:hAnsi="Segoe UI" w:cs="Segoe UI"/>
      <w:sz w:val="18"/>
      <w:szCs w:val="18"/>
    </w:rPr>
  </w:style>
  <w:style w:type="character" w:styleId="Hyperlink">
    <w:name w:val="Hyperlink"/>
    <w:basedOn w:val="Fontepargpadro"/>
    <w:uiPriority w:val="99"/>
    <w:unhideWhenUsed/>
    <w:rsid w:val="004D30A3"/>
    <w:rPr>
      <w:color w:val="0563C1" w:themeColor="hyperlink"/>
      <w:u w:val="single"/>
    </w:rPr>
  </w:style>
  <w:style w:type="paragraph" w:styleId="NormalWeb">
    <w:name w:val="Normal (Web)"/>
    <w:basedOn w:val="Normal"/>
    <w:uiPriority w:val="99"/>
    <w:unhideWhenUsed/>
    <w:rsid w:val="0057117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hidden/>
    <w:uiPriority w:val="99"/>
    <w:semiHidden/>
    <w:unhideWhenUsed/>
    <w:rsid w:val="00571179"/>
    <w:pPr>
      <w:pBdr>
        <w:bottom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uiPriority w:val="99"/>
    <w:semiHidden/>
    <w:rsid w:val="00571179"/>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hidden/>
    <w:uiPriority w:val="99"/>
    <w:semiHidden/>
    <w:unhideWhenUsed/>
    <w:rsid w:val="00571179"/>
    <w:pPr>
      <w:pBdr>
        <w:top w:val="single" w:sz="6" w:space="1" w:color="auto"/>
      </w:pBdr>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uiPriority w:val="99"/>
    <w:semiHidden/>
    <w:rsid w:val="00571179"/>
    <w:rPr>
      <w:rFonts w:ascii="Arial" w:eastAsia="Times New Roman" w:hAnsi="Arial" w:cs="Arial"/>
      <w:vanish/>
      <w:kern w:val="0"/>
      <w:sz w:val="16"/>
      <w:szCs w:val="16"/>
      <w:lang w:eastAsia="pt-BR"/>
      <w14:ligatures w14:val="none"/>
    </w:rPr>
  </w:style>
  <w:style w:type="character" w:customStyle="1" w:styleId="Ttulo1Char">
    <w:name w:val="Título 1 Char"/>
    <w:basedOn w:val="Fontepargpadro"/>
    <w:link w:val="Ttulo1"/>
    <w:uiPriority w:val="9"/>
    <w:rsid w:val="00C97149"/>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link w:val="SubttuloChar"/>
    <w:uiPriority w:val="11"/>
    <w:qFormat/>
    <w:rsid w:val="00C97149"/>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C97149"/>
    <w:rPr>
      <w:rFonts w:eastAsiaTheme="minorEastAsia"/>
      <w:color w:val="5A5A5A" w:themeColor="text1" w:themeTint="A5"/>
      <w:spacing w:val="15"/>
    </w:rPr>
  </w:style>
  <w:style w:type="paragraph" w:styleId="Ttulo">
    <w:name w:val="Title"/>
    <w:basedOn w:val="Normal"/>
    <w:next w:val="Normal"/>
    <w:link w:val="TtuloChar"/>
    <w:uiPriority w:val="10"/>
    <w:qFormat/>
    <w:rsid w:val="003A18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A1848"/>
    <w:rPr>
      <w:rFonts w:asciiTheme="majorHAnsi" w:eastAsiaTheme="majorEastAsia" w:hAnsiTheme="majorHAnsi" w:cstheme="majorBidi"/>
      <w:spacing w:val="-10"/>
      <w:kern w:val="28"/>
      <w:sz w:val="56"/>
      <w:szCs w:val="56"/>
    </w:rPr>
  </w:style>
  <w:style w:type="paragraph" w:styleId="CabealhodoSumrio">
    <w:name w:val="TOC Heading"/>
    <w:basedOn w:val="Ttulo1"/>
    <w:next w:val="Normal"/>
    <w:uiPriority w:val="39"/>
    <w:unhideWhenUsed/>
    <w:qFormat/>
    <w:rsid w:val="003A1848"/>
    <w:pPr>
      <w:outlineLvl w:val="9"/>
    </w:pPr>
    <w:rPr>
      <w:kern w:val="0"/>
      <w:lang w:eastAsia="pt-BR"/>
      <w14:ligatures w14:val="none"/>
    </w:rPr>
  </w:style>
  <w:style w:type="paragraph" w:styleId="Sumrio1">
    <w:name w:val="toc 1"/>
    <w:basedOn w:val="Normal"/>
    <w:next w:val="Normal"/>
    <w:autoRedefine/>
    <w:uiPriority w:val="39"/>
    <w:unhideWhenUsed/>
    <w:rsid w:val="003A1848"/>
    <w:pPr>
      <w:spacing w:after="100"/>
    </w:pPr>
  </w:style>
  <w:style w:type="paragraph" w:styleId="Sumrio2">
    <w:name w:val="toc 2"/>
    <w:basedOn w:val="Normal"/>
    <w:next w:val="Normal"/>
    <w:autoRedefine/>
    <w:uiPriority w:val="39"/>
    <w:unhideWhenUsed/>
    <w:rsid w:val="003A1848"/>
    <w:pPr>
      <w:spacing w:after="100"/>
      <w:ind w:left="220"/>
    </w:pPr>
  </w:style>
  <w:style w:type="character" w:styleId="Forte">
    <w:name w:val="Strong"/>
    <w:basedOn w:val="Fontepargpadro"/>
    <w:uiPriority w:val="22"/>
    <w:qFormat/>
    <w:rsid w:val="008C0BE2"/>
    <w:rPr>
      <w:b/>
      <w:bCs/>
    </w:rPr>
  </w:style>
  <w:style w:type="paragraph" w:styleId="Sumrio3">
    <w:name w:val="toc 3"/>
    <w:basedOn w:val="Normal"/>
    <w:next w:val="Normal"/>
    <w:autoRedefine/>
    <w:uiPriority w:val="39"/>
    <w:unhideWhenUsed/>
    <w:rsid w:val="00616BF2"/>
    <w:pPr>
      <w:spacing w:after="100"/>
      <w:ind w:left="440"/>
    </w:pPr>
    <w:rPr>
      <w:rFonts w:eastAsiaTheme="minorEastAsia" w:cs="Times New Roman"/>
      <w:kern w:val="0"/>
      <w:lang w:eastAsia="pt-BR"/>
      <w14:ligatures w14:val="none"/>
    </w:rPr>
  </w:style>
  <w:style w:type="character" w:customStyle="1" w:styleId="Ttulo4Char">
    <w:name w:val="Título 4 Char"/>
    <w:basedOn w:val="Fontepargpadro"/>
    <w:link w:val="Ttulo4"/>
    <w:uiPriority w:val="9"/>
    <w:rsid w:val="008F7DE2"/>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rsid w:val="008F7DE2"/>
    <w:rPr>
      <w:rFonts w:asciiTheme="majorHAnsi" w:eastAsiaTheme="majorEastAsia" w:hAnsiTheme="majorHAnsi" w:cstheme="majorBidi"/>
      <w:color w:val="2F5496" w:themeColor="accent1" w:themeShade="BF"/>
    </w:rPr>
  </w:style>
  <w:style w:type="character" w:customStyle="1" w:styleId="MenoPendente1">
    <w:name w:val="Menção Pendente1"/>
    <w:basedOn w:val="Fontepargpadro"/>
    <w:uiPriority w:val="99"/>
    <w:semiHidden/>
    <w:unhideWhenUsed/>
    <w:rsid w:val="00273043"/>
    <w:rPr>
      <w:color w:val="605E5C"/>
      <w:shd w:val="clear" w:color="auto" w:fill="E1DFDD"/>
    </w:rPr>
  </w:style>
  <w:style w:type="character" w:customStyle="1" w:styleId="UnresolvedMention">
    <w:name w:val="Unresolved Mention"/>
    <w:basedOn w:val="Fontepargpadro"/>
    <w:uiPriority w:val="99"/>
    <w:semiHidden/>
    <w:unhideWhenUsed/>
    <w:rsid w:val="009D177D"/>
    <w:rPr>
      <w:color w:val="605E5C"/>
      <w:shd w:val="clear" w:color="auto" w:fill="E1DFDD"/>
    </w:rPr>
  </w:style>
  <w:style w:type="paragraph" w:styleId="Textodenotaderodap">
    <w:name w:val="footnote text"/>
    <w:basedOn w:val="Normal"/>
    <w:link w:val="TextodenotaderodapChar"/>
    <w:uiPriority w:val="99"/>
    <w:semiHidden/>
    <w:unhideWhenUsed/>
    <w:rsid w:val="001B2C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2C0F"/>
    <w:rPr>
      <w:sz w:val="20"/>
      <w:szCs w:val="20"/>
    </w:rPr>
  </w:style>
  <w:style w:type="character" w:styleId="Refdenotaderodap">
    <w:name w:val="footnote reference"/>
    <w:basedOn w:val="Fontepargpadro"/>
    <w:uiPriority w:val="99"/>
    <w:semiHidden/>
    <w:unhideWhenUsed/>
    <w:rsid w:val="001B2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2042">
      <w:bodyDiv w:val="1"/>
      <w:marLeft w:val="0"/>
      <w:marRight w:val="0"/>
      <w:marTop w:val="0"/>
      <w:marBottom w:val="0"/>
      <w:divBdr>
        <w:top w:val="none" w:sz="0" w:space="0" w:color="auto"/>
        <w:left w:val="none" w:sz="0" w:space="0" w:color="auto"/>
        <w:bottom w:val="none" w:sz="0" w:space="0" w:color="auto"/>
        <w:right w:val="none" w:sz="0" w:space="0" w:color="auto"/>
      </w:divBdr>
    </w:div>
    <w:div w:id="519508695">
      <w:bodyDiv w:val="1"/>
      <w:marLeft w:val="0"/>
      <w:marRight w:val="0"/>
      <w:marTop w:val="0"/>
      <w:marBottom w:val="0"/>
      <w:divBdr>
        <w:top w:val="none" w:sz="0" w:space="0" w:color="auto"/>
        <w:left w:val="none" w:sz="0" w:space="0" w:color="auto"/>
        <w:bottom w:val="none" w:sz="0" w:space="0" w:color="auto"/>
        <w:right w:val="none" w:sz="0" w:space="0" w:color="auto"/>
      </w:divBdr>
    </w:div>
    <w:div w:id="520516149">
      <w:bodyDiv w:val="1"/>
      <w:marLeft w:val="0"/>
      <w:marRight w:val="0"/>
      <w:marTop w:val="0"/>
      <w:marBottom w:val="0"/>
      <w:divBdr>
        <w:top w:val="none" w:sz="0" w:space="0" w:color="auto"/>
        <w:left w:val="none" w:sz="0" w:space="0" w:color="auto"/>
        <w:bottom w:val="none" w:sz="0" w:space="0" w:color="auto"/>
        <w:right w:val="none" w:sz="0" w:space="0" w:color="auto"/>
      </w:divBdr>
      <w:divsChild>
        <w:div w:id="985010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82546">
      <w:bodyDiv w:val="1"/>
      <w:marLeft w:val="0"/>
      <w:marRight w:val="0"/>
      <w:marTop w:val="0"/>
      <w:marBottom w:val="0"/>
      <w:divBdr>
        <w:top w:val="none" w:sz="0" w:space="0" w:color="auto"/>
        <w:left w:val="none" w:sz="0" w:space="0" w:color="auto"/>
        <w:bottom w:val="none" w:sz="0" w:space="0" w:color="auto"/>
        <w:right w:val="none" w:sz="0" w:space="0" w:color="auto"/>
      </w:divBdr>
    </w:div>
    <w:div w:id="829640354">
      <w:bodyDiv w:val="1"/>
      <w:marLeft w:val="0"/>
      <w:marRight w:val="0"/>
      <w:marTop w:val="0"/>
      <w:marBottom w:val="0"/>
      <w:divBdr>
        <w:top w:val="none" w:sz="0" w:space="0" w:color="auto"/>
        <w:left w:val="none" w:sz="0" w:space="0" w:color="auto"/>
        <w:bottom w:val="none" w:sz="0" w:space="0" w:color="auto"/>
        <w:right w:val="none" w:sz="0" w:space="0" w:color="auto"/>
      </w:divBdr>
    </w:div>
    <w:div w:id="867177661">
      <w:bodyDiv w:val="1"/>
      <w:marLeft w:val="0"/>
      <w:marRight w:val="0"/>
      <w:marTop w:val="0"/>
      <w:marBottom w:val="0"/>
      <w:divBdr>
        <w:top w:val="none" w:sz="0" w:space="0" w:color="auto"/>
        <w:left w:val="none" w:sz="0" w:space="0" w:color="auto"/>
        <w:bottom w:val="none" w:sz="0" w:space="0" w:color="auto"/>
        <w:right w:val="none" w:sz="0" w:space="0" w:color="auto"/>
      </w:divBdr>
    </w:div>
    <w:div w:id="906066814">
      <w:bodyDiv w:val="1"/>
      <w:marLeft w:val="0"/>
      <w:marRight w:val="0"/>
      <w:marTop w:val="0"/>
      <w:marBottom w:val="0"/>
      <w:divBdr>
        <w:top w:val="none" w:sz="0" w:space="0" w:color="auto"/>
        <w:left w:val="none" w:sz="0" w:space="0" w:color="auto"/>
        <w:bottom w:val="none" w:sz="0" w:space="0" w:color="auto"/>
        <w:right w:val="none" w:sz="0" w:space="0" w:color="auto"/>
      </w:divBdr>
    </w:div>
    <w:div w:id="919489698">
      <w:bodyDiv w:val="1"/>
      <w:marLeft w:val="0"/>
      <w:marRight w:val="0"/>
      <w:marTop w:val="0"/>
      <w:marBottom w:val="0"/>
      <w:divBdr>
        <w:top w:val="none" w:sz="0" w:space="0" w:color="auto"/>
        <w:left w:val="none" w:sz="0" w:space="0" w:color="auto"/>
        <w:bottom w:val="none" w:sz="0" w:space="0" w:color="auto"/>
        <w:right w:val="none" w:sz="0" w:space="0" w:color="auto"/>
      </w:divBdr>
    </w:div>
    <w:div w:id="925310464">
      <w:bodyDiv w:val="1"/>
      <w:marLeft w:val="0"/>
      <w:marRight w:val="0"/>
      <w:marTop w:val="0"/>
      <w:marBottom w:val="0"/>
      <w:divBdr>
        <w:top w:val="none" w:sz="0" w:space="0" w:color="auto"/>
        <w:left w:val="none" w:sz="0" w:space="0" w:color="auto"/>
        <w:bottom w:val="none" w:sz="0" w:space="0" w:color="auto"/>
        <w:right w:val="none" w:sz="0" w:space="0" w:color="auto"/>
      </w:divBdr>
      <w:divsChild>
        <w:div w:id="527304872">
          <w:marLeft w:val="0"/>
          <w:marRight w:val="0"/>
          <w:marTop w:val="0"/>
          <w:marBottom w:val="0"/>
          <w:divBdr>
            <w:top w:val="none" w:sz="0" w:space="0" w:color="auto"/>
            <w:left w:val="none" w:sz="0" w:space="0" w:color="auto"/>
            <w:bottom w:val="none" w:sz="0" w:space="0" w:color="auto"/>
            <w:right w:val="none" w:sz="0" w:space="0" w:color="auto"/>
          </w:divBdr>
          <w:divsChild>
            <w:div w:id="554125388">
              <w:marLeft w:val="0"/>
              <w:marRight w:val="0"/>
              <w:marTop w:val="0"/>
              <w:marBottom w:val="0"/>
              <w:divBdr>
                <w:top w:val="none" w:sz="0" w:space="0" w:color="auto"/>
                <w:left w:val="none" w:sz="0" w:space="0" w:color="auto"/>
                <w:bottom w:val="none" w:sz="0" w:space="0" w:color="auto"/>
                <w:right w:val="none" w:sz="0" w:space="0" w:color="auto"/>
              </w:divBdr>
              <w:divsChild>
                <w:div w:id="270743066">
                  <w:marLeft w:val="0"/>
                  <w:marRight w:val="0"/>
                  <w:marTop w:val="0"/>
                  <w:marBottom w:val="0"/>
                  <w:divBdr>
                    <w:top w:val="none" w:sz="0" w:space="0" w:color="auto"/>
                    <w:left w:val="none" w:sz="0" w:space="0" w:color="auto"/>
                    <w:bottom w:val="none" w:sz="0" w:space="0" w:color="auto"/>
                    <w:right w:val="none" w:sz="0" w:space="0" w:color="auto"/>
                  </w:divBdr>
                  <w:divsChild>
                    <w:div w:id="2084791460">
                      <w:marLeft w:val="0"/>
                      <w:marRight w:val="0"/>
                      <w:marTop w:val="0"/>
                      <w:marBottom w:val="0"/>
                      <w:divBdr>
                        <w:top w:val="none" w:sz="0" w:space="0" w:color="auto"/>
                        <w:left w:val="none" w:sz="0" w:space="0" w:color="auto"/>
                        <w:bottom w:val="none" w:sz="0" w:space="0" w:color="auto"/>
                        <w:right w:val="none" w:sz="0" w:space="0" w:color="auto"/>
                      </w:divBdr>
                      <w:divsChild>
                        <w:div w:id="435053611">
                          <w:marLeft w:val="0"/>
                          <w:marRight w:val="0"/>
                          <w:marTop w:val="0"/>
                          <w:marBottom w:val="0"/>
                          <w:divBdr>
                            <w:top w:val="none" w:sz="0" w:space="0" w:color="auto"/>
                            <w:left w:val="none" w:sz="0" w:space="0" w:color="auto"/>
                            <w:bottom w:val="none" w:sz="0" w:space="0" w:color="auto"/>
                            <w:right w:val="none" w:sz="0" w:space="0" w:color="auto"/>
                          </w:divBdr>
                          <w:divsChild>
                            <w:div w:id="1866751924">
                              <w:marLeft w:val="0"/>
                              <w:marRight w:val="0"/>
                              <w:marTop w:val="0"/>
                              <w:marBottom w:val="0"/>
                              <w:divBdr>
                                <w:top w:val="none" w:sz="0" w:space="0" w:color="auto"/>
                                <w:left w:val="none" w:sz="0" w:space="0" w:color="auto"/>
                                <w:bottom w:val="none" w:sz="0" w:space="0" w:color="auto"/>
                                <w:right w:val="none" w:sz="0" w:space="0" w:color="auto"/>
                              </w:divBdr>
                              <w:divsChild>
                                <w:div w:id="1378621811">
                                  <w:marLeft w:val="0"/>
                                  <w:marRight w:val="0"/>
                                  <w:marTop w:val="0"/>
                                  <w:marBottom w:val="0"/>
                                  <w:divBdr>
                                    <w:top w:val="none" w:sz="0" w:space="0" w:color="auto"/>
                                    <w:left w:val="none" w:sz="0" w:space="0" w:color="auto"/>
                                    <w:bottom w:val="none" w:sz="0" w:space="0" w:color="auto"/>
                                    <w:right w:val="none" w:sz="0" w:space="0" w:color="auto"/>
                                  </w:divBdr>
                                  <w:divsChild>
                                    <w:div w:id="1629630132">
                                      <w:marLeft w:val="0"/>
                                      <w:marRight w:val="0"/>
                                      <w:marTop w:val="0"/>
                                      <w:marBottom w:val="0"/>
                                      <w:divBdr>
                                        <w:top w:val="none" w:sz="0" w:space="0" w:color="auto"/>
                                        <w:left w:val="none" w:sz="0" w:space="0" w:color="auto"/>
                                        <w:bottom w:val="none" w:sz="0" w:space="0" w:color="auto"/>
                                        <w:right w:val="none" w:sz="0" w:space="0" w:color="auto"/>
                                      </w:divBdr>
                                      <w:divsChild>
                                        <w:div w:id="1358434961">
                                          <w:marLeft w:val="0"/>
                                          <w:marRight w:val="0"/>
                                          <w:marTop w:val="0"/>
                                          <w:marBottom w:val="0"/>
                                          <w:divBdr>
                                            <w:top w:val="none" w:sz="0" w:space="0" w:color="auto"/>
                                            <w:left w:val="none" w:sz="0" w:space="0" w:color="auto"/>
                                            <w:bottom w:val="none" w:sz="0" w:space="0" w:color="auto"/>
                                            <w:right w:val="none" w:sz="0" w:space="0" w:color="auto"/>
                                          </w:divBdr>
                                          <w:divsChild>
                                            <w:div w:id="714739271">
                                              <w:marLeft w:val="0"/>
                                              <w:marRight w:val="0"/>
                                              <w:marTop w:val="0"/>
                                              <w:marBottom w:val="0"/>
                                              <w:divBdr>
                                                <w:top w:val="none" w:sz="0" w:space="0" w:color="auto"/>
                                                <w:left w:val="none" w:sz="0" w:space="0" w:color="auto"/>
                                                <w:bottom w:val="none" w:sz="0" w:space="0" w:color="auto"/>
                                                <w:right w:val="none" w:sz="0" w:space="0" w:color="auto"/>
                                              </w:divBdr>
                                              <w:divsChild>
                                                <w:div w:id="898589157">
                                                  <w:marLeft w:val="0"/>
                                                  <w:marRight w:val="0"/>
                                                  <w:marTop w:val="0"/>
                                                  <w:marBottom w:val="0"/>
                                                  <w:divBdr>
                                                    <w:top w:val="none" w:sz="0" w:space="0" w:color="auto"/>
                                                    <w:left w:val="none" w:sz="0" w:space="0" w:color="auto"/>
                                                    <w:bottom w:val="none" w:sz="0" w:space="0" w:color="auto"/>
                                                    <w:right w:val="none" w:sz="0" w:space="0" w:color="auto"/>
                                                  </w:divBdr>
                                                  <w:divsChild>
                                                    <w:div w:id="1146707382">
                                                      <w:marLeft w:val="0"/>
                                                      <w:marRight w:val="0"/>
                                                      <w:marTop w:val="0"/>
                                                      <w:marBottom w:val="0"/>
                                                      <w:divBdr>
                                                        <w:top w:val="none" w:sz="0" w:space="0" w:color="auto"/>
                                                        <w:left w:val="none" w:sz="0" w:space="0" w:color="auto"/>
                                                        <w:bottom w:val="none" w:sz="0" w:space="0" w:color="auto"/>
                                                        <w:right w:val="none" w:sz="0" w:space="0" w:color="auto"/>
                                                      </w:divBdr>
                                                      <w:divsChild>
                                                        <w:div w:id="6844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815660">
          <w:marLeft w:val="0"/>
          <w:marRight w:val="0"/>
          <w:marTop w:val="0"/>
          <w:marBottom w:val="0"/>
          <w:divBdr>
            <w:top w:val="none" w:sz="0" w:space="0" w:color="auto"/>
            <w:left w:val="none" w:sz="0" w:space="0" w:color="auto"/>
            <w:bottom w:val="none" w:sz="0" w:space="0" w:color="auto"/>
            <w:right w:val="none" w:sz="0" w:space="0" w:color="auto"/>
          </w:divBdr>
          <w:divsChild>
            <w:div w:id="2109424573">
              <w:marLeft w:val="0"/>
              <w:marRight w:val="0"/>
              <w:marTop w:val="0"/>
              <w:marBottom w:val="0"/>
              <w:divBdr>
                <w:top w:val="none" w:sz="0" w:space="0" w:color="auto"/>
                <w:left w:val="none" w:sz="0" w:space="0" w:color="auto"/>
                <w:bottom w:val="none" w:sz="0" w:space="0" w:color="auto"/>
                <w:right w:val="none" w:sz="0" w:space="0" w:color="auto"/>
              </w:divBdr>
              <w:divsChild>
                <w:div w:id="37658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92574">
      <w:bodyDiv w:val="1"/>
      <w:marLeft w:val="0"/>
      <w:marRight w:val="0"/>
      <w:marTop w:val="0"/>
      <w:marBottom w:val="0"/>
      <w:divBdr>
        <w:top w:val="none" w:sz="0" w:space="0" w:color="auto"/>
        <w:left w:val="none" w:sz="0" w:space="0" w:color="auto"/>
        <w:bottom w:val="none" w:sz="0" w:space="0" w:color="auto"/>
        <w:right w:val="none" w:sz="0" w:space="0" w:color="auto"/>
      </w:divBdr>
    </w:div>
    <w:div w:id="1081870830">
      <w:bodyDiv w:val="1"/>
      <w:marLeft w:val="0"/>
      <w:marRight w:val="0"/>
      <w:marTop w:val="0"/>
      <w:marBottom w:val="0"/>
      <w:divBdr>
        <w:top w:val="none" w:sz="0" w:space="0" w:color="auto"/>
        <w:left w:val="none" w:sz="0" w:space="0" w:color="auto"/>
        <w:bottom w:val="none" w:sz="0" w:space="0" w:color="auto"/>
        <w:right w:val="none" w:sz="0" w:space="0" w:color="auto"/>
      </w:divBdr>
      <w:divsChild>
        <w:div w:id="814643963">
          <w:marLeft w:val="0"/>
          <w:marRight w:val="0"/>
          <w:marTop w:val="0"/>
          <w:marBottom w:val="0"/>
          <w:divBdr>
            <w:top w:val="single" w:sz="2" w:space="0" w:color="E3E3E3"/>
            <w:left w:val="single" w:sz="2" w:space="0" w:color="E3E3E3"/>
            <w:bottom w:val="single" w:sz="2" w:space="0" w:color="E3E3E3"/>
            <w:right w:val="single" w:sz="2" w:space="0" w:color="E3E3E3"/>
          </w:divBdr>
          <w:divsChild>
            <w:div w:id="676467257">
              <w:marLeft w:val="0"/>
              <w:marRight w:val="0"/>
              <w:marTop w:val="0"/>
              <w:marBottom w:val="0"/>
              <w:divBdr>
                <w:top w:val="single" w:sz="2" w:space="0" w:color="E3E3E3"/>
                <w:left w:val="single" w:sz="2" w:space="0" w:color="E3E3E3"/>
                <w:bottom w:val="single" w:sz="2" w:space="0" w:color="E3E3E3"/>
                <w:right w:val="single" w:sz="2" w:space="0" w:color="E3E3E3"/>
              </w:divBdr>
              <w:divsChild>
                <w:div w:id="245656975">
                  <w:marLeft w:val="0"/>
                  <w:marRight w:val="0"/>
                  <w:marTop w:val="0"/>
                  <w:marBottom w:val="0"/>
                  <w:divBdr>
                    <w:top w:val="single" w:sz="2" w:space="0" w:color="E3E3E3"/>
                    <w:left w:val="single" w:sz="2" w:space="0" w:color="E3E3E3"/>
                    <w:bottom w:val="single" w:sz="2" w:space="0" w:color="E3E3E3"/>
                    <w:right w:val="single" w:sz="2" w:space="0" w:color="E3E3E3"/>
                  </w:divBdr>
                  <w:divsChild>
                    <w:div w:id="379591749">
                      <w:marLeft w:val="0"/>
                      <w:marRight w:val="0"/>
                      <w:marTop w:val="0"/>
                      <w:marBottom w:val="0"/>
                      <w:divBdr>
                        <w:top w:val="single" w:sz="2" w:space="0" w:color="E3E3E3"/>
                        <w:left w:val="single" w:sz="2" w:space="0" w:color="E3E3E3"/>
                        <w:bottom w:val="single" w:sz="2" w:space="0" w:color="E3E3E3"/>
                        <w:right w:val="single" w:sz="2" w:space="0" w:color="E3E3E3"/>
                      </w:divBdr>
                      <w:divsChild>
                        <w:div w:id="401562007">
                          <w:marLeft w:val="0"/>
                          <w:marRight w:val="0"/>
                          <w:marTop w:val="0"/>
                          <w:marBottom w:val="0"/>
                          <w:divBdr>
                            <w:top w:val="single" w:sz="2" w:space="0" w:color="E3E3E3"/>
                            <w:left w:val="single" w:sz="2" w:space="0" w:color="E3E3E3"/>
                            <w:bottom w:val="single" w:sz="2" w:space="0" w:color="E3E3E3"/>
                            <w:right w:val="single" w:sz="2" w:space="0" w:color="E3E3E3"/>
                          </w:divBdr>
                          <w:divsChild>
                            <w:div w:id="742987254">
                              <w:marLeft w:val="0"/>
                              <w:marRight w:val="0"/>
                              <w:marTop w:val="0"/>
                              <w:marBottom w:val="0"/>
                              <w:divBdr>
                                <w:top w:val="single" w:sz="2" w:space="0" w:color="E3E3E3"/>
                                <w:left w:val="single" w:sz="2" w:space="0" w:color="E3E3E3"/>
                                <w:bottom w:val="single" w:sz="2" w:space="0" w:color="E3E3E3"/>
                                <w:right w:val="single" w:sz="2" w:space="0" w:color="E3E3E3"/>
                              </w:divBdr>
                              <w:divsChild>
                                <w:div w:id="11881818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90470018">
                                      <w:marLeft w:val="0"/>
                                      <w:marRight w:val="0"/>
                                      <w:marTop w:val="0"/>
                                      <w:marBottom w:val="0"/>
                                      <w:divBdr>
                                        <w:top w:val="single" w:sz="2" w:space="0" w:color="E3E3E3"/>
                                        <w:left w:val="single" w:sz="2" w:space="0" w:color="E3E3E3"/>
                                        <w:bottom w:val="single" w:sz="2" w:space="0" w:color="E3E3E3"/>
                                        <w:right w:val="single" w:sz="2" w:space="0" w:color="E3E3E3"/>
                                      </w:divBdr>
                                      <w:divsChild>
                                        <w:div w:id="1744644207">
                                          <w:marLeft w:val="0"/>
                                          <w:marRight w:val="0"/>
                                          <w:marTop w:val="0"/>
                                          <w:marBottom w:val="0"/>
                                          <w:divBdr>
                                            <w:top w:val="single" w:sz="2" w:space="0" w:color="E3E3E3"/>
                                            <w:left w:val="single" w:sz="2" w:space="0" w:color="E3E3E3"/>
                                            <w:bottom w:val="single" w:sz="2" w:space="0" w:color="E3E3E3"/>
                                            <w:right w:val="single" w:sz="2" w:space="0" w:color="E3E3E3"/>
                                          </w:divBdr>
                                          <w:divsChild>
                                            <w:div w:id="1188836021">
                                              <w:marLeft w:val="0"/>
                                              <w:marRight w:val="0"/>
                                              <w:marTop w:val="0"/>
                                              <w:marBottom w:val="0"/>
                                              <w:divBdr>
                                                <w:top w:val="single" w:sz="2" w:space="0" w:color="E3E3E3"/>
                                                <w:left w:val="single" w:sz="2" w:space="0" w:color="E3E3E3"/>
                                                <w:bottom w:val="single" w:sz="2" w:space="0" w:color="E3E3E3"/>
                                                <w:right w:val="single" w:sz="2" w:space="0" w:color="E3E3E3"/>
                                              </w:divBdr>
                                              <w:divsChild>
                                                <w:div w:id="1261455313">
                                                  <w:marLeft w:val="0"/>
                                                  <w:marRight w:val="0"/>
                                                  <w:marTop w:val="0"/>
                                                  <w:marBottom w:val="0"/>
                                                  <w:divBdr>
                                                    <w:top w:val="single" w:sz="2" w:space="0" w:color="E3E3E3"/>
                                                    <w:left w:val="single" w:sz="2" w:space="0" w:color="E3E3E3"/>
                                                    <w:bottom w:val="single" w:sz="2" w:space="0" w:color="E3E3E3"/>
                                                    <w:right w:val="single" w:sz="2" w:space="0" w:color="E3E3E3"/>
                                                  </w:divBdr>
                                                  <w:divsChild>
                                                    <w:div w:id="1863008342">
                                                      <w:marLeft w:val="0"/>
                                                      <w:marRight w:val="0"/>
                                                      <w:marTop w:val="0"/>
                                                      <w:marBottom w:val="0"/>
                                                      <w:divBdr>
                                                        <w:top w:val="single" w:sz="2" w:space="0" w:color="E3E3E3"/>
                                                        <w:left w:val="single" w:sz="2" w:space="0" w:color="E3E3E3"/>
                                                        <w:bottom w:val="single" w:sz="2" w:space="0" w:color="E3E3E3"/>
                                                        <w:right w:val="single" w:sz="2" w:space="0" w:color="E3E3E3"/>
                                                      </w:divBdr>
                                                      <w:divsChild>
                                                        <w:div w:id="872226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3279013">
          <w:marLeft w:val="0"/>
          <w:marRight w:val="0"/>
          <w:marTop w:val="0"/>
          <w:marBottom w:val="0"/>
          <w:divBdr>
            <w:top w:val="none" w:sz="0" w:space="0" w:color="auto"/>
            <w:left w:val="none" w:sz="0" w:space="0" w:color="auto"/>
            <w:bottom w:val="none" w:sz="0" w:space="0" w:color="auto"/>
            <w:right w:val="none" w:sz="0" w:space="0" w:color="auto"/>
          </w:divBdr>
        </w:div>
      </w:divsChild>
    </w:div>
    <w:div w:id="1127696131">
      <w:bodyDiv w:val="1"/>
      <w:marLeft w:val="0"/>
      <w:marRight w:val="0"/>
      <w:marTop w:val="0"/>
      <w:marBottom w:val="0"/>
      <w:divBdr>
        <w:top w:val="none" w:sz="0" w:space="0" w:color="auto"/>
        <w:left w:val="none" w:sz="0" w:space="0" w:color="auto"/>
        <w:bottom w:val="none" w:sz="0" w:space="0" w:color="auto"/>
        <w:right w:val="none" w:sz="0" w:space="0" w:color="auto"/>
      </w:divBdr>
      <w:divsChild>
        <w:div w:id="814369829">
          <w:marLeft w:val="0"/>
          <w:marRight w:val="0"/>
          <w:marTop w:val="0"/>
          <w:marBottom w:val="0"/>
          <w:divBdr>
            <w:top w:val="none" w:sz="0" w:space="0" w:color="auto"/>
            <w:left w:val="none" w:sz="0" w:space="0" w:color="auto"/>
            <w:bottom w:val="none" w:sz="0" w:space="0" w:color="auto"/>
            <w:right w:val="none" w:sz="0" w:space="0" w:color="auto"/>
          </w:divBdr>
          <w:divsChild>
            <w:div w:id="1592230">
              <w:marLeft w:val="0"/>
              <w:marRight w:val="0"/>
              <w:marTop w:val="0"/>
              <w:marBottom w:val="0"/>
              <w:divBdr>
                <w:top w:val="none" w:sz="0" w:space="0" w:color="auto"/>
                <w:left w:val="none" w:sz="0" w:space="0" w:color="auto"/>
                <w:bottom w:val="none" w:sz="0" w:space="0" w:color="auto"/>
                <w:right w:val="none" w:sz="0" w:space="0" w:color="auto"/>
              </w:divBdr>
            </w:div>
            <w:div w:id="348601269">
              <w:marLeft w:val="0"/>
              <w:marRight w:val="0"/>
              <w:marTop w:val="0"/>
              <w:marBottom w:val="0"/>
              <w:divBdr>
                <w:top w:val="none" w:sz="0" w:space="0" w:color="auto"/>
                <w:left w:val="none" w:sz="0" w:space="0" w:color="auto"/>
                <w:bottom w:val="none" w:sz="0" w:space="0" w:color="auto"/>
                <w:right w:val="none" w:sz="0" w:space="0" w:color="auto"/>
              </w:divBdr>
              <w:divsChild>
                <w:div w:id="1693802977">
                  <w:marLeft w:val="0"/>
                  <w:marRight w:val="0"/>
                  <w:marTop w:val="0"/>
                  <w:marBottom w:val="0"/>
                  <w:divBdr>
                    <w:top w:val="none" w:sz="0" w:space="0" w:color="auto"/>
                    <w:left w:val="none" w:sz="0" w:space="0" w:color="auto"/>
                    <w:bottom w:val="none" w:sz="0" w:space="0" w:color="auto"/>
                    <w:right w:val="none" w:sz="0" w:space="0" w:color="auto"/>
                  </w:divBdr>
                  <w:divsChild>
                    <w:div w:id="121270092">
                      <w:marLeft w:val="0"/>
                      <w:marRight w:val="0"/>
                      <w:marTop w:val="0"/>
                      <w:marBottom w:val="0"/>
                      <w:divBdr>
                        <w:top w:val="none" w:sz="0" w:space="0" w:color="auto"/>
                        <w:left w:val="none" w:sz="0" w:space="0" w:color="auto"/>
                        <w:bottom w:val="none" w:sz="0" w:space="0" w:color="auto"/>
                        <w:right w:val="none" w:sz="0" w:space="0" w:color="auto"/>
                      </w:divBdr>
                      <w:divsChild>
                        <w:div w:id="1152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877336">
      <w:bodyDiv w:val="1"/>
      <w:marLeft w:val="0"/>
      <w:marRight w:val="0"/>
      <w:marTop w:val="0"/>
      <w:marBottom w:val="0"/>
      <w:divBdr>
        <w:top w:val="none" w:sz="0" w:space="0" w:color="auto"/>
        <w:left w:val="none" w:sz="0" w:space="0" w:color="auto"/>
        <w:bottom w:val="none" w:sz="0" w:space="0" w:color="auto"/>
        <w:right w:val="none" w:sz="0" w:space="0" w:color="auto"/>
      </w:divBdr>
    </w:div>
    <w:div w:id="1165440970">
      <w:bodyDiv w:val="1"/>
      <w:marLeft w:val="0"/>
      <w:marRight w:val="0"/>
      <w:marTop w:val="0"/>
      <w:marBottom w:val="0"/>
      <w:divBdr>
        <w:top w:val="none" w:sz="0" w:space="0" w:color="auto"/>
        <w:left w:val="none" w:sz="0" w:space="0" w:color="auto"/>
        <w:bottom w:val="none" w:sz="0" w:space="0" w:color="auto"/>
        <w:right w:val="none" w:sz="0" w:space="0" w:color="auto"/>
      </w:divBdr>
      <w:divsChild>
        <w:div w:id="1665817298">
          <w:marLeft w:val="0"/>
          <w:marRight w:val="0"/>
          <w:marTop w:val="0"/>
          <w:marBottom w:val="0"/>
          <w:divBdr>
            <w:top w:val="none" w:sz="0" w:space="0" w:color="auto"/>
            <w:left w:val="none" w:sz="0" w:space="0" w:color="auto"/>
            <w:bottom w:val="none" w:sz="0" w:space="0" w:color="auto"/>
            <w:right w:val="none" w:sz="0" w:space="0" w:color="auto"/>
          </w:divBdr>
          <w:divsChild>
            <w:div w:id="1499231079">
              <w:marLeft w:val="0"/>
              <w:marRight w:val="0"/>
              <w:marTop w:val="0"/>
              <w:marBottom w:val="0"/>
              <w:divBdr>
                <w:top w:val="none" w:sz="0" w:space="0" w:color="auto"/>
                <w:left w:val="none" w:sz="0" w:space="0" w:color="auto"/>
                <w:bottom w:val="none" w:sz="0" w:space="0" w:color="auto"/>
                <w:right w:val="none" w:sz="0" w:space="0" w:color="auto"/>
              </w:divBdr>
              <w:divsChild>
                <w:div w:id="1330216017">
                  <w:marLeft w:val="0"/>
                  <w:marRight w:val="0"/>
                  <w:marTop w:val="0"/>
                  <w:marBottom w:val="0"/>
                  <w:divBdr>
                    <w:top w:val="none" w:sz="0" w:space="0" w:color="auto"/>
                    <w:left w:val="none" w:sz="0" w:space="0" w:color="auto"/>
                    <w:bottom w:val="none" w:sz="0" w:space="0" w:color="auto"/>
                    <w:right w:val="none" w:sz="0" w:space="0" w:color="auto"/>
                  </w:divBdr>
                  <w:divsChild>
                    <w:div w:id="311762104">
                      <w:marLeft w:val="0"/>
                      <w:marRight w:val="0"/>
                      <w:marTop w:val="0"/>
                      <w:marBottom w:val="0"/>
                      <w:divBdr>
                        <w:top w:val="none" w:sz="0" w:space="0" w:color="auto"/>
                        <w:left w:val="none" w:sz="0" w:space="0" w:color="auto"/>
                        <w:bottom w:val="none" w:sz="0" w:space="0" w:color="auto"/>
                        <w:right w:val="none" w:sz="0" w:space="0" w:color="auto"/>
                      </w:divBdr>
                      <w:divsChild>
                        <w:div w:id="6119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568">
      <w:bodyDiv w:val="1"/>
      <w:marLeft w:val="0"/>
      <w:marRight w:val="0"/>
      <w:marTop w:val="0"/>
      <w:marBottom w:val="0"/>
      <w:divBdr>
        <w:top w:val="none" w:sz="0" w:space="0" w:color="auto"/>
        <w:left w:val="none" w:sz="0" w:space="0" w:color="auto"/>
        <w:bottom w:val="none" w:sz="0" w:space="0" w:color="auto"/>
        <w:right w:val="none" w:sz="0" w:space="0" w:color="auto"/>
      </w:divBdr>
      <w:divsChild>
        <w:div w:id="1715735261">
          <w:marLeft w:val="0"/>
          <w:marRight w:val="0"/>
          <w:marTop w:val="0"/>
          <w:marBottom w:val="0"/>
          <w:divBdr>
            <w:top w:val="single" w:sz="2" w:space="0" w:color="E3E3E3"/>
            <w:left w:val="single" w:sz="2" w:space="0" w:color="E3E3E3"/>
            <w:bottom w:val="single" w:sz="2" w:space="0" w:color="E3E3E3"/>
            <w:right w:val="single" w:sz="2" w:space="0" w:color="E3E3E3"/>
          </w:divBdr>
          <w:divsChild>
            <w:div w:id="1955398642">
              <w:marLeft w:val="0"/>
              <w:marRight w:val="0"/>
              <w:marTop w:val="0"/>
              <w:marBottom w:val="0"/>
              <w:divBdr>
                <w:top w:val="single" w:sz="2" w:space="0" w:color="E3E3E3"/>
                <w:left w:val="single" w:sz="2" w:space="0" w:color="E3E3E3"/>
                <w:bottom w:val="single" w:sz="2" w:space="0" w:color="E3E3E3"/>
                <w:right w:val="single" w:sz="2" w:space="0" w:color="E3E3E3"/>
              </w:divBdr>
              <w:divsChild>
                <w:div w:id="1075008711">
                  <w:marLeft w:val="0"/>
                  <w:marRight w:val="0"/>
                  <w:marTop w:val="0"/>
                  <w:marBottom w:val="0"/>
                  <w:divBdr>
                    <w:top w:val="single" w:sz="2" w:space="0" w:color="E3E3E3"/>
                    <w:left w:val="single" w:sz="2" w:space="0" w:color="E3E3E3"/>
                    <w:bottom w:val="single" w:sz="2" w:space="0" w:color="E3E3E3"/>
                    <w:right w:val="single" w:sz="2" w:space="0" w:color="E3E3E3"/>
                  </w:divBdr>
                  <w:divsChild>
                    <w:div w:id="400061880">
                      <w:marLeft w:val="0"/>
                      <w:marRight w:val="0"/>
                      <w:marTop w:val="0"/>
                      <w:marBottom w:val="0"/>
                      <w:divBdr>
                        <w:top w:val="single" w:sz="2" w:space="0" w:color="E3E3E3"/>
                        <w:left w:val="single" w:sz="2" w:space="0" w:color="E3E3E3"/>
                        <w:bottom w:val="single" w:sz="2" w:space="0" w:color="E3E3E3"/>
                        <w:right w:val="single" w:sz="2" w:space="0" w:color="E3E3E3"/>
                      </w:divBdr>
                      <w:divsChild>
                        <w:div w:id="1629699117">
                          <w:marLeft w:val="0"/>
                          <w:marRight w:val="0"/>
                          <w:marTop w:val="0"/>
                          <w:marBottom w:val="0"/>
                          <w:divBdr>
                            <w:top w:val="single" w:sz="2" w:space="0" w:color="E3E3E3"/>
                            <w:left w:val="single" w:sz="2" w:space="0" w:color="E3E3E3"/>
                            <w:bottom w:val="single" w:sz="2" w:space="0" w:color="E3E3E3"/>
                            <w:right w:val="single" w:sz="2" w:space="0" w:color="E3E3E3"/>
                          </w:divBdr>
                          <w:divsChild>
                            <w:div w:id="1631085717">
                              <w:marLeft w:val="0"/>
                              <w:marRight w:val="0"/>
                              <w:marTop w:val="0"/>
                              <w:marBottom w:val="0"/>
                              <w:divBdr>
                                <w:top w:val="single" w:sz="2" w:space="0" w:color="E3E3E3"/>
                                <w:left w:val="single" w:sz="2" w:space="0" w:color="E3E3E3"/>
                                <w:bottom w:val="single" w:sz="2" w:space="0" w:color="E3E3E3"/>
                                <w:right w:val="single" w:sz="2" w:space="0" w:color="E3E3E3"/>
                              </w:divBdr>
                              <w:divsChild>
                                <w:div w:id="931623429">
                                  <w:marLeft w:val="0"/>
                                  <w:marRight w:val="0"/>
                                  <w:marTop w:val="100"/>
                                  <w:marBottom w:val="100"/>
                                  <w:divBdr>
                                    <w:top w:val="single" w:sz="2" w:space="0" w:color="E3E3E3"/>
                                    <w:left w:val="single" w:sz="2" w:space="0" w:color="E3E3E3"/>
                                    <w:bottom w:val="single" w:sz="2" w:space="0" w:color="E3E3E3"/>
                                    <w:right w:val="single" w:sz="2" w:space="0" w:color="E3E3E3"/>
                                  </w:divBdr>
                                  <w:divsChild>
                                    <w:div w:id="1025331490">
                                      <w:marLeft w:val="0"/>
                                      <w:marRight w:val="0"/>
                                      <w:marTop w:val="0"/>
                                      <w:marBottom w:val="0"/>
                                      <w:divBdr>
                                        <w:top w:val="single" w:sz="2" w:space="0" w:color="E3E3E3"/>
                                        <w:left w:val="single" w:sz="2" w:space="0" w:color="E3E3E3"/>
                                        <w:bottom w:val="single" w:sz="2" w:space="0" w:color="E3E3E3"/>
                                        <w:right w:val="single" w:sz="2" w:space="0" w:color="E3E3E3"/>
                                      </w:divBdr>
                                      <w:divsChild>
                                        <w:div w:id="436559957">
                                          <w:marLeft w:val="0"/>
                                          <w:marRight w:val="0"/>
                                          <w:marTop w:val="0"/>
                                          <w:marBottom w:val="0"/>
                                          <w:divBdr>
                                            <w:top w:val="single" w:sz="2" w:space="0" w:color="E3E3E3"/>
                                            <w:left w:val="single" w:sz="2" w:space="0" w:color="E3E3E3"/>
                                            <w:bottom w:val="single" w:sz="2" w:space="0" w:color="E3E3E3"/>
                                            <w:right w:val="single" w:sz="2" w:space="0" w:color="E3E3E3"/>
                                          </w:divBdr>
                                          <w:divsChild>
                                            <w:div w:id="953755488">
                                              <w:marLeft w:val="0"/>
                                              <w:marRight w:val="0"/>
                                              <w:marTop w:val="0"/>
                                              <w:marBottom w:val="0"/>
                                              <w:divBdr>
                                                <w:top w:val="single" w:sz="2" w:space="0" w:color="E3E3E3"/>
                                                <w:left w:val="single" w:sz="2" w:space="0" w:color="E3E3E3"/>
                                                <w:bottom w:val="single" w:sz="2" w:space="0" w:color="E3E3E3"/>
                                                <w:right w:val="single" w:sz="2" w:space="0" w:color="E3E3E3"/>
                                              </w:divBdr>
                                              <w:divsChild>
                                                <w:div w:id="113595172">
                                                  <w:marLeft w:val="0"/>
                                                  <w:marRight w:val="0"/>
                                                  <w:marTop w:val="0"/>
                                                  <w:marBottom w:val="0"/>
                                                  <w:divBdr>
                                                    <w:top w:val="single" w:sz="2" w:space="0" w:color="E3E3E3"/>
                                                    <w:left w:val="single" w:sz="2" w:space="0" w:color="E3E3E3"/>
                                                    <w:bottom w:val="single" w:sz="2" w:space="0" w:color="E3E3E3"/>
                                                    <w:right w:val="single" w:sz="2" w:space="0" w:color="E3E3E3"/>
                                                  </w:divBdr>
                                                  <w:divsChild>
                                                    <w:div w:id="1912496188">
                                                      <w:marLeft w:val="0"/>
                                                      <w:marRight w:val="0"/>
                                                      <w:marTop w:val="0"/>
                                                      <w:marBottom w:val="0"/>
                                                      <w:divBdr>
                                                        <w:top w:val="single" w:sz="2" w:space="0" w:color="E3E3E3"/>
                                                        <w:left w:val="single" w:sz="2" w:space="0" w:color="E3E3E3"/>
                                                        <w:bottom w:val="single" w:sz="2" w:space="0" w:color="E3E3E3"/>
                                                        <w:right w:val="single" w:sz="2" w:space="0" w:color="E3E3E3"/>
                                                      </w:divBdr>
                                                      <w:divsChild>
                                                        <w:div w:id="19582206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1979521">
          <w:marLeft w:val="0"/>
          <w:marRight w:val="0"/>
          <w:marTop w:val="0"/>
          <w:marBottom w:val="0"/>
          <w:divBdr>
            <w:top w:val="none" w:sz="0" w:space="0" w:color="auto"/>
            <w:left w:val="none" w:sz="0" w:space="0" w:color="auto"/>
            <w:bottom w:val="none" w:sz="0" w:space="0" w:color="auto"/>
            <w:right w:val="none" w:sz="0" w:space="0" w:color="auto"/>
          </w:divBdr>
          <w:divsChild>
            <w:div w:id="784427855">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920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58363978">
      <w:bodyDiv w:val="1"/>
      <w:marLeft w:val="0"/>
      <w:marRight w:val="0"/>
      <w:marTop w:val="0"/>
      <w:marBottom w:val="0"/>
      <w:divBdr>
        <w:top w:val="none" w:sz="0" w:space="0" w:color="auto"/>
        <w:left w:val="none" w:sz="0" w:space="0" w:color="auto"/>
        <w:bottom w:val="none" w:sz="0" w:space="0" w:color="auto"/>
        <w:right w:val="none" w:sz="0" w:space="0" w:color="auto"/>
      </w:divBdr>
    </w:div>
    <w:div w:id="1498571530">
      <w:bodyDiv w:val="1"/>
      <w:marLeft w:val="0"/>
      <w:marRight w:val="0"/>
      <w:marTop w:val="0"/>
      <w:marBottom w:val="0"/>
      <w:divBdr>
        <w:top w:val="none" w:sz="0" w:space="0" w:color="auto"/>
        <w:left w:val="none" w:sz="0" w:space="0" w:color="auto"/>
        <w:bottom w:val="none" w:sz="0" w:space="0" w:color="auto"/>
        <w:right w:val="none" w:sz="0" w:space="0" w:color="auto"/>
      </w:divBdr>
    </w:div>
    <w:div w:id="1507592724">
      <w:bodyDiv w:val="1"/>
      <w:marLeft w:val="0"/>
      <w:marRight w:val="0"/>
      <w:marTop w:val="0"/>
      <w:marBottom w:val="0"/>
      <w:divBdr>
        <w:top w:val="none" w:sz="0" w:space="0" w:color="auto"/>
        <w:left w:val="none" w:sz="0" w:space="0" w:color="auto"/>
        <w:bottom w:val="none" w:sz="0" w:space="0" w:color="auto"/>
        <w:right w:val="none" w:sz="0" w:space="0" w:color="auto"/>
      </w:divBdr>
      <w:divsChild>
        <w:div w:id="1207450228">
          <w:marLeft w:val="0"/>
          <w:marRight w:val="0"/>
          <w:marTop w:val="0"/>
          <w:marBottom w:val="0"/>
          <w:divBdr>
            <w:top w:val="none" w:sz="0" w:space="0" w:color="auto"/>
            <w:left w:val="none" w:sz="0" w:space="0" w:color="auto"/>
            <w:bottom w:val="none" w:sz="0" w:space="0" w:color="auto"/>
            <w:right w:val="none" w:sz="0" w:space="0" w:color="auto"/>
          </w:divBdr>
          <w:divsChild>
            <w:div w:id="1964647632">
              <w:marLeft w:val="0"/>
              <w:marRight w:val="0"/>
              <w:marTop w:val="0"/>
              <w:marBottom w:val="0"/>
              <w:divBdr>
                <w:top w:val="none" w:sz="0" w:space="0" w:color="auto"/>
                <w:left w:val="none" w:sz="0" w:space="0" w:color="auto"/>
                <w:bottom w:val="none" w:sz="0" w:space="0" w:color="auto"/>
                <w:right w:val="none" w:sz="0" w:space="0" w:color="auto"/>
              </w:divBdr>
              <w:divsChild>
                <w:div w:id="1453015408">
                  <w:marLeft w:val="0"/>
                  <w:marRight w:val="0"/>
                  <w:marTop w:val="0"/>
                  <w:marBottom w:val="0"/>
                  <w:divBdr>
                    <w:top w:val="none" w:sz="0" w:space="0" w:color="auto"/>
                    <w:left w:val="none" w:sz="0" w:space="0" w:color="auto"/>
                    <w:bottom w:val="none" w:sz="0" w:space="0" w:color="auto"/>
                    <w:right w:val="none" w:sz="0" w:space="0" w:color="auto"/>
                  </w:divBdr>
                  <w:divsChild>
                    <w:div w:id="162742232">
                      <w:marLeft w:val="0"/>
                      <w:marRight w:val="0"/>
                      <w:marTop w:val="0"/>
                      <w:marBottom w:val="0"/>
                      <w:divBdr>
                        <w:top w:val="none" w:sz="0" w:space="0" w:color="auto"/>
                        <w:left w:val="none" w:sz="0" w:space="0" w:color="auto"/>
                        <w:bottom w:val="none" w:sz="0" w:space="0" w:color="auto"/>
                        <w:right w:val="none" w:sz="0" w:space="0" w:color="auto"/>
                      </w:divBdr>
                      <w:divsChild>
                        <w:div w:id="2146122446">
                          <w:marLeft w:val="0"/>
                          <w:marRight w:val="0"/>
                          <w:marTop w:val="0"/>
                          <w:marBottom w:val="0"/>
                          <w:divBdr>
                            <w:top w:val="none" w:sz="0" w:space="0" w:color="auto"/>
                            <w:left w:val="none" w:sz="0" w:space="0" w:color="auto"/>
                            <w:bottom w:val="none" w:sz="0" w:space="0" w:color="auto"/>
                            <w:right w:val="none" w:sz="0" w:space="0" w:color="auto"/>
                          </w:divBdr>
                          <w:divsChild>
                            <w:div w:id="1067341800">
                              <w:marLeft w:val="0"/>
                              <w:marRight w:val="0"/>
                              <w:marTop w:val="0"/>
                              <w:marBottom w:val="0"/>
                              <w:divBdr>
                                <w:top w:val="none" w:sz="0" w:space="0" w:color="auto"/>
                                <w:left w:val="none" w:sz="0" w:space="0" w:color="auto"/>
                                <w:bottom w:val="none" w:sz="0" w:space="0" w:color="auto"/>
                                <w:right w:val="none" w:sz="0" w:space="0" w:color="auto"/>
                              </w:divBdr>
                              <w:divsChild>
                                <w:div w:id="601038999">
                                  <w:marLeft w:val="0"/>
                                  <w:marRight w:val="0"/>
                                  <w:marTop w:val="0"/>
                                  <w:marBottom w:val="0"/>
                                  <w:divBdr>
                                    <w:top w:val="none" w:sz="0" w:space="0" w:color="auto"/>
                                    <w:left w:val="none" w:sz="0" w:space="0" w:color="auto"/>
                                    <w:bottom w:val="none" w:sz="0" w:space="0" w:color="auto"/>
                                    <w:right w:val="none" w:sz="0" w:space="0" w:color="auto"/>
                                  </w:divBdr>
                                  <w:divsChild>
                                    <w:div w:id="671031546">
                                      <w:marLeft w:val="0"/>
                                      <w:marRight w:val="0"/>
                                      <w:marTop w:val="0"/>
                                      <w:marBottom w:val="0"/>
                                      <w:divBdr>
                                        <w:top w:val="none" w:sz="0" w:space="0" w:color="auto"/>
                                        <w:left w:val="none" w:sz="0" w:space="0" w:color="auto"/>
                                        <w:bottom w:val="none" w:sz="0" w:space="0" w:color="auto"/>
                                        <w:right w:val="none" w:sz="0" w:space="0" w:color="auto"/>
                                      </w:divBdr>
                                      <w:divsChild>
                                        <w:div w:id="2124574312">
                                          <w:marLeft w:val="0"/>
                                          <w:marRight w:val="0"/>
                                          <w:marTop w:val="0"/>
                                          <w:marBottom w:val="0"/>
                                          <w:divBdr>
                                            <w:top w:val="none" w:sz="0" w:space="0" w:color="auto"/>
                                            <w:left w:val="none" w:sz="0" w:space="0" w:color="auto"/>
                                            <w:bottom w:val="none" w:sz="0" w:space="0" w:color="auto"/>
                                            <w:right w:val="none" w:sz="0" w:space="0" w:color="auto"/>
                                          </w:divBdr>
                                          <w:divsChild>
                                            <w:div w:id="997535330">
                                              <w:marLeft w:val="0"/>
                                              <w:marRight w:val="0"/>
                                              <w:marTop w:val="0"/>
                                              <w:marBottom w:val="0"/>
                                              <w:divBdr>
                                                <w:top w:val="none" w:sz="0" w:space="0" w:color="auto"/>
                                                <w:left w:val="none" w:sz="0" w:space="0" w:color="auto"/>
                                                <w:bottom w:val="none" w:sz="0" w:space="0" w:color="auto"/>
                                                <w:right w:val="none" w:sz="0" w:space="0" w:color="auto"/>
                                              </w:divBdr>
                                              <w:divsChild>
                                                <w:div w:id="1838693472">
                                                  <w:marLeft w:val="0"/>
                                                  <w:marRight w:val="0"/>
                                                  <w:marTop w:val="0"/>
                                                  <w:marBottom w:val="0"/>
                                                  <w:divBdr>
                                                    <w:top w:val="none" w:sz="0" w:space="0" w:color="auto"/>
                                                    <w:left w:val="none" w:sz="0" w:space="0" w:color="auto"/>
                                                    <w:bottom w:val="none" w:sz="0" w:space="0" w:color="auto"/>
                                                    <w:right w:val="none" w:sz="0" w:space="0" w:color="auto"/>
                                                  </w:divBdr>
                                                  <w:divsChild>
                                                    <w:div w:id="1982929017">
                                                      <w:marLeft w:val="0"/>
                                                      <w:marRight w:val="0"/>
                                                      <w:marTop w:val="0"/>
                                                      <w:marBottom w:val="0"/>
                                                      <w:divBdr>
                                                        <w:top w:val="none" w:sz="0" w:space="0" w:color="auto"/>
                                                        <w:left w:val="none" w:sz="0" w:space="0" w:color="auto"/>
                                                        <w:bottom w:val="none" w:sz="0" w:space="0" w:color="auto"/>
                                                        <w:right w:val="none" w:sz="0" w:space="0" w:color="auto"/>
                                                      </w:divBdr>
                                                      <w:divsChild>
                                                        <w:div w:id="10671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137804">
          <w:marLeft w:val="0"/>
          <w:marRight w:val="0"/>
          <w:marTop w:val="0"/>
          <w:marBottom w:val="0"/>
          <w:divBdr>
            <w:top w:val="none" w:sz="0" w:space="0" w:color="auto"/>
            <w:left w:val="none" w:sz="0" w:space="0" w:color="auto"/>
            <w:bottom w:val="none" w:sz="0" w:space="0" w:color="auto"/>
            <w:right w:val="none" w:sz="0" w:space="0" w:color="auto"/>
          </w:divBdr>
          <w:divsChild>
            <w:div w:id="1666467554">
              <w:marLeft w:val="0"/>
              <w:marRight w:val="0"/>
              <w:marTop w:val="0"/>
              <w:marBottom w:val="0"/>
              <w:divBdr>
                <w:top w:val="none" w:sz="0" w:space="0" w:color="auto"/>
                <w:left w:val="none" w:sz="0" w:space="0" w:color="auto"/>
                <w:bottom w:val="none" w:sz="0" w:space="0" w:color="auto"/>
                <w:right w:val="none" w:sz="0" w:space="0" w:color="auto"/>
              </w:divBdr>
              <w:divsChild>
                <w:div w:id="5026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6343">
      <w:bodyDiv w:val="1"/>
      <w:marLeft w:val="0"/>
      <w:marRight w:val="0"/>
      <w:marTop w:val="0"/>
      <w:marBottom w:val="0"/>
      <w:divBdr>
        <w:top w:val="none" w:sz="0" w:space="0" w:color="auto"/>
        <w:left w:val="none" w:sz="0" w:space="0" w:color="auto"/>
        <w:bottom w:val="none" w:sz="0" w:space="0" w:color="auto"/>
        <w:right w:val="none" w:sz="0" w:space="0" w:color="auto"/>
      </w:divBdr>
      <w:divsChild>
        <w:div w:id="425229579">
          <w:marLeft w:val="0"/>
          <w:marRight w:val="0"/>
          <w:marTop w:val="0"/>
          <w:marBottom w:val="0"/>
          <w:divBdr>
            <w:top w:val="none" w:sz="0" w:space="0" w:color="auto"/>
            <w:left w:val="none" w:sz="0" w:space="0" w:color="auto"/>
            <w:bottom w:val="none" w:sz="0" w:space="0" w:color="auto"/>
            <w:right w:val="none" w:sz="0" w:space="0" w:color="auto"/>
          </w:divBdr>
          <w:divsChild>
            <w:div w:id="1712487523">
              <w:marLeft w:val="0"/>
              <w:marRight w:val="0"/>
              <w:marTop w:val="0"/>
              <w:marBottom w:val="0"/>
              <w:divBdr>
                <w:top w:val="none" w:sz="0" w:space="0" w:color="auto"/>
                <w:left w:val="none" w:sz="0" w:space="0" w:color="auto"/>
                <w:bottom w:val="none" w:sz="0" w:space="0" w:color="auto"/>
                <w:right w:val="none" w:sz="0" w:space="0" w:color="auto"/>
              </w:divBdr>
              <w:divsChild>
                <w:div w:id="4016533">
                  <w:marLeft w:val="0"/>
                  <w:marRight w:val="0"/>
                  <w:marTop w:val="0"/>
                  <w:marBottom w:val="0"/>
                  <w:divBdr>
                    <w:top w:val="none" w:sz="0" w:space="0" w:color="auto"/>
                    <w:left w:val="none" w:sz="0" w:space="0" w:color="auto"/>
                    <w:bottom w:val="none" w:sz="0" w:space="0" w:color="auto"/>
                    <w:right w:val="none" w:sz="0" w:space="0" w:color="auto"/>
                  </w:divBdr>
                  <w:divsChild>
                    <w:div w:id="523057716">
                      <w:marLeft w:val="0"/>
                      <w:marRight w:val="0"/>
                      <w:marTop w:val="0"/>
                      <w:marBottom w:val="0"/>
                      <w:divBdr>
                        <w:top w:val="none" w:sz="0" w:space="0" w:color="auto"/>
                        <w:left w:val="none" w:sz="0" w:space="0" w:color="auto"/>
                        <w:bottom w:val="none" w:sz="0" w:space="0" w:color="auto"/>
                        <w:right w:val="none" w:sz="0" w:space="0" w:color="auto"/>
                      </w:divBdr>
                      <w:divsChild>
                        <w:div w:id="1791319467">
                          <w:marLeft w:val="0"/>
                          <w:marRight w:val="0"/>
                          <w:marTop w:val="0"/>
                          <w:marBottom w:val="0"/>
                          <w:divBdr>
                            <w:top w:val="none" w:sz="0" w:space="0" w:color="auto"/>
                            <w:left w:val="none" w:sz="0" w:space="0" w:color="auto"/>
                            <w:bottom w:val="none" w:sz="0" w:space="0" w:color="auto"/>
                            <w:right w:val="none" w:sz="0" w:space="0" w:color="auto"/>
                          </w:divBdr>
                          <w:divsChild>
                            <w:div w:id="1132023382">
                              <w:marLeft w:val="0"/>
                              <w:marRight w:val="0"/>
                              <w:marTop w:val="0"/>
                              <w:marBottom w:val="0"/>
                              <w:divBdr>
                                <w:top w:val="none" w:sz="0" w:space="0" w:color="auto"/>
                                <w:left w:val="none" w:sz="0" w:space="0" w:color="auto"/>
                                <w:bottom w:val="none" w:sz="0" w:space="0" w:color="auto"/>
                                <w:right w:val="none" w:sz="0" w:space="0" w:color="auto"/>
                              </w:divBdr>
                              <w:divsChild>
                                <w:div w:id="1023508074">
                                  <w:marLeft w:val="0"/>
                                  <w:marRight w:val="0"/>
                                  <w:marTop w:val="0"/>
                                  <w:marBottom w:val="0"/>
                                  <w:divBdr>
                                    <w:top w:val="none" w:sz="0" w:space="0" w:color="auto"/>
                                    <w:left w:val="none" w:sz="0" w:space="0" w:color="auto"/>
                                    <w:bottom w:val="none" w:sz="0" w:space="0" w:color="auto"/>
                                    <w:right w:val="none" w:sz="0" w:space="0" w:color="auto"/>
                                  </w:divBdr>
                                  <w:divsChild>
                                    <w:div w:id="1525436029">
                                      <w:marLeft w:val="0"/>
                                      <w:marRight w:val="0"/>
                                      <w:marTop w:val="0"/>
                                      <w:marBottom w:val="0"/>
                                      <w:divBdr>
                                        <w:top w:val="none" w:sz="0" w:space="0" w:color="auto"/>
                                        <w:left w:val="none" w:sz="0" w:space="0" w:color="auto"/>
                                        <w:bottom w:val="none" w:sz="0" w:space="0" w:color="auto"/>
                                        <w:right w:val="none" w:sz="0" w:space="0" w:color="auto"/>
                                      </w:divBdr>
                                      <w:divsChild>
                                        <w:div w:id="2098361838">
                                          <w:marLeft w:val="0"/>
                                          <w:marRight w:val="0"/>
                                          <w:marTop w:val="0"/>
                                          <w:marBottom w:val="0"/>
                                          <w:divBdr>
                                            <w:top w:val="none" w:sz="0" w:space="0" w:color="auto"/>
                                            <w:left w:val="none" w:sz="0" w:space="0" w:color="auto"/>
                                            <w:bottom w:val="none" w:sz="0" w:space="0" w:color="auto"/>
                                            <w:right w:val="none" w:sz="0" w:space="0" w:color="auto"/>
                                          </w:divBdr>
                                          <w:divsChild>
                                            <w:div w:id="1582981353">
                                              <w:marLeft w:val="0"/>
                                              <w:marRight w:val="0"/>
                                              <w:marTop w:val="0"/>
                                              <w:marBottom w:val="0"/>
                                              <w:divBdr>
                                                <w:top w:val="none" w:sz="0" w:space="0" w:color="auto"/>
                                                <w:left w:val="none" w:sz="0" w:space="0" w:color="auto"/>
                                                <w:bottom w:val="none" w:sz="0" w:space="0" w:color="auto"/>
                                                <w:right w:val="none" w:sz="0" w:space="0" w:color="auto"/>
                                              </w:divBdr>
                                              <w:divsChild>
                                                <w:div w:id="736785505">
                                                  <w:marLeft w:val="0"/>
                                                  <w:marRight w:val="0"/>
                                                  <w:marTop w:val="0"/>
                                                  <w:marBottom w:val="0"/>
                                                  <w:divBdr>
                                                    <w:top w:val="none" w:sz="0" w:space="0" w:color="auto"/>
                                                    <w:left w:val="none" w:sz="0" w:space="0" w:color="auto"/>
                                                    <w:bottom w:val="none" w:sz="0" w:space="0" w:color="auto"/>
                                                    <w:right w:val="none" w:sz="0" w:space="0" w:color="auto"/>
                                                  </w:divBdr>
                                                  <w:divsChild>
                                                    <w:div w:id="632954112">
                                                      <w:marLeft w:val="0"/>
                                                      <w:marRight w:val="0"/>
                                                      <w:marTop w:val="0"/>
                                                      <w:marBottom w:val="0"/>
                                                      <w:divBdr>
                                                        <w:top w:val="none" w:sz="0" w:space="0" w:color="auto"/>
                                                        <w:left w:val="none" w:sz="0" w:space="0" w:color="auto"/>
                                                        <w:bottom w:val="none" w:sz="0" w:space="0" w:color="auto"/>
                                                        <w:right w:val="none" w:sz="0" w:space="0" w:color="auto"/>
                                                      </w:divBdr>
                                                      <w:divsChild>
                                                        <w:div w:id="13766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784902">
          <w:marLeft w:val="0"/>
          <w:marRight w:val="0"/>
          <w:marTop w:val="0"/>
          <w:marBottom w:val="0"/>
          <w:divBdr>
            <w:top w:val="none" w:sz="0" w:space="0" w:color="auto"/>
            <w:left w:val="none" w:sz="0" w:space="0" w:color="auto"/>
            <w:bottom w:val="none" w:sz="0" w:space="0" w:color="auto"/>
            <w:right w:val="none" w:sz="0" w:space="0" w:color="auto"/>
          </w:divBdr>
          <w:divsChild>
            <w:div w:id="880900989">
              <w:marLeft w:val="0"/>
              <w:marRight w:val="0"/>
              <w:marTop w:val="0"/>
              <w:marBottom w:val="0"/>
              <w:divBdr>
                <w:top w:val="none" w:sz="0" w:space="0" w:color="auto"/>
                <w:left w:val="none" w:sz="0" w:space="0" w:color="auto"/>
                <w:bottom w:val="none" w:sz="0" w:space="0" w:color="auto"/>
                <w:right w:val="none" w:sz="0" w:space="0" w:color="auto"/>
              </w:divBdr>
              <w:divsChild>
                <w:div w:id="9559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965">
      <w:bodyDiv w:val="1"/>
      <w:marLeft w:val="0"/>
      <w:marRight w:val="0"/>
      <w:marTop w:val="0"/>
      <w:marBottom w:val="0"/>
      <w:divBdr>
        <w:top w:val="none" w:sz="0" w:space="0" w:color="auto"/>
        <w:left w:val="none" w:sz="0" w:space="0" w:color="auto"/>
        <w:bottom w:val="none" w:sz="0" w:space="0" w:color="auto"/>
        <w:right w:val="none" w:sz="0" w:space="0" w:color="auto"/>
      </w:divBdr>
    </w:div>
    <w:div w:id="1616793714">
      <w:bodyDiv w:val="1"/>
      <w:marLeft w:val="0"/>
      <w:marRight w:val="0"/>
      <w:marTop w:val="0"/>
      <w:marBottom w:val="0"/>
      <w:divBdr>
        <w:top w:val="none" w:sz="0" w:space="0" w:color="auto"/>
        <w:left w:val="none" w:sz="0" w:space="0" w:color="auto"/>
        <w:bottom w:val="none" w:sz="0" w:space="0" w:color="auto"/>
        <w:right w:val="none" w:sz="0" w:space="0" w:color="auto"/>
      </w:divBdr>
    </w:div>
    <w:div w:id="1672559991">
      <w:bodyDiv w:val="1"/>
      <w:marLeft w:val="0"/>
      <w:marRight w:val="0"/>
      <w:marTop w:val="0"/>
      <w:marBottom w:val="0"/>
      <w:divBdr>
        <w:top w:val="none" w:sz="0" w:space="0" w:color="auto"/>
        <w:left w:val="none" w:sz="0" w:space="0" w:color="auto"/>
        <w:bottom w:val="none" w:sz="0" w:space="0" w:color="auto"/>
        <w:right w:val="none" w:sz="0" w:space="0" w:color="auto"/>
      </w:divBdr>
      <w:divsChild>
        <w:div w:id="1984458345">
          <w:marLeft w:val="0"/>
          <w:marRight w:val="0"/>
          <w:marTop w:val="0"/>
          <w:marBottom w:val="0"/>
          <w:divBdr>
            <w:top w:val="none" w:sz="0" w:space="0" w:color="auto"/>
            <w:left w:val="none" w:sz="0" w:space="0" w:color="auto"/>
            <w:bottom w:val="none" w:sz="0" w:space="0" w:color="auto"/>
            <w:right w:val="none" w:sz="0" w:space="0" w:color="auto"/>
          </w:divBdr>
          <w:divsChild>
            <w:div w:id="271785719">
              <w:marLeft w:val="0"/>
              <w:marRight w:val="0"/>
              <w:marTop w:val="0"/>
              <w:marBottom w:val="0"/>
              <w:divBdr>
                <w:top w:val="none" w:sz="0" w:space="0" w:color="auto"/>
                <w:left w:val="none" w:sz="0" w:space="0" w:color="auto"/>
                <w:bottom w:val="none" w:sz="0" w:space="0" w:color="auto"/>
                <w:right w:val="none" w:sz="0" w:space="0" w:color="auto"/>
              </w:divBdr>
            </w:div>
            <w:div w:id="1456751884">
              <w:marLeft w:val="0"/>
              <w:marRight w:val="0"/>
              <w:marTop w:val="0"/>
              <w:marBottom w:val="0"/>
              <w:divBdr>
                <w:top w:val="none" w:sz="0" w:space="0" w:color="auto"/>
                <w:left w:val="none" w:sz="0" w:space="0" w:color="auto"/>
                <w:bottom w:val="none" w:sz="0" w:space="0" w:color="auto"/>
                <w:right w:val="none" w:sz="0" w:space="0" w:color="auto"/>
              </w:divBdr>
              <w:divsChild>
                <w:div w:id="573974379">
                  <w:marLeft w:val="0"/>
                  <w:marRight w:val="0"/>
                  <w:marTop w:val="0"/>
                  <w:marBottom w:val="0"/>
                  <w:divBdr>
                    <w:top w:val="none" w:sz="0" w:space="0" w:color="auto"/>
                    <w:left w:val="none" w:sz="0" w:space="0" w:color="auto"/>
                    <w:bottom w:val="none" w:sz="0" w:space="0" w:color="auto"/>
                    <w:right w:val="none" w:sz="0" w:space="0" w:color="auto"/>
                  </w:divBdr>
                  <w:divsChild>
                    <w:div w:id="1755467702">
                      <w:marLeft w:val="0"/>
                      <w:marRight w:val="0"/>
                      <w:marTop w:val="0"/>
                      <w:marBottom w:val="0"/>
                      <w:divBdr>
                        <w:top w:val="none" w:sz="0" w:space="0" w:color="auto"/>
                        <w:left w:val="none" w:sz="0" w:space="0" w:color="auto"/>
                        <w:bottom w:val="none" w:sz="0" w:space="0" w:color="auto"/>
                        <w:right w:val="none" w:sz="0" w:space="0" w:color="auto"/>
                      </w:divBdr>
                      <w:divsChild>
                        <w:div w:id="21271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38333">
      <w:bodyDiv w:val="1"/>
      <w:marLeft w:val="0"/>
      <w:marRight w:val="0"/>
      <w:marTop w:val="0"/>
      <w:marBottom w:val="0"/>
      <w:divBdr>
        <w:top w:val="none" w:sz="0" w:space="0" w:color="auto"/>
        <w:left w:val="none" w:sz="0" w:space="0" w:color="auto"/>
        <w:bottom w:val="none" w:sz="0" w:space="0" w:color="auto"/>
        <w:right w:val="none" w:sz="0" w:space="0" w:color="auto"/>
      </w:divBdr>
    </w:div>
    <w:div w:id="1835293253">
      <w:bodyDiv w:val="1"/>
      <w:marLeft w:val="0"/>
      <w:marRight w:val="0"/>
      <w:marTop w:val="0"/>
      <w:marBottom w:val="0"/>
      <w:divBdr>
        <w:top w:val="none" w:sz="0" w:space="0" w:color="auto"/>
        <w:left w:val="none" w:sz="0" w:space="0" w:color="auto"/>
        <w:bottom w:val="none" w:sz="0" w:space="0" w:color="auto"/>
        <w:right w:val="none" w:sz="0" w:space="0" w:color="auto"/>
      </w:divBdr>
      <w:divsChild>
        <w:div w:id="1537349907">
          <w:marLeft w:val="0"/>
          <w:marRight w:val="0"/>
          <w:marTop w:val="0"/>
          <w:marBottom w:val="0"/>
          <w:divBdr>
            <w:top w:val="none" w:sz="0" w:space="0" w:color="auto"/>
            <w:left w:val="none" w:sz="0" w:space="0" w:color="auto"/>
            <w:bottom w:val="none" w:sz="0" w:space="0" w:color="auto"/>
            <w:right w:val="none" w:sz="0" w:space="0" w:color="auto"/>
          </w:divBdr>
        </w:div>
      </w:divsChild>
    </w:div>
    <w:div w:id="1836460383">
      <w:bodyDiv w:val="1"/>
      <w:marLeft w:val="0"/>
      <w:marRight w:val="0"/>
      <w:marTop w:val="0"/>
      <w:marBottom w:val="0"/>
      <w:divBdr>
        <w:top w:val="none" w:sz="0" w:space="0" w:color="auto"/>
        <w:left w:val="none" w:sz="0" w:space="0" w:color="auto"/>
        <w:bottom w:val="none" w:sz="0" w:space="0" w:color="auto"/>
        <w:right w:val="none" w:sz="0" w:space="0" w:color="auto"/>
      </w:divBdr>
    </w:div>
    <w:div w:id="1846897999">
      <w:bodyDiv w:val="1"/>
      <w:marLeft w:val="0"/>
      <w:marRight w:val="0"/>
      <w:marTop w:val="0"/>
      <w:marBottom w:val="0"/>
      <w:divBdr>
        <w:top w:val="none" w:sz="0" w:space="0" w:color="auto"/>
        <w:left w:val="none" w:sz="0" w:space="0" w:color="auto"/>
        <w:bottom w:val="none" w:sz="0" w:space="0" w:color="auto"/>
        <w:right w:val="none" w:sz="0" w:space="0" w:color="auto"/>
      </w:divBdr>
    </w:div>
    <w:div w:id="1897155230">
      <w:bodyDiv w:val="1"/>
      <w:marLeft w:val="0"/>
      <w:marRight w:val="0"/>
      <w:marTop w:val="0"/>
      <w:marBottom w:val="0"/>
      <w:divBdr>
        <w:top w:val="none" w:sz="0" w:space="0" w:color="auto"/>
        <w:left w:val="none" w:sz="0" w:space="0" w:color="auto"/>
        <w:bottom w:val="none" w:sz="0" w:space="0" w:color="auto"/>
        <w:right w:val="none" w:sz="0" w:space="0" w:color="auto"/>
      </w:divBdr>
    </w:div>
    <w:div w:id="2024822126">
      <w:bodyDiv w:val="1"/>
      <w:marLeft w:val="0"/>
      <w:marRight w:val="0"/>
      <w:marTop w:val="0"/>
      <w:marBottom w:val="0"/>
      <w:divBdr>
        <w:top w:val="none" w:sz="0" w:space="0" w:color="auto"/>
        <w:left w:val="none" w:sz="0" w:space="0" w:color="auto"/>
        <w:bottom w:val="none" w:sz="0" w:space="0" w:color="auto"/>
        <w:right w:val="none" w:sz="0" w:space="0" w:color="auto"/>
      </w:divBdr>
    </w:div>
    <w:div w:id="2035039148">
      <w:bodyDiv w:val="1"/>
      <w:marLeft w:val="0"/>
      <w:marRight w:val="0"/>
      <w:marTop w:val="0"/>
      <w:marBottom w:val="0"/>
      <w:divBdr>
        <w:top w:val="none" w:sz="0" w:space="0" w:color="auto"/>
        <w:left w:val="none" w:sz="0" w:space="0" w:color="auto"/>
        <w:bottom w:val="none" w:sz="0" w:space="0" w:color="auto"/>
        <w:right w:val="none" w:sz="0" w:space="0" w:color="auto"/>
      </w:divBdr>
      <w:divsChild>
        <w:div w:id="540822416">
          <w:marLeft w:val="0"/>
          <w:marRight w:val="0"/>
          <w:marTop w:val="0"/>
          <w:marBottom w:val="0"/>
          <w:divBdr>
            <w:top w:val="none" w:sz="0" w:space="0" w:color="auto"/>
            <w:left w:val="none" w:sz="0" w:space="0" w:color="auto"/>
            <w:bottom w:val="none" w:sz="0" w:space="0" w:color="auto"/>
            <w:right w:val="none" w:sz="0" w:space="0" w:color="auto"/>
          </w:divBdr>
          <w:divsChild>
            <w:div w:id="1635868629">
              <w:marLeft w:val="0"/>
              <w:marRight w:val="0"/>
              <w:marTop w:val="100"/>
              <w:marBottom w:val="100"/>
              <w:divBdr>
                <w:top w:val="single" w:sz="2" w:space="0" w:color="E3E3E3"/>
                <w:left w:val="single" w:sz="2" w:space="0" w:color="E3E3E3"/>
                <w:bottom w:val="single" w:sz="2" w:space="0" w:color="E3E3E3"/>
                <w:right w:val="single" w:sz="2" w:space="0" w:color="E3E3E3"/>
              </w:divBdr>
              <w:divsChild>
                <w:div w:id="93267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59477158">
          <w:marLeft w:val="0"/>
          <w:marRight w:val="0"/>
          <w:marTop w:val="0"/>
          <w:marBottom w:val="0"/>
          <w:divBdr>
            <w:top w:val="single" w:sz="2" w:space="0" w:color="E3E3E3"/>
            <w:left w:val="single" w:sz="2" w:space="0" w:color="E3E3E3"/>
            <w:bottom w:val="single" w:sz="2" w:space="0" w:color="E3E3E3"/>
            <w:right w:val="single" w:sz="2" w:space="0" w:color="E3E3E3"/>
          </w:divBdr>
          <w:divsChild>
            <w:div w:id="2009600174">
              <w:marLeft w:val="0"/>
              <w:marRight w:val="0"/>
              <w:marTop w:val="0"/>
              <w:marBottom w:val="0"/>
              <w:divBdr>
                <w:top w:val="single" w:sz="2" w:space="0" w:color="E3E3E3"/>
                <w:left w:val="single" w:sz="2" w:space="0" w:color="E3E3E3"/>
                <w:bottom w:val="single" w:sz="2" w:space="0" w:color="E3E3E3"/>
                <w:right w:val="single" w:sz="2" w:space="0" w:color="E3E3E3"/>
              </w:divBdr>
              <w:divsChild>
                <w:div w:id="1277521083">
                  <w:marLeft w:val="0"/>
                  <w:marRight w:val="0"/>
                  <w:marTop w:val="0"/>
                  <w:marBottom w:val="0"/>
                  <w:divBdr>
                    <w:top w:val="single" w:sz="2" w:space="0" w:color="E3E3E3"/>
                    <w:left w:val="single" w:sz="2" w:space="0" w:color="E3E3E3"/>
                    <w:bottom w:val="single" w:sz="2" w:space="0" w:color="E3E3E3"/>
                    <w:right w:val="single" w:sz="2" w:space="0" w:color="E3E3E3"/>
                  </w:divBdr>
                  <w:divsChild>
                    <w:div w:id="397365239">
                      <w:marLeft w:val="0"/>
                      <w:marRight w:val="0"/>
                      <w:marTop w:val="0"/>
                      <w:marBottom w:val="0"/>
                      <w:divBdr>
                        <w:top w:val="single" w:sz="2" w:space="0" w:color="E3E3E3"/>
                        <w:left w:val="single" w:sz="2" w:space="0" w:color="E3E3E3"/>
                        <w:bottom w:val="single" w:sz="2" w:space="0" w:color="E3E3E3"/>
                        <w:right w:val="single" w:sz="2" w:space="0" w:color="E3E3E3"/>
                      </w:divBdr>
                      <w:divsChild>
                        <w:div w:id="650672834">
                          <w:marLeft w:val="0"/>
                          <w:marRight w:val="0"/>
                          <w:marTop w:val="0"/>
                          <w:marBottom w:val="0"/>
                          <w:divBdr>
                            <w:top w:val="single" w:sz="2" w:space="0" w:color="E3E3E3"/>
                            <w:left w:val="single" w:sz="2" w:space="0" w:color="E3E3E3"/>
                            <w:bottom w:val="single" w:sz="2" w:space="0" w:color="E3E3E3"/>
                            <w:right w:val="single" w:sz="2" w:space="0" w:color="E3E3E3"/>
                          </w:divBdr>
                          <w:divsChild>
                            <w:div w:id="650252557">
                              <w:marLeft w:val="0"/>
                              <w:marRight w:val="0"/>
                              <w:marTop w:val="0"/>
                              <w:marBottom w:val="0"/>
                              <w:divBdr>
                                <w:top w:val="single" w:sz="2" w:space="0" w:color="E3E3E3"/>
                                <w:left w:val="single" w:sz="2" w:space="0" w:color="E3E3E3"/>
                                <w:bottom w:val="single" w:sz="2" w:space="0" w:color="E3E3E3"/>
                                <w:right w:val="single" w:sz="2" w:space="0" w:color="E3E3E3"/>
                              </w:divBdr>
                              <w:divsChild>
                                <w:div w:id="1653212265">
                                  <w:marLeft w:val="0"/>
                                  <w:marRight w:val="0"/>
                                  <w:marTop w:val="100"/>
                                  <w:marBottom w:val="100"/>
                                  <w:divBdr>
                                    <w:top w:val="single" w:sz="2" w:space="0" w:color="E3E3E3"/>
                                    <w:left w:val="single" w:sz="2" w:space="0" w:color="E3E3E3"/>
                                    <w:bottom w:val="single" w:sz="2" w:space="0" w:color="E3E3E3"/>
                                    <w:right w:val="single" w:sz="2" w:space="0" w:color="E3E3E3"/>
                                  </w:divBdr>
                                  <w:divsChild>
                                    <w:div w:id="1388646770">
                                      <w:marLeft w:val="0"/>
                                      <w:marRight w:val="0"/>
                                      <w:marTop w:val="0"/>
                                      <w:marBottom w:val="0"/>
                                      <w:divBdr>
                                        <w:top w:val="single" w:sz="2" w:space="0" w:color="E3E3E3"/>
                                        <w:left w:val="single" w:sz="2" w:space="0" w:color="E3E3E3"/>
                                        <w:bottom w:val="single" w:sz="2" w:space="0" w:color="E3E3E3"/>
                                        <w:right w:val="single" w:sz="2" w:space="0" w:color="E3E3E3"/>
                                      </w:divBdr>
                                      <w:divsChild>
                                        <w:div w:id="598293217">
                                          <w:marLeft w:val="0"/>
                                          <w:marRight w:val="0"/>
                                          <w:marTop w:val="0"/>
                                          <w:marBottom w:val="0"/>
                                          <w:divBdr>
                                            <w:top w:val="single" w:sz="2" w:space="0" w:color="E3E3E3"/>
                                            <w:left w:val="single" w:sz="2" w:space="0" w:color="E3E3E3"/>
                                            <w:bottom w:val="single" w:sz="2" w:space="0" w:color="E3E3E3"/>
                                            <w:right w:val="single" w:sz="2" w:space="0" w:color="E3E3E3"/>
                                          </w:divBdr>
                                          <w:divsChild>
                                            <w:div w:id="1863661830">
                                              <w:marLeft w:val="0"/>
                                              <w:marRight w:val="0"/>
                                              <w:marTop w:val="0"/>
                                              <w:marBottom w:val="0"/>
                                              <w:divBdr>
                                                <w:top w:val="single" w:sz="2" w:space="0" w:color="E3E3E3"/>
                                                <w:left w:val="single" w:sz="2" w:space="0" w:color="E3E3E3"/>
                                                <w:bottom w:val="single" w:sz="2" w:space="0" w:color="E3E3E3"/>
                                                <w:right w:val="single" w:sz="2" w:space="0" w:color="E3E3E3"/>
                                              </w:divBdr>
                                              <w:divsChild>
                                                <w:div w:id="1825976123">
                                                  <w:marLeft w:val="0"/>
                                                  <w:marRight w:val="0"/>
                                                  <w:marTop w:val="0"/>
                                                  <w:marBottom w:val="0"/>
                                                  <w:divBdr>
                                                    <w:top w:val="single" w:sz="2" w:space="0" w:color="E3E3E3"/>
                                                    <w:left w:val="single" w:sz="2" w:space="0" w:color="E3E3E3"/>
                                                    <w:bottom w:val="single" w:sz="2" w:space="0" w:color="E3E3E3"/>
                                                    <w:right w:val="single" w:sz="2" w:space="0" w:color="E3E3E3"/>
                                                  </w:divBdr>
                                                  <w:divsChild>
                                                    <w:div w:id="1593976714">
                                                      <w:marLeft w:val="0"/>
                                                      <w:marRight w:val="0"/>
                                                      <w:marTop w:val="0"/>
                                                      <w:marBottom w:val="0"/>
                                                      <w:divBdr>
                                                        <w:top w:val="single" w:sz="2" w:space="0" w:color="E3E3E3"/>
                                                        <w:left w:val="single" w:sz="2" w:space="0" w:color="E3E3E3"/>
                                                        <w:bottom w:val="single" w:sz="2" w:space="0" w:color="E3E3E3"/>
                                                        <w:right w:val="single" w:sz="2" w:space="0" w:color="E3E3E3"/>
                                                      </w:divBdr>
                                                      <w:divsChild>
                                                        <w:div w:id="1649434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085953564">
      <w:bodyDiv w:val="1"/>
      <w:marLeft w:val="0"/>
      <w:marRight w:val="0"/>
      <w:marTop w:val="0"/>
      <w:marBottom w:val="0"/>
      <w:divBdr>
        <w:top w:val="none" w:sz="0" w:space="0" w:color="auto"/>
        <w:left w:val="none" w:sz="0" w:space="0" w:color="auto"/>
        <w:bottom w:val="none" w:sz="0" w:space="0" w:color="auto"/>
        <w:right w:val="none" w:sz="0" w:space="0" w:color="auto"/>
      </w:divBdr>
    </w:div>
    <w:div w:id="209650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rt6.jus.br/portal/sites/default/files/documents/cartilha_assedio_compressed_1_1c.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09AE2-7D12-427B-A71F-7F7D40EA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25</Pages>
  <Words>5357</Words>
  <Characters>28930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c:creator>
  <cp:keywords/>
  <dc:description/>
  <cp:lastModifiedBy>Usuário</cp:lastModifiedBy>
  <cp:revision>48</cp:revision>
  <dcterms:created xsi:type="dcterms:W3CDTF">2024-06-02T20:14:00Z</dcterms:created>
  <dcterms:modified xsi:type="dcterms:W3CDTF">2024-07-16T04:28:00Z</dcterms:modified>
</cp:coreProperties>
</file>