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0F1" w:rsidRPr="006904EA" w:rsidRDefault="00532C84">
      <w:pPr>
        <w:pStyle w:val="Corpodetexto"/>
        <w:ind w:left="2863"/>
        <w:rPr>
          <w:sz w:val="20"/>
        </w:rPr>
      </w:pPr>
      <w:r w:rsidRPr="006904EA">
        <w:rPr>
          <w:noProof/>
          <w:sz w:val="20"/>
          <w:lang w:val="pt-BR" w:eastAsia="pt-BR"/>
        </w:rPr>
        <w:drawing>
          <wp:inline distT="0" distB="0" distL="0" distR="0">
            <wp:extent cx="2326657" cy="524255"/>
            <wp:effectExtent l="0" t="0" r="0" b="0"/>
            <wp:docPr id="2" name="Image 2" descr="Uma imagem contendo placar, desenho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Uma imagem contendo placar, desenho  Descrição gerada automaticamente"/>
                    <pic:cNvPicPr/>
                  </pic:nvPicPr>
                  <pic:blipFill>
                    <a:blip r:embed="rId6" cstate="print"/>
                    <a:stretch>
                      <a:fillRect/>
                    </a:stretch>
                  </pic:blipFill>
                  <pic:spPr>
                    <a:xfrm>
                      <a:off x="0" y="0"/>
                      <a:ext cx="2326657" cy="524255"/>
                    </a:xfrm>
                    <a:prstGeom prst="rect">
                      <a:avLst/>
                    </a:prstGeom>
                  </pic:spPr>
                </pic:pic>
              </a:graphicData>
            </a:graphic>
          </wp:inline>
        </w:drawing>
      </w:r>
    </w:p>
    <w:p w:rsidR="005410F1" w:rsidRPr="006904EA" w:rsidRDefault="005410F1">
      <w:pPr>
        <w:pStyle w:val="Corpodetexto"/>
        <w:spacing w:before="68"/>
        <w:ind w:left="0"/>
      </w:pPr>
    </w:p>
    <w:p w:rsidR="005410F1" w:rsidRPr="006904EA" w:rsidRDefault="00532C84">
      <w:pPr>
        <w:spacing w:before="1"/>
        <w:ind w:left="758" w:right="725"/>
        <w:jc w:val="center"/>
        <w:rPr>
          <w:b/>
          <w:sz w:val="24"/>
        </w:rPr>
      </w:pPr>
      <w:r w:rsidRPr="006904EA">
        <w:rPr>
          <w:b/>
          <w:sz w:val="24"/>
        </w:rPr>
        <w:t>FACULDADE</w:t>
      </w:r>
      <w:r w:rsidRPr="006904EA">
        <w:rPr>
          <w:b/>
          <w:spacing w:val="-10"/>
          <w:sz w:val="24"/>
        </w:rPr>
        <w:t xml:space="preserve"> </w:t>
      </w:r>
      <w:r w:rsidRPr="006904EA">
        <w:rPr>
          <w:b/>
          <w:sz w:val="24"/>
        </w:rPr>
        <w:t>METROPOLITANA</w:t>
      </w:r>
      <w:r w:rsidRPr="006904EA">
        <w:rPr>
          <w:b/>
          <w:spacing w:val="-1"/>
          <w:sz w:val="24"/>
        </w:rPr>
        <w:t xml:space="preserve"> </w:t>
      </w:r>
      <w:r w:rsidRPr="006904EA">
        <w:rPr>
          <w:b/>
          <w:sz w:val="24"/>
        </w:rPr>
        <w:t>DO</w:t>
      </w:r>
      <w:r w:rsidRPr="006904EA">
        <w:rPr>
          <w:b/>
          <w:spacing w:val="-15"/>
          <w:sz w:val="24"/>
        </w:rPr>
        <w:t xml:space="preserve"> </w:t>
      </w:r>
      <w:r w:rsidRPr="006904EA">
        <w:rPr>
          <w:b/>
          <w:sz w:val="24"/>
        </w:rPr>
        <w:t>ESTADO</w:t>
      </w:r>
      <w:r w:rsidRPr="006904EA">
        <w:rPr>
          <w:b/>
          <w:spacing w:val="-18"/>
          <w:sz w:val="24"/>
        </w:rPr>
        <w:t xml:space="preserve"> </w:t>
      </w:r>
      <w:r w:rsidRPr="006904EA">
        <w:rPr>
          <w:b/>
          <w:sz w:val="24"/>
        </w:rPr>
        <w:t>DE</w:t>
      </w:r>
      <w:r w:rsidRPr="006904EA">
        <w:rPr>
          <w:b/>
          <w:spacing w:val="-17"/>
          <w:sz w:val="24"/>
        </w:rPr>
        <w:t xml:space="preserve"> </w:t>
      </w:r>
      <w:r w:rsidRPr="006904EA">
        <w:rPr>
          <w:b/>
          <w:sz w:val="24"/>
        </w:rPr>
        <w:t>SÃO</w:t>
      </w:r>
      <w:r w:rsidRPr="006904EA">
        <w:rPr>
          <w:b/>
          <w:spacing w:val="-6"/>
          <w:sz w:val="24"/>
        </w:rPr>
        <w:t xml:space="preserve"> </w:t>
      </w:r>
      <w:r w:rsidRPr="006904EA">
        <w:rPr>
          <w:b/>
          <w:spacing w:val="-2"/>
          <w:sz w:val="24"/>
        </w:rPr>
        <w:t>PAULO</w:t>
      </w:r>
    </w:p>
    <w:p w:rsidR="005410F1" w:rsidRPr="006904EA" w:rsidRDefault="005410F1">
      <w:pPr>
        <w:pStyle w:val="Corpodetexto"/>
        <w:ind w:left="0"/>
        <w:rPr>
          <w:b/>
        </w:rPr>
      </w:pPr>
    </w:p>
    <w:p w:rsidR="005410F1" w:rsidRPr="006904EA" w:rsidRDefault="00532C84">
      <w:pPr>
        <w:ind w:left="758"/>
        <w:jc w:val="center"/>
        <w:rPr>
          <w:b/>
          <w:sz w:val="24"/>
        </w:rPr>
      </w:pPr>
      <w:r w:rsidRPr="006904EA">
        <w:rPr>
          <w:b/>
          <w:sz w:val="24"/>
        </w:rPr>
        <w:t>GRADUAÇÃO</w:t>
      </w:r>
      <w:r w:rsidRPr="006904EA">
        <w:rPr>
          <w:b/>
          <w:spacing w:val="-1"/>
          <w:sz w:val="24"/>
        </w:rPr>
        <w:t xml:space="preserve"> </w:t>
      </w:r>
      <w:r w:rsidRPr="006904EA">
        <w:rPr>
          <w:b/>
          <w:sz w:val="24"/>
        </w:rPr>
        <w:t>EM</w:t>
      </w:r>
      <w:r w:rsidRPr="006904EA">
        <w:rPr>
          <w:b/>
          <w:spacing w:val="-12"/>
          <w:sz w:val="24"/>
        </w:rPr>
        <w:t xml:space="preserve"> </w:t>
      </w:r>
      <w:r w:rsidRPr="006904EA">
        <w:rPr>
          <w:b/>
          <w:spacing w:val="-2"/>
          <w:sz w:val="24"/>
        </w:rPr>
        <w:t>ADMINISTRAÇÃO</w:t>
      </w:r>
    </w:p>
    <w:p w:rsidR="005410F1" w:rsidRPr="006904EA" w:rsidRDefault="005410F1">
      <w:pPr>
        <w:pStyle w:val="Corpodetexto"/>
        <w:ind w:left="0"/>
        <w:rPr>
          <w:b/>
        </w:rPr>
      </w:pPr>
    </w:p>
    <w:p w:rsidR="005410F1" w:rsidRPr="006904EA" w:rsidRDefault="005410F1">
      <w:pPr>
        <w:pStyle w:val="Corpodetexto"/>
        <w:spacing w:before="176"/>
        <w:ind w:left="0"/>
        <w:rPr>
          <w:b/>
        </w:rPr>
      </w:pPr>
    </w:p>
    <w:p w:rsidR="005410F1" w:rsidRPr="006904EA" w:rsidRDefault="00532C84">
      <w:pPr>
        <w:ind w:left="751"/>
        <w:jc w:val="center"/>
        <w:rPr>
          <w:b/>
          <w:sz w:val="24"/>
        </w:rPr>
      </w:pPr>
      <w:r w:rsidRPr="006904EA">
        <w:rPr>
          <w:b/>
          <w:sz w:val="24"/>
        </w:rPr>
        <w:t>A</w:t>
      </w:r>
      <w:r w:rsidRPr="006904EA">
        <w:rPr>
          <w:b/>
          <w:spacing w:val="-13"/>
          <w:sz w:val="24"/>
        </w:rPr>
        <w:t xml:space="preserve"> </w:t>
      </w:r>
      <w:r w:rsidRPr="006904EA">
        <w:rPr>
          <w:b/>
          <w:sz w:val="24"/>
        </w:rPr>
        <w:t>INFLUÊNCIA</w:t>
      </w:r>
      <w:r w:rsidRPr="006904EA">
        <w:rPr>
          <w:b/>
          <w:spacing w:val="-6"/>
          <w:sz w:val="24"/>
        </w:rPr>
        <w:t xml:space="preserve"> </w:t>
      </w:r>
      <w:r w:rsidRPr="006904EA">
        <w:rPr>
          <w:b/>
          <w:sz w:val="24"/>
        </w:rPr>
        <w:t>DA</w:t>
      </w:r>
      <w:r w:rsidRPr="006904EA">
        <w:rPr>
          <w:b/>
          <w:spacing w:val="-8"/>
          <w:sz w:val="24"/>
        </w:rPr>
        <w:t xml:space="preserve"> </w:t>
      </w:r>
      <w:r w:rsidRPr="006904EA">
        <w:rPr>
          <w:b/>
          <w:sz w:val="24"/>
        </w:rPr>
        <w:t>MÁ</w:t>
      </w:r>
      <w:r w:rsidRPr="006904EA">
        <w:rPr>
          <w:b/>
          <w:spacing w:val="-11"/>
          <w:sz w:val="24"/>
        </w:rPr>
        <w:t xml:space="preserve"> </w:t>
      </w:r>
      <w:r w:rsidRPr="006904EA">
        <w:rPr>
          <w:b/>
          <w:sz w:val="24"/>
        </w:rPr>
        <w:t>ADMINISTRAÇÃO</w:t>
      </w:r>
      <w:r w:rsidRPr="006904EA">
        <w:rPr>
          <w:b/>
          <w:spacing w:val="-13"/>
          <w:sz w:val="24"/>
        </w:rPr>
        <w:t xml:space="preserve"> </w:t>
      </w:r>
      <w:r w:rsidRPr="006904EA">
        <w:rPr>
          <w:b/>
          <w:sz w:val="24"/>
        </w:rPr>
        <w:t>NA</w:t>
      </w:r>
      <w:r w:rsidRPr="006904EA">
        <w:rPr>
          <w:b/>
          <w:spacing w:val="-8"/>
          <w:sz w:val="24"/>
        </w:rPr>
        <w:t xml:space="preserve"> </w:t>
      </w:r>
      <w:r w:rsidRPr="006904EA">
        <w:rPr>
          <w:b/>
          <w:sz w:val="24"/>
        </w:rPr>
        <w:t>FALÊNCIA</w:t>
      </w:r>
      <w:r w:rsidRPr="006904EA">
        <w:rPr>
          <w:b/>
          <w:spacing w:val="-10"/>
          <w:sz w:val="24"/>
        </w:rPr>
        <w:t xml:space="preserve"> </w:t>
      </w:r>
      <w:r w:rsidRPr="006904EA">
        <w:rPr>
          <w:b/>
          <w:spacing w:val="-5"/>
          <w:sz w:val="24"/>
        </w:rPr>
        <w:t>DAS</w:t>
      </w:r>
    </w:p>
    <w:p w:rsidR="005410F1" w:rsidRPr="006904EA" w:rsidRDefault="00532C84">
      <w:pPr>
        <w:spacing w:before="114"/>
        <w:ind w:left="751" w:right="720"/>
        <w:jc w:val="center"/>
        <w:rPr>
          <w:b/>
          <w:sz w:val="24"/>
        </w:rPr>
      </w:pPr>
      <w:r w:rsidRPr="006904EA">
        <w:rPr>
          <w:b/>
          <w:spacing w:val="-2"/>
          <w:sz w:val="24"/>
        </w:rPr>
        <w:t>EMPRESAS</w:t>
      </w:r>
    </w:p>
    <w:p w:rsidR="005410F1" w:rsidRPr="006904EA" w:rsidRDefault="005410F1">
      <w:pPr>
        <w:pStyle w:val="Corpodetexto"/>
        <w:ind w:left="0"/>
        <w:rPr>
          <w:b/>
        </w:rPr>
      </w:pPr>
    </w:p>
    <w:p w:rsidR="005410F1" w:rsidRPr="006904EA" w:rsidRDefault="005410F1">
      <w:pPr>
        <w:pStyle w:val="Corpodetexto"/>
        <w:spacing w:before="56"/>
        <w:ind w:left="0"/>
        <w:rPr>
          <w:b/>
        </w:rPr>
      </w:pPr>
    </w:p>
    <w:p w:rsidR="00986243" w:rsidRDefault="00532C84" w:rsidP="00986243">
      <w:pPr>
        <w:pStyle w:val="Corpodetexto"/>
        <w:spacing w:line="336" w:lineRule="auto"/>
        <w:ind w:left="0"/>
        <w:jc w:val="right"/>
        <w:rPr>
          <w:spacing w:val="-2"/>
        </w:rPr>
      </w:pPr>
      <w:r w:rsidRPr="006904EA">
        <w:rPr>
          <w:spacing w:val="-2"/>
        </w:rPr>
        <w:t>Guilherme</w:t>
      </w:r>
      <w:r w:rsidRPr="006904EA">
        <w:rPr>
          <w:spacing w:val="-27"/>
        </w:rPr>
        <w:t xml:space="preserve"> </w:t>
      </w:r>
      <w:r w:rsidRPr="006904EA">
        <w:rPr>
          <w:spacing w:val="-2"/>
        </w:rPr>
        <w:t>de</w:t>
      </w:r>
      <w:r w:rsidRPr="006904EA">
        <w:rPr>
          <w:spacing w:val="-21"/>
        </w:rPr>
        <w:t xml:space="preserve"> </w:t>
      </w:r>
      <w:r w:rsidRPr="006904EA">
        <w:rPr>
          <w:spacing w:val="-2"/>
        </w:rPr>
        <w:t>Souza</w:t>
      </w:r>
      <w:r w:rsidR="00986243">
        <w:rPr>
          <w:spacing w:val="-2"/>
        </w:rPr>
        <w:t xml:space="preserve"> Mendonça</w:t>
      </w:r>
    </w:p>
    <w:p w:rsidR="005410F1" w:rsidRDefault="00532C84" w:rsidP="00986243">
      <w:pPr>
        <w:pStyle w:val="Corpodetexto"/>
        <w:spacing w:line="336" w:lineRule="auto"/>
        <w:ind w:left="0"/>
        <w:jc w:val="right"/>
      </w:pPr>
      <w:r w:rsidRPr="006904EA">
        <w:t xml:space="preserve">Lucas </w:t>
      </w:r>
      <w:r w:rsidR="00986243">
        <w:t xml:space="preserve">Gabriel </w:t>
      </w:r>
      <w:r w:rsidRPr="006904EA">
        <w:t>Arôxa Rodrigues</w:t>
      </w:r>
    </w:p>
    <w:p w:rsidR="00986243" w:rsidRPr="006904EA" w:rsidRDefault="00986243" w:rsidP="00986243">
      <w:pPr>
        <w:pStyle w:val="Corpodetexto"/>
        <w:spacing w:line="336" w:lineRule="auto"/>
        <w:ind w:left="0"/>
        <w:jc w:val="right"/>
      </w:pPr>
    </w:p>
    <w:p w:rsidR="005410F1" w:rsidRPr="006904EA" w:rsidRDefault="005410F1">
      <w:pPr>
        <w:pStyle w:val="Corpodetexto"/>
        <w:ind w:left="0"/>
      </w:pPr>
    </w:p>
    <w:p w:rsidR="005410F1" w:rsidRPr="006904EA" w:rsidRDefault="005410F1">
      <w:pPr>
        <w:pStyle w:val="Corpodetexto"/>
        <w:spacing w:before="59"/>
        <w:ind w:left="0"/>
      </w:pPr>
    </w:p>
    <w:p w:rsidR="005410F1" w:rsidRPr="006904EA" w:rsidRDefault="00532C84">
      <w:pPr>
        <w:ind w:left="861"/>
        <w:rPr>
          <w:b/>
          <w:sz w:val="24"/>
        </w:rPr>
      </w:pPr>
      <w:r w:rsidRPr="006904EA">
        <w:rPr>
          <w:b/>
          <w:spacing w:val="-2"/>
          <w:sz w:val="24"/>
        </w:rPr>
        <w:t>INTRODUÇÃO</w:t>
      </w:r>
    </w:p>
    <w:p w:rsidR="005410F1" w:rsidRPr="006904EA" w:rsidRDefault="005410F1">
      <w:pPr>
        <w:pStyle w:val="Corpodetexto"/>
        <w:spacing w:before="228"/>
        <w:ind w:left="0"/>
        <w:rPr>
          <w:b/>
        </w:rPr>
      </w:pPr>
    </w:p>
    <w:p w:rsidR="005410F1" w:rsidRPr="006904EA" w:rsidRDefault="00532C84">
      <w:pPr>
        <w:pStyle w:val="Corpodetexto"/>
        <w:spacing w:line="336" w:lineRule="auto"/>
        <w:ind w:right="152" w:firstLine="720"/>
        <w:jc w:val="both"/>
      </w:pPr>
      <w:r w:rsidRPr="006904EA">
        <w:t>A</w:t>
      </w:r>
      <w:r w:rsidRPr="006904EA">
        <w:rPr>
          <w:spacing w:val="-9"/>
        </w:rPr>
        <w:t xml:space="preserve"> </w:t>
      </w:r>
      <w:r w:rsidRPr="006904EA">
        <w:t>má</w:t>
      </w:r>
      <w:r w:rsidRPr="006904EA">
        <w:rPr>
          <w:spacing w:val="-10"/>
        </w:rPr>
        <w:t xml:space="preserve"> </w:t>
      </w:r>
      <w:r w:rsidRPr="006904EA">
        <w:t>administração</w:t>
      </w:r>
      <w:r w:rsidRPr="006904EA">
        <w:rPr>
          <w:spacing w:val="-9"/>
        </w:rPr>
        <w:t xml:space="preserve"> </w:t>
      </w:r>
      <w:r w:rsidRPr="006904EA">
        <w:t>pode</w:t>
      </w:r>
      <w:r w:rsidRPr="006904EA">
        <w:rPr>
          <w:spacing w:val="-7"/>
        </w:rPr>
        <w:t xml:space="preserve"> </w:t>
      </w:r>
      <w:r w:rsidRPr="006904EA">
        <w:t>afetar</w:t>
      </w:r>
      <w:r w:rsidRPr="006904EA">
        <w:rPr>
          <w:spacing w:val="-9"/>
        </w:rPr>
        <w:t xml:space="preserve"> </w:t>
      </w:r>
      <w:r w:rsidRPr="006904EA">
        <w:t>diretamente</w:t>
      </w:r>
      <w:r w:rsidRPr="006904EA">
        <w:rPr>
          <w:spacing w:val="-10"/>
        </w:rPr>
        <w:t xml:space="preserve"> </w:t>
      </w:r>
      <w:r w:rsidRPr="006904EA">
        <w:t>o</w:t>
      </w:r>
      <w:r w:rsidRPr="006904EA">
        <w:rPr>
          <w:spacing w:val="-5"/>
        </w:rPr>
        <w:t xml:space="preserve"> </w:t>
      </w:r>
      <w:r w:rsidRPr="006904EA">
        <w:t>futuro</w:t>
      </w:r>
      <w:r w:rsidRPr="006904EA">
        <w:rPr>
          <w:spacing w:val="-5"/>
        </w:rPr>
        <w:t xml:space="preserve"> </w:t>
      </w:r>
      <w:r w:rsidRPr="006904EA">
        <w:t>das</w:t>
      </w:r>
      <w:r w:rsidRPr="006904EA">
        <w:rPr>
          <w:spacing w:val="-8"/>
        </w:rPr>
        <w:t xml:space="preserve"> </w:t>
      </w:r>
      <w:r w:rsidRPr="006904EA">
        <w:t>empresas,</w:t>
      </w:r>
      <w:r w:rsidRPr="006904EA">
        <w:rPr>
          <w:spacing w:val="-10"/>
        </w:rPr>
        <w:t xml:space="preserve"> </w:t>
      </w:r>
      <w:r w:rsidRPr="006904EA">
        <w:t>levando</w:t>
      </w:r>
      <w:r w:rsidRPr="006904EA">
        <w:rPr>
          <w:spacing w:val="-9"/>
        </w:rPr>
        <w:t xml:space="preserve"> </w:t>
      </w:r>
      <w:r w:rsidRPr="006904EA">
        <w:t>até</w:t>
      </w:r>
      <w:r w:rsidRPr="006904EA">
        <w:rPr>
          <w:spacing w:val="-11"/>
        </w:rPr>
        <w:t xml:space="preserve"> </w:t>
      </w:r>
      <w:r w:rsidRPr="006904EA">
        <w:t>mesmo à sua falência, especialmente quando práticas de gestão desatualizadas ou mal aplicadas comprometem a tomada de decisão.</w:t>
      </w:r>
    </w:p>
    <w:p w:rsidR="005410F1" w:rsidRPr="006904EA" w:rsidRDefault="00532C84">
      <w:pPr>
        <w:pStyle w:val="Corpodetexto"/>
        <w:spacing w:before="12" w:line="333" w:lineRule="auto"/>
        <w:ind w:right="144" w:firstLine="720"/>
        <w:jc w:val="both"/>
      </w:pPr>
      <w:r w:rsidRPr="006904EA">
        <w:t>Em muitos casos, decisões equivocadas, falta de planejamento estratégico, má gestão de recursos e ausência de liderança qualificada são fatores que comprometem a continuidade das operações. Assim, mesmo empresas que movimentam milhões podem fechar as portas se não houver uma administração eficaz.</w:t>
      </w:r>
    </w:p>
    <w:p w:rsidR="005410F1" w:rsidRPr="006904EA" w:rsidRDefault="00532C84">
      <w:pPr>
        <w:pStyle w:val="Corpodetexto"/>
        <w:spacing w:line="336" w:lineRule="auto"/>
        <w:ind w:right="135" w:firstLine="720"/>
        <w:jc w:val="both"/>
      </w:pPr>
      <w:r w:rsidRPr="006904EA">
        <w:t>O</w:t>
      </w:r>
      <w:r w:rsidRPr="006904EA">
        <w:rPr>
          <w:spacing w:val="-3"/>
        </w:rPr>
        <w:t xml:space="preserve"> </w:t>
      </w:r>
      <w:r w:rsidRPr="006904EA">
        <w:t>ato</w:t>
      </w:r>
      <w:r w:rsidRPr="006904EA">
        <w:rPr>
          <w:spacing w:val="-9"/>
        </w:rPr>
        <w:t xml:space="preserve"> </w:t>
      </w:r>
      <w:r w:rsidRPr="006904EA">
        <w:t>da</w:t>
      </w:r>
      <w:r w:rsidRPr="006904EA">
        <w:rPr>
          <w:spacing w:val="-11"/>
        </w:rPr>
        <w:t xml:space="preserve"> </w:t>
      </w:r>
      <w:r w:rsidRPr="006904EA">
        <w:t>má</w:t>
      </w:r>
      <w:r w:rsidRPr="006904EA">
        <w:rPr>
          <w:spacing w:val="-11"/>
        </w:rPr>
        <w:t xml:space="preserve"> </w:t>
      </w:r>
      <w:r w:rsidRPr="006904EA">
        <w:t>gestão</w:t>
      </w:r>
      <w:r w:rsidRPr="006904EA">
        <w:rPr>
          <w:spacing w:val="-4"/>
        </w:rPr>
        <w:t xml:space="preserve"> </w:t>
      </w:r>
      <w:r w:rsidRPr="006904EA">
        <w:t>pode</w:t>
      </w:r>
      <w:r w:rsidRPr="006904EA">
        <w:rPr>
          <w:spacing w:val="-11"/>
        </w:rPr>
        <w:t xml:space="preserve"> </w:t>
      </w:r>
      <w:r w:rsidRPr="006904EA">
        <w:t>ocasionar</w:t>
      </w:r>
      <w:r w:rsidRPr="006904EA">
        <w:rPr>
          <w:spacing w:val="-8"/>
        </w:rPr>
        <w:t xml:space="preserve"> </w:t>
      </w:r>
      <w:r w:rsidRPr="006904EA">
        <w:t>para</w:t>
      </w:r>
      <w:r w:rsidRPr="006904EA">
        <w:rPr>
          <w:spacing w:val="-11"/>
        </w:rPr>
        <w:t xml:space="preserve"> </w:t>
      </w:r>
      <w:r w:rsidRPr="006904EA">
        <w:t>a</w:t>
      </w:r>
      <w:r w:rsidRPr="006904EA">
        <w:rPr>
          <w:spacing w:val="-11"/>
        </w:rPr>
        <w:t xml:space="preserve"> </w:t>
      </w:r>
      <w:r w:rsidRPr="006904EA">
        <w:t>organização</w:t>
      </w:r>
      <w:r w:rsidRPr="006904EA">
        <w:rPr>
          <w:spacing w:val="-8"/>
        </w:rPr>
        <w:t xml:space="preserve"> </w:t>
      </w:r>
      <w:r w:rsidRPr="006904EA">
        <w:t>prejuízos</w:t>
      </w:r>
      <w:r w:rsidRPr="006904EA">
        <w:rPr>
          <w:spacing w:val="-3"/>
        </w:rPr>
        <w:t xml:space="preserve"> </w:t>
      </w:r>
      <w:r w:rsidRPr="006904EA">
        <w:t>financeiros,</w:t>
      </w:r>
      <w:r w:rsidRPr="006904EA">
        <w:rPr>
          <w:spacing w:val="-8"/>
        </w:rPr>
        <w:t xml:space="preserve"> </w:t>
      </w:r>
      <w:r w:rsidRPr="006904EA">
        <w:t>mas,</w:t>
      </w:r>
      <w:r w:rsidRPr="006904EA">
        <w:rPr>
          <w:spacing w:val="38"/>
        </w:rPr>
        <w:t xml:space="preserve"> </w:t>
      </w:r>
      <w:r w:rsidRPr="006904EA">
        <w:t>além disso, pontos como: estresse entre os colaboradores, aumento de rotatividade, baixa produtividade, desmotivação, entre outros aspectos.</w:t>
      </w:r>
    </w:p>
    <w:p w:rsidR="005410F1" w:rsidRPr="006904EA" w:rsidRDefault="00532C84" w:rsidP="006904EA">
      <w:pPr>
        <w:pStyle w:val="Corpodetexto"/>
        <w:spacing w:line="338" w:lineRule="auto"/>
        <w:ind w:right="159" w:firstLine="720"/>
        <w:jc w:val="both"/>
      </w:pPr>
      <w:r w:rsidRPr="006904EA">
        <w:t>É de fundamental importância que as empresas busquem ter eficientes práticas de gestão, um adequado treinamento de funcionários, a promoção de sua cultura organizacional,</w:t>
      </w:r>
      <w:r w:rsidR="006904EA">
        <w:t xml:space="preserve"> </w:t>
      </w:r>
      <w:r w:rsidRPr="006904EA">
        <w:t>entre outros pontos essenciais. A gestão empresarial, quando eficaz, é fundamental para o sucesso da organização.</w:t>
      </w:r>
    </w:p>
    <w:p w:rsidR="005410F1" w:rsidRPr="006904EA" w:rsidRDefault="00532C84">
      <w:pPr>
        <w:pStyle w:val="Corpodetexto"/>
        <w:spacing w:before="7" w:line="336" w:lineRule="auto"/>
        <w:ind w:right="129" w:firstLine="720"/>
        <w:jc w:val="both"/>
      </w:pPr>
      <w:r w:rsidRPr="006904EA">
        <w:t>Empresas que sofrem com falhas administrativas tendem a perder competitividade no mercado, enfrentar dificuldades financeiras e, eventualmente, entrar em processos de recuperação</w:t>
      </w:r>
      <w:r w:rsidRPr="006904EA">
        <w:rPr>
          <w:spacing w:val="-9"/>
        </w:rPr>
        <w:t xml:space="preserve"> </w:t>
      </w:r>
      <w:r w:rsidRPr="006904EA">
        <w:t>judicial</w:t>
      </w:r>
      <w:r w:rsidRPr="006904EA">
        <w:rPr>
          <w:spacing w:val="-10"/>
        </w:rPr>
        <w:t xml:space="preserve"> </w:t>
      </w:r>
      <w:r w:rsidRPr="006904EA">
        <w:t>ou</w:t>
      </w:r>
      <w:r w:rsidRPr="006904EA">
        <w:rPr>
          <w:spacing w:val="-9"/>
        </w:rPr>
        <w:t xml:space="preserve"> </w:t>
      </w:r>
      <w:r w:rsidRPr="006904EA">
        <w:t>falência.</w:t>
      </w:r>
      <w:r w:rsidRPr="006904EA">
        <w:rPr>
          <w:spacing w:val="-9"/>
        </w:rPr>
        <w:t xml:space="preserve"> </w:t>
      </w:r>
      <w:r w:rsidRPr="006904EA">
        <w:t>Nesse</w:t>
      </w:r>
      <w:r w:rsidRPr="006904EA">
        <w:rPr>
          <w:spacing w:val="-10"/>
        </w:rPr>
        <w:t xml:space="preserve"> </w:t>
      </w:r>
      <w:r w:rsidRPr="006904EA">
        <w:t>contexto,</w:t>
      </w:r>
      <w:r w:rsidRPr="006904EA">
        <w:rPr>
          <w:spacing w:val="-9"/>
        </w:rPr>
        <w:t xml:space="preserve"> </w:t>
      </w:r>
      <w:r w:rsidRPr="006904EA">
        <w:t>surgem</w:t>
      </w:r>
      <w:r w:rsidRPr="006904EA">
        <w:rPr>
          <w:spacing w:val="-10"/>
        </w:rPr>
        <w:t xml:space="preserve"> </w:t>
      </w:r>
      <w:r w:rsidRPr="006904EA">
        <w:t>os</w:t>
      </w:r>
      <w:r w:rsidRPr="006904EA">
        <w:rPr>
          <w:spacing w:val="-8"/>
        </w:rPr>
        <w:t xml:space="preserve"> </w:t>
      </w:r>
      <w:r w:rsidRPr="006904EA">
        <w:t>seguintes</w:t>
      </w:r>
      <w:r w:rsidRPr="006904EA">
        <w:rPr>
          <w:spacing w:val="-7"/>
        </w:rPr>
        <w:t xml:space="preserve"> </w:t>
      </w:r>
      <w:r w:rsidRPr="006904EA">
        <w:t>questionamentos:</w:t>
      </w:r>
      <w:r w:rsidRPr="006904EA">
        <w:rPr>
          <w:spacing w:val="-9"/>
        </w:rPr>
        <w:t xml:space="preserve"> </w:t>
      </w:r>
      <w:r w:rsidRPr="006904EA">
        <w:t>de</w:t>
      </w:r>
      <w:r w:rsidRPr="006904EA">
        <w:rPr>
          <w:spacing w:val="-1"/>
        </w:rPr>
        <w:t xml:space="preserve"> </w:t>
      </w:r>
      <w:r w:rsidRPr="006904EA">
        <w:t xml:space="preserve">que maneira uma má administração pode contribuir para a falência de uma empresa? Como a empresa poderá se reerguer, após os prejuízos sofridos com a má administração? Como e </w:t>
      </w:r>
      <w:r w:rsidRPr="006904EA">
        <w:lastRenderedPageBreak/>
        <w:t>por que, isso afeta os colaboradores de uma empresa?</w:t>
      </w:r>
    </w:p>
    <w:p w:rsidR="005410F1" w:rsidRPr="006904EA" w:rsidRDefault="00532C84">
      <w:pPr>
        <w:pStyle w:val="Corpodetexto"/>
        <w:spacing w:line="331" w:lineRule="auto"/>
        <w:ind w:right="149" w:firstLine="780"/>
        <w:jc w:val="both"/>
      </w:pPr>
      <w:r w:rsidRPr="006904EA">
        <w:t>Diante disso, pretende-se trazer maior clareza sobre o tema proposto, usufruindo dos instrumentos metodológicos escolhidos.</w:t>
      </w:r>
    </w:p>
    <w:p w:rsidR="005410F1" w:rsidRPr="006904EA" w:rsidRDefault="00532C84">
      <w:pPr>
        <w:pStyle w:val="Corpodetexto"/>
        <w:spacing w:line="336" w:lineRule="auto"/>
        <w:ind w:right="160" w:firstLine="720"/>
        <w:jc w:val="both"/>
      </w:pPr>
      <w:r w:rsidRPr="006904EA">
        <w:t>A partir dessa problemática, o presente estudo tem como objetivo compreender como práticas administrativas ineficientes que impactam negativamente o desempenho e a sobrevivência das organizações, levando-as à falência.</w:t>
      </w:r>
    </w:p>
    <w:p w:rsidR="005410F1" w:rsidRPr="006904EA" w:rsidRDefault="00532C84">
      <w:pPr>
        <w:pStyle w:val="Corpodetexto"/>
        <w:spacing w:line="336" w:lineRule="auto"/>
        <w:ind w:right="131" w:firstLine="720"/>
        <w:jc w:val="both"/>
      </w:pPr>
      <w:r w:rsidRPr="006904EA">
        <w:t>As boas práticas de gestão, o comprometimento com as obrigações financeiras e tributárias, a conservação de um bom clima organizacional e da cultura ou identidade da empresa, são fatores essenciais para que um negócio não entre em uma queda brusca ou até à “morte”. As empresas precisam ter a sua visão, a sua missão e os seus valores todos estruturados.</w:t>
      </w:r>
      <w:r w:rsidRPr="006904EA">
        <w:rPr>
          <w:spacing w:val="-15"/>
        </w:rPr>
        <w:t xml:space="preserve"> </w:t>
      </w:r>
      <w:r w:rsidRPr="006904EA">
        <w:t>Se</w:t>
      </w:r>
      <w:r w:rsidRPr="006904EA">
        <w:rPr>
          <w:spacing w:val="-15"/>
        </w:rPr>
        <w:t xml:space="preserve"> </w:t>
      </w:r>
      <w:r w:rsidRPr="006904EA">
        <w:t>a</w:t>
      </w:r>
      <w:r w:rsidRPr="006904EA">
        <w:rPr>
          <w:spacing w:val="-15"/>
        </w:rPr>
        <w:t xml:space="preserve"> </w:t>
      </w:r>
      <w:r w:rsidRPr="006904EA">
        <w:t>própria</w:t>
      </w:r>
      <w:r w:rsidRPr="006904EA">
        <w:rPr>
          <w:spacing w:val="-15"/>
        </w:rPr>
        <w:t xml:space="preserve"> </w:t>
      </w:r>
      <w:r w:rsidRPr="006904EA">
        <w:t>organização</w:t>
      </w:r>
      <w:r w:rsidRPr="006904EA">
        <w:rPr>
          <w:spacing w:val="-15"/>
        </w:rPr>
        <w:t xml:space="preserve"> </w:t>
      </w:r>
      <w:r w:rsidRPr="006904EA">
        <w:t>não</w:t>
      </w:r>
      <w:r w:rsidRPr="006904EA">
        <w:rPr>
          <w:spacing w:val="-15"/>
        </w:rPr>
        <w:t xml:space="preserve"> </w:t>
      </w:r>
      <w:r w:rsidRPr="006904EA">
        <w:t>se</w:t>
      </w:r>
      <w:r w:rsidRPr="006904EA">
        <w:rPr>
          <w:spacing w:val="-15"/>
        </w:rPr>
        <w:t xml:space="preserve"> </w:t>
      </w:r>
      <w:r w:rsidRPr="006904EA">
        <w:t>conhece,</w:t>
      </w:r>
      <w:r w:rsidRPr="006904EA">
        <w:rPr>
          <w:spacing w:val="-15"/>
        </w:rPr>
        <w:t xml:space="preserve"> </w:t>
      </w:r>
      <w:r w:rsidRPr="006904EA">
        <w:t>não</w:t>
      </w:r>
      <w:r w:rsidRPr="006904EA">
        <w:rPr>
          <w:spacing w:val="-15"/>
        </w:rPr>
        <w:t xml:space="preserve"> </w:t>
      </w:r>
      <w:r w:rsidRPr="006904EA">
        <w:t>se</w:t>
      </w:r>
      <w:r w:rsidRPr="006904EA">
        <w:rPr>
          <w:spacing w:val="-15"/>
        </w:rPr>
        <w:t xml:space="preserve"> </w:t>
      </w:r>
      <w:r w:rsidRPr="006904EA">
        <w:t>projeta</w:t>
      </w:r>
      <w:r w:rsidRPr="006904EA">
        <w:rPr>
          <w:spacing w:val="-15"/>
        </w:rPr>
        <w:t xml:space="preserve"> </w:t>
      </w:r>
      <w:r w:rsidRPr="006904EA">
        <w:t>em</w:t>
      </w:r>
      <w:r w:rsidRPr="006904EA">
        <w:rPr>
          <w:spacing w:val="-15"/>
        </w:rPr>
        <w:t xml:space="preserve"> </w:t>
      </w:r>
      <w:r w:rsidRPr="006904EA">
        <w:t>relação</w:t>
      </w:r>
      <w:r w:rsidRPr="006904EA">
        <w:rPr>
          <w:spacing w:val="-15"/>
        </w:rPr>
        <w:t xml:space="preserve"> </w:t>
      </w:r>
      <w:r w:rsidRPr="006904EA">
        <w:t>ao</w:t>
      </w:r>
      <w:r w:rsidRPr="006904EA">
        <w:rPr>
          <w:spacing w:val="-15"/>
        </w:rPr>
        <w:t xml:space="preserve"> </w:t>
      </w:r>
      <w:r w:rsidRPr="006904EA">
        <w:t>longo</w:t>
      </w:r>
      <w:r w:rsidRPr="006904EA">
        <w:rPr>
          <w:spacing w:val="-15"/>
        </w:rPr>
        <w:t xml:space="preserve"> </w:t>
      </w:r>
      <w:r w:rsidRPr="006904EA">
        <w:t>prazo, não zela pela sua cultura e pela ética empresarial, tudo tende a ruir.</w:t>
      </w:r>
    </w:p>
    <w:p w:rsidR="005410F1" w:rsidRPr="006904EA" w:rsidRDefault="00532C84">
      <w:pPr>
        <w:pStyle w:val="Corpodetexto"/>
        <w:spacing w:line="333" w:lineRule="auto"/>
        <w:ind w:right="127" w:firstLine="780"/>
        <w:jc w:val="both"/>
      </w:pPr>
      <w:r w:rsidRPr="006904EA">
        <w:t>Por meio de revisão bibliográfica</w:t>
      </w:r>
      <w:r w:rsidRPr="006904EA">
        <w:rPr>
          <w:spacing w:val="-1"/>
        </w:rPr>
        <w:t xml:space="preserve"> </w:t>
      </w:r>
      <w:r w:rsidRPr="006904EA">
        <w:t>e análise</w:t>
      </w:r>
      <w:r w:rsidRPr="006904EA">
        <w:rPr>
          <w:spacing w:val="-1"/>
        </w:rPr>
        <w:t xml:space="preserve"> </w:t>
      </w:r>
      <w:r w:rsidRPr="006904EA">
        <w:t>de casos reais de falência</w:t>
      </w:r>
      <w:r w:rsidRPr="006904EA">
        <w:rPr>
          <w:spacing w:val="-1"/>
        </w:rPr>
        <w:t xml:space="preserve"> </w:t>
      </w:r>
      <w:r w:rsidRPr="006904EA">
        <w:t xml:space="preserve">empresarial, este trabalho tem a justificativa de explorar as falências das empresas, em quais escalas ocorrem e </w:t>
      </w:r>
      <w:r w:rsidRPr="006904EA">
        <w:rPr>
          <w:spacing w:val="-4"/>
        </w:rPr>
        <w:t>como.</w:t>
      </w:r>
    </w:p>
    <w:p w:rsidR="005410F1" w:rsidRPr="006904EA" w:rsidRDefault="00532C84">
      <w:pPr>
        <w:pStyle w:val="Corpodetexto"/>
        <w:spacing w:line="245" w:lineRule="exact"/>
        <w:ind w:left="921"/>
        <w:jc w:val="both"/>
      </w:pPr>
      <w:r w:rsidRPr="006904EA">
        <w:t>É</w:t>
      </w:r>
      <w:r w:rsidRPr="006904EA">
        <w:rPr>
          <w:spacing w:val="-9"/>
        </w:rPr>
        <w:t xml:space="preserve"> </w:t>
      </w:r>
      <w:r w:rsidRPr="006904EA">
        <w:t>possível</w:t>
      </w:r>
      <w:r w:rsidRPr="006904EA">
        <w:rPr>
          <w:spacing w:val="22"/>
        </w:rPr>
        <w:t xml:space="preserve"> </w:t>
      </w:r>
      <w:r w:rsidRPr="006904EA">
        <w:t>apontar,</w:t>
      </w:r>
      <w:r w:rsidRPr="006904EA">
        <w:rPr>
          <w:spacing w:val="24"/>
        </w:rPr>
        <w:t xml:space="preserve"> </w:t>
      </w:r>
      <w:r w:rsidRPr="006904EA">
        <w:t>um</w:t>
      </w:r>
      <w:r w:rsidRPr="006904EA">
        <w:rPr>
          <w:spacing w:val="21"/>
        </w:rPr>
        <w:t xml:space="preserve"> </w:t>
      </w:r>
      <w:r w:rsidRPr="006904EA">
        <w:t>levantamento</w:t>
      </w:r>
      <w:r w:rsidRPr="006904EA">
        <w:rPr>
          <w:spacing w:val="24"/>
        </w:rPr>
        <w:t xml:space="preserve"> </w:t>
      </w:r>
      <w:r w:rsidRPr="006904EA">
        <w:t>realizado</w:t>
      </w:r>
      <w:r w:rsidRPr="006904EA">
        <w:rPr>
          <w:spacing w:val="24"/>
        </w:rPr>
        <w:t xml:space="preserve"> </w:t>
      </w:r>
      <w:r w:rsidRPr="006904EA">
        <w:t>pelo</w:t>
      </w:r>
      <w:r w:rsidRPr="006904EA">
        <w:rPr>
          <w:spacing w:val="33"/>
        </w:rPr>
        <w:t xml:space="preserve"> </w:t>
      </w:r>
      <w:r w:rsidRPr="006904EA">
        <w:t>IBGE,</w:t>
      </w:r>
      <w:r w:rsidRPr="006904EA">
        <w:rPr>
          <w:spacing w:val="23"/>
        </w:rPr>
        <w:t xml:space="preserve"> </w:t>
      </w:r>
      <w:r w:rsidRPr="006904EA">
        <w:t>no</w:t>
      </w:r>
      <w:r w:rsidRPr="006904EA">
        <w:rPr>
          <w:spacing w:val="23"/>
        </w:rPr>
        <w:t xml:space="preserve"> </w:t>
      </w:r>
      <w:r w:rsidRPr="006904EA">
        <w:t>ano</w:t>
      </w:r>
      <w:r w:rsidRPr="006904EA">
        <w:rPr>
          <w:spacing w:val="23"/>
        </w:rPr>
        <w:t xml:space="preserve"> </w:t>
      </w:r>
      <w:r w:rsidRPr="006904EA">
        <w:t>de</w:t>
      </w:r>
      <w:r w:rsidRPr="006904EA">
        <w:rPr>
          <w:spacing w:val="21"/>
        </w:rPr>
        <w:t xml:space="preserve"> </w:t>
      </w:r>
      <w:r w:rsidRPr="006904EA">
        <w:t>2022,</w:t>
      </w:r>
      <w:r w:rsidRPr="006904EA">
        <w:rPr>
          <w:spacing w:val="23"/>
        </w:rPr>
        <w:t xml:space="preserve"> </w:t>
      </w:r>
      <w:r w:rsidRPr="006904EA">
        <w:t>que</w:t>
      </w:r>
      <w:r w:rsidRPr="006904EA">
        <w:rPr>
          <w:spacing w:val="22"/>
        </w:rPr>
        <w:t xml:space="preserve"> </w:t>
      </w:r>
      <w:r w:rsidRPr="006904EA">
        <w:rPr>
          <w:spacing w:val="-4"/>
        </w:rPr>
        <w:t>traz</w:t>
      </w:r>
    </w:p>
    <w:p w:rsidR="005410F1" w:rsidRPr="006904EA" w:rsidRDefault="00532C84">
      <w:pPr>
        <w:pStyle w:val="Corpodetexto"/>
        <w:spacing w:before="109" w:line="331" w:lineRule="auto"/>
        <w:ind w:right="110"/>
        <w:jc w:val="both"/>
      </w:pPr>
      <w:r w:rsidRPr="006904EA">
        <w:t>dados</w:t>
      </w:r>
      <w:r w:rsidRPr="006904EA">
        <w:rPr>
          <w:spacing w:val="-5"/>
        </w:rPr>
        <w:t xml:space="preserve"> </w:t>
      </w:r>
      <w:r w:rsidRPr="006904EA">
        <w:t>relevantes</w:t>
      </w:r>
      <w:r w:rsidRPr="006904EA">
        <w:rPr>
          <w:spacing w:val="-5"/>
        </w:rPr>
        <w:t xml:space="preserve"> </w:t>
      </w:r>
      <w:r w:rsidRPr="006904EA">
        <w:t>a</w:t>
      </w:r>
      <w:r w:rsidRPr="006904EA">
        <w:rPr>
          <w:spacing w:val="-9"/>
        </w:rPr>
        <w:t xml:space="preserve"> </w:t>
      </w:r>
      <w:r w:rsidRPr="006904EA">
        <w:t>respeito</w:t>
      </w:r>
      <w:r w:rsidRPr="006904EA">
        <w:rPr>
          <w:spacing w:val="-7"/>
        </w:rPr>
        <w:t xml:space="preserve"> </w:t>
      </w:r>
      <w:r w:rsidRPr="006904EA">
        <w:t>de</w:t>
      </w:r>
      <w:r w:rsidRPr="006904EA">
        <w:rPr>
          <w:spacing w:val="-9"/>
        </w:rPr>
        <w:t xml:space="preserve"> </w:t>
      </w:r>
      <w:r w:rsidRPr="006904EA">
        <w:t>um</w:t>
      </w:r>
      <w:r w:rsidRPr="006904EA">
        <w:rPr>
          <w:spacing w:val="-9"/>
        </w:rPr>
        <w:t xml:space="preserve"> </w:t>
      </w:r>
      <w:r w:rsidRPr="006904EA">
        <w:t>período</w:t>
      </w:r>
      <w:r w:rsidRPr="006904EA">
        <w:rPr>
          <w:spacing w:val="-7"/>
        </w:rPr>
        <w:t xml:space="preserve"> </w:t>
      </w:r>
      <w:r w:rsidRPr="006904EA">
        <w:t>dos</w:t>
      </w:r>
      <w:r w:rsidRPr="006904EA">
        <w:rPr>
          <w:spacing w:val="-6"/>
        </w:rPr>
        <w:t xml:space="preserve"> </w:t>
      </w:r>
      <w:r w:rsidRPr="006904EA">
        <w:t>5</w:t>
      </w:r>
      <w:r w:rsidRPr="006904EA">
        <w:rPr>
          <w:spacing w:val="-12"/>
        </w:rPr>
        <w:t xml:space="preserve"> </w:t>
      </w:r>
      <w:r w:rsidRPr="006904EA">
        <w:t>últimos</w:t>
      </w:r>
      <w:r w:rsidRPr="006904EA">
        <w:rPr>
          <w:spacing w:val="-5"/>
        </w:rPr>
        <w:t xml:space="preserve"> </w:t>
      </w:r>
      <w:r w:rsidRPr="006904EA">
        <w:t>anos,</w:t>
      </w:r>
      <w:r w:rsidRPr="006904EA">
        <w:rPr>
          <w:spacing w:val="-12"/>
        </w:rPr>
        <w:t xml:space="preserve"> </w:t>
      </w:r>
      <w:r w:rsidRPr="006904EA">
        <w:t>no</w:t>
      </w:r>
      <w:r w:rsidRPr="006904EA">
        <w:rPr>
          <w:spacing w:val="-7"/>
        </w:rPr>
        <w:t xml:space="preserve"> </w:t>
      </w:r>
      <w:r w:rsidRPr="006904EA">
        <w:t>qual,</w:t>
      </w:r>
      <w:r w:rsidRPr="006904EA">
        <w:rPr>
          <w:spacing w:val="-7"/>
        </w:rPr>
        <w:t xml:space="preserve"> </w:t>
      </w:r>
      <w:r w:rsidRPr="006904EA">
        <w:t>foi</w:t>
      </w:r>
      <w:r w:rsidRPr="006904EA">
        <w:rPr>
          <w:spacing w:val="-9"/>
        </w:rPr>
        <w:t xml:space="preserve"> </w:t>
      </w:r>
      <w:r w:rsidRPr="006904EA">
        <w:t>analisado</w:t>
      </w:r>
      <w:r w:rsidRPr="006904EA">
        <w:rPr>
          <w:spacing w:val="-6"/>
        </w:rPr>
        <w:t xml:space="preserve"> </w:t>
      </w:r>
      <w:r w:rsidRPr="006904EA">
        <w:t>que</w:t>
      </w:r>
      <w:r w:rsidRPr="006904EA">
        <w:rPr>
          <w:spacing w:val="-8"/>
        </w:rPr>
        <w:t xml:space="preserve"> </w:t>
      </w:r>
      <w:r w:rsidRPr="006904EA">
        <w:t>no</w:t>
      </w:r>
      <w:r w:rsidRPr="006904EA">
        <w:rPr>
          <w:spacing w:val="-8"/>
        </w:rPr>
        <w:t xml:space="preserve"> </w:t>
      </w:r>
      <w:r w:rsidRPr="006904EA">
        <w:t>ano de</w:t>
      </w:r>
      <w:r w:rsidRPr="006904EA">
        <w:rPr>
          <w:spacing w:val="-15"/>
        </w:rPr>
        <w:t xml:space="preserve"> </w:t>
      </w:r>
      <w:r w:rsidRPr="006904EA">
        <w:t>2020,</w:t>
      </w:r>
      <w:r w:rsidRPr="006904EA">
        <w:rPr>
          <w:spacing w:val="-14"/>
        </w:rPr>
        <w:t xml:space="preserve"> </w:t>
      </w:r>
      <w:r w:rsidRPr="006904EA">
        <w:t>cerca</w:t>
      </w:r>
      <w:r w:rsidRPr="006904EA">
        <w:rPr>
          <w:spacing w:val="-15"/>
        </w:rPr>
        <w:t xml:space="preserve"> </w:t>
      </w:r>
      <w:r w:rsidRPr="006904EA">
        <w:t>de</w:t>
      </w:r>
      <w:r w:rsidRPr="006904EA">
        <w:rPr>
          <w:spacing w:val="-15"/>
        </w:rPr>
        <w:t xml:space="preserve"> </w:t>
      </w:r>
      <w:r w:rsidRPr="006904EA">
        <w:t>60</w:t>
      </w:r>
      <w:r w:rsidRPr="006904EA">
        <w:rPr>
          <w:spacing w:val="-14"/>
        </w:rPr>
        <w:t xml:space="preserve"> </w:t>
      </w:r>
      <w:r w:rsidRPr="006904EA">
        <w:t>mil</w:t>
      </w:r>
      <w:r w:rsidRPr="006904EA">
        <w:rPr>
          <w:spacing w:val="-15"/>
        </w:rPr>
        <w:t xml:space="preserve"> </w:t>
      </w:r>
      <w:r w:rsidRPr="006904EA">
        <w:t>empresas</w:t>
      </w:r>
      <w:r w:rsidRPr="006904EA">
        <w:rPr>
          <w:spacing w:val="-12"/>
        </w:rPr>
        <w:t xml:space="preserve"> </w:t>
      </w:r>
      <w:r w:rsidRPr="006904EA">
        <w:t>faliram,</w:t>
      </w:r>
      <w:r w:rsidRPr="006904EA">
        <w:rPr>
          <w:spacing w:val="-14"/>
        </w:rPr>
        <w:t xml:space="preserve"> </w:t>
      </w:r>
      <w:r w:rsidRPr="006904EA">
        <w:t>havendo</w:t>
      </w:r>
      <w:r w:rsidRPr="006904EA">
        <w:rPr>
          <w:spacing w:val="-14"/>
        </w:rPr>
        <w:t xml:space="preserve"> </w:t>
      </w:r>
      <w:r w:rsidRPr="006904EA">
        <w:t>uma</w:t>
      </w:r>
      <w:r w:rsidRPr="006904EA">
        <w:rPr>
          <w:spacing w:val="-15"/>
        </w:rPr>
        <w:t xml:space="preserve"> </w:t>
      </w:r>
      <w:r w:rsidRPr="006904EA">
        <w:t>taxa</w:t>
      </w:r>
      <w:r w:rsidRPr="006904EA">
        <w:rPr>
          <w:spacing w:val="-15"/>
        </w:rPr>
        <w:t xml:space="preserve"> </w:t>
      </w:r>
      <w:r w:rsidRPr="006904EA">
        <w:t>de</w:t>
      </w:r>
      <w:r w:rsidRPr="006904EA">
        <w:rPr>
          <w:spacing w:val="-15"/>
        </w:rPr>
        <w:t xml:space="preserve"> </w:t>
      </w:r>
      <w:r w:rsidRPr="006904EA">
        <w:t>mortalidade</w:t>
      </w:r>
      <w:r w:rsidRPr="006904EA">
        <w:rPr>
          <w:spacing w:val="-15"/>
        </w:rPr>
        <w:t xml:space="preserve"> </w:t>
      </w:r>
      <w:r w:rsidRPr="006904EA">
        <w:t>de</w:t>
      </w:r>
      <w:r w:rsidRPr="006904EA">
        <w:rPr>
          <w:spacing w:val="-15"/>
        </w:rPr>
        <w:t xml:space="preserve"> </w:t>
      </w:r>
      <w:r w:rsidRPr="006904EA">
        <w:t>9%.</w:t>
      </w:r>
      <w:r w:rsidRPr="006904EA">
        <w:rPr>
          <w:spacing w:val="-4"/>
        </w:rPr>
        <w:t xml:space="preserve"> </w:t>
      </w:r>
      <w:r w:rsidRPr="006904EA">
        <w:t>A</w:t>
      </w:r>
      <w:r w:rsidRPr="006904EA">
        <w:rPr>
          <w:spacing w:val="-13"/>
        </w:rPr>
        <w:t xml:space="preserve"> </w:t>
      </w:r>
      <w:r w:rsidRPr="006904EA">
        <w:t>pesquisa apontou também os setores mais afetados de 2020, tendo como exemplos os setores de comércio,</w:t>
      </w:r>
      <w:r w:rsidRPr="006904EA">
        <w:rPr>
          <w:spacing w:val="-8"/>
        </w:rPr>
        <w:t xml:space="preserve"> </w:t>
      </w:r>
      <w:r w:rsidRPr="006904EA">
        <w:t>motocicletas,</w:t>
      </w:r>
      <w:r w:rsidRPr="006904EA">
        <w:rPr>
          <w:spacing w:val="-7"/>
        </w:rPr>
        <w:t xml:space="preserve"> </w:t>
      </w:r>
      <w:r w:rsidRPr="006904EA">
        <w:t>entre</w:t>
      </w:r>
      <w:r w:rsidRPr="006904EA">
        <w:rPr>
          <w:spacing w:val="-5"/>
        </w:rPr>
        <w:t xml:space="preserve"> </w:t>
      </w:r>
      <w:r w:rsidRPr="006904EA">
        <w:t>outros.</w:t>
      </w:r>
      <w:r w:rsidRPr="006904EA">
        <w:rPr>
          <w:spacing w:val="-8"/>
        </w:rPr>
        <w:t xml:space="preserve"> </w:t>
      </w:r>
      <w:r w:rsidRPr="006904EA">
        <w:t>Setores</w:t>
      </w:r>
      <w:r w:rsidRPr="006904EA">
        <w:rPr>
          <w:spacing w:val="-2"/>
        </w:rPr>
        <w:t xml:space="preserve"> </w:t>
      </w:r>
      <w:r w:rsidRPr="006904EA">
        <w:t>esses,</w:t>
      </w:r>
      <w:r w:rsidRPr="006904EA">
        <w:rPr>
          <w:spacing w:val="-7"/>
        </w:rPr>
        <w:t xml:space="preserve"> </w:t>
      </w:r>
      <w:r w:rsidRPr="006904EA">
        <w:t>que</w:t>
      </w:r>
      <w:r w:rsidRPr="006904EA">
        <w:rPr>
          <w:spacing w:val="-10"/>
        </w:rPr>
        <w:t xml:space="preserve"> </w:t>
      </w:r>
      <w:r w:rsidRPr="006904EA">
        <w:t>representaram</w:t>
      </w:r>
      <w:r w:rsidRPr="006904EA">
        <w:rPr>
          <w:spacing w:val="-9"/>
        </w:rPr>
        <w:t xml:space="preserve"> </w:t>
      </w:r>
      <w:r w:rsidRPr="006904EA">
        <w:t>naquele</w:t>
      </w:r>
      <w:r w:rsidRPr="006904EA">
        <w:rPr>
          <w:spacing w:val="-4"/>
        </w:rPr>
        <w:t xml:space="preserve"> </w:t>
      </w:r>
      <w:r w:rsidRPr="006904EA">
        <w:t>ano,</w:t>
      </w:r>
      <w:r w:rsidRPr="006904EA">
        <w:rPr>
          <w:spacing w:val="-8"/>
        </w:rPr>
        <w:t xml:space="preserve"> </w:t>
      </w:r>
      <w:r w:rsidRPr="006904EA">
        <w:t>43,3%</w:t>
      </w:r>
      <w:r w:rsidRPr="006904EA">
        <w:rPr>
          <w:spacing w:val="39"/>
        </w:rPr>
        <w:t xml:space="preserve"> </w:t>
      </w:r>
      <w:r w:rsidRPr="006904EA">
        <w:t>das falências empresariais. Considera-se no levantamento de dados, o prazo de constatação do falecimento das organizações, o que por consequência, revela que as empresas que faliram no ano de 2020, foram apuradas em 2022, por haver o prazo de 24 meses.</w:t>
      </w:r>
    </w:p>
    <w:p w:rsidR="005410F1" w:rsidRPr="006904EA" w:rsidRDefault="00532C84">
      <w:pPr>
        <w:pStyle w:val="Corpodetexto"/>
        <w:ind w:left="1120"/>
        <w:rPr>
          <w:sz w:val="20"/>
        </w:rPr>
      </w:pPr>
      <w:r w:rsidRPr="006904EA">
        <w:rPr>
          <w:noProof/>
          <w:sz w:val="20"/>
          <w:lang w:val="pt-BR" w:eastAsia="pt-BR"/>
        </w:rPr>
        <w:drawing>
          <wp:inline distT="0" distB="0" distL="0" distR="0">
            <wp:extent cx="4803021" cy="282930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803021" cy="2829305"/>
                    </a:xfrm>
                    <a:prstGeom prst="rect">
                      <a:avLst/>
                    </a:prstGeom>
                  </pic:spPr>
                </pic:pic>
              </a:graphicData>
            </a:graphic>
          </wp:inline>
        </w:drawing>
      </w:r>
    </w:p>
    <w:p w:rsidR="005410F1" w:rsidRPr="006904EA" w:rsidRDefault="00532C84">
      <w:pPr>
        <w:pStyle w:val="Corpodetexto"/>
        <w:spacing w:before="147" w:line="336" w:lineRule="auto"/>
        <w:ind w:right="139" w:firstLine="960"/>
        <w:jc w:val="both"/>
      </w:pPr>
      <w:r w:rsidRPr="006904EA">
        <w:lastRenderedPageBreak/>
        <w:t>Diante disso, objetiva-se explorar explorar dados a respeito de empresas que decretaram</w:t>
      </w:r>
      <w:r w:rsidRPr="006904EA">
        <w:rPr>
          <w:spacing w:val="-11"/>
        </w:rPr>
        <w:t xml:space="preserve"> </w:t>
      </w:r>
      <w:r w:rsidRPr="006904EA">
        <w:t>falência,</w:t>
      </w:r>
      <w:r w:rsidRPr="006904EA">
        <w:rPr>
          <w:spacing w:val="-9"/>
        </w:rPr>
        <w:t xml:space="preserve"> </w:t>
      </w:r>
      <w:r w:rsidRPr="006904EA">
        <w:t>como</w:t>
      </w:r>
      <w:r w:rsidRPr="006904EA">
        <w:rPr>
          <w:spacing w:val="-10"/>
        </w:rPr>
        <w:t xml:space="preserve"> </w:t>
      </w:r>
      <w:r w:rsidRPr="006904EA">
        <w:t>isto</w:t>
      </w:r>
      <w:r w:rsidRPr="006904EA">
        <w:rPr>
          <w:spacing w:val="-14"/>
        </w:rPr>
        <w:t xml:space="preserve"> </w:t>
      </w:r>
      <w:r w:rsidRPr="006904EA">
        <w:t>ocorre,</w:t>
      </w:r>
      <w:r w:rsidRPr="006904EA">
        <w:rPr>
          <w:spacing w:val="-9"/>
        </w:rPr>
        <w:t xml:space="preserve"> </w:t>
      </w:r>
      <w:r w:rsidRPr="006904EA">
        <w:t>as</w:t>
      </w:r>
      <w:r w:rsidRPr="006904EA">
        <w:rPr>
          <w:spacing w:val="-13"/>
        </w:rPr>
        <w:t xml:space="preserve"> </w:t>
      </w:r>
      <w:r w:rsidRPr="006904EA">
        <w:t>consequências</w:t>
      </w:r>
      <w:r w:rsidRPr="006904EA">
        <w:rPr>
          <w:spacing w:val="-11"/>
        </w:rPr>
        <w:t xml:space="preserve"> </w:t>
      </w:r>
      <w:r w:rsidRPr="006904EA">
        <w:t>do</w:t>
      </w:r>
      <w:r w:rsidRPr="006904EA">
        <w:rPr>
          <w:spacing w:val="-14"/>
        </w:rPr>
        <w:t xml:space="preserve"> </w:t>
      </w:r>
      <w:r w:rsidRPr="006904EA">
        <w:t>falecimento</w:t>
      </w:r>
      <w:r w:rsidRPr="006904EA">
        <w:rPr>
          <w:spacing w:val="-13"/>
        </w:rPr>
        <w:t xml:space="preserve"> </w:t>
      </w:r>
      <w:r w:rsidRPr="006904EA">
        <w:t>organizacional,</w:t>
      </w:r>
      <w:r w:rsidRPr="006904EA">
        <w:rPr>
          <w:spacing w:val="-10"/>
        </w:rPr>
        <w:t xml:space="preserve"> </w:t>
      </w:r>
      <w:r w:rsidRPr="006904EA">
        <w:t>e</w:t>
      </w:r>
      <w:r w:rsidRPr="006904EA">
        <w:rPr>
          <w:spacing w:val="-15"/>
        </w:rPr>
        <w:t xml:space="preserve"> </w:t>
      </w:r>
      <w:r w:rsidRPr="006904EA">
        <w:t>o</w:t>
      </w:r>
      <w:r w:rsidRPr="006904EA">
        <w:rPr>
          <w:spacing w:val="-10"/>
        </w:rPr>
        <w:t xml:space="preserve"> </w:t>
      </w:r>
      <w:r w:rsidRPr="006904EA">
        <w:t>que pode</w:t>
      </w:r>
      <w:r w:rsidRPr="006904EA">
        <w:rPr>
          <w:spacing w:val="-15"/>
        </w:rPr>
        <w:t xml:space="preserve"> </w:t>
      </w:r>
      <w:r w:rsidRPr="006904EA">
        <w:t>ser</w:t>
      </w:r>
      <w:r w:rsidRPr="006904EA">
        <w:rPr>
          <w:spacing w:val="-14"/>
        </w:rPr>
        <w:t xml:space="preserve"> </w:t>
      </w:r>
      <w:r w:rsidRPr="006904EA">
        <w:t>feito</w:t>
      </w:r>
      <w:r w:rsidRPr="006904EA">
        <w:rPr>
          <w:spacing w:val="-14"/>
        </w:rPr>
        <w:t xml:space="preserve"> </w:t>
      </w:r>
      <w:r w:rsidRPr="006904EA">
        <w:t>para</w:t>
      </w:r>
      <w:r w:rsidRPr="006904EA">
        <w:rPr>
          <w:spacing w:val="-11"/>
        </w:rPr>
        <w:t xml:space="preserve"> </w:t>
      </w:r>
      <w:r w:rsidRPr="006904EA">
        <w:t>contornar</w:t>
      </w:r>
      <w:r w:rsidRPr="006904EA">
        <w:rPr>
          <w:spacing w:val="-14"/>
        </w:rPr>
        <w:t xml:space="preserve"> </w:t>
      </w:r>
      <w:r w:rsidRPr="006904EA">
        <w:t>esse</w:t>
      </w:r>
      <w:r w:rsidRPr="006904EA">
        <w:rPr>
          <w:spacing w:val="-15"/>
        </w:rPr>
        <w:t xml:space="preserve"> </w:t>
      </w:r>
      <w:r w:rsidRPr="006904EA">
        <w:t>fenômeno</w:t>
      </w:r>
      <w:r w:rsidRPr="006904EA">
        <w:rPr>
          <w:spacing w:val="-14"/>
        </w:rPr>
        <w:t xml:space="preserve"> </w:t>
      </w:r>
      <w:r w:rsidRPr="006904EA">
        <w:t>que</w:t>
      </w:r>
      <w:r w:rsidRPr="006904EA">
        <w:rPr>
          <w:spacing w:val="-15"/>
        </w:rPr>
        <w:t xml:space="preserve"> </w:t>
      </w:r>
      <w:r w:rsidRPr="006904EA">
        <w:t>ocorre</w:t>
      </w:r>
      <w:r w:rsidRPr="006904EA">
        <w:rPr>
          <w:spacing w:val="-15"/>
        </w:rPr>
        <w:t xml:space="preserve"> </w:t>
      </w:r>
      <w:r w:rsidRPr="006904EA">
        <w:t>na</w:t>
      </w:r>
      <w:r w:rsidRPr="006904EA">
        <w:rPr>
          <w:spacing w:val="-15"/>
        </w:rPr>
        <w:t xml:space="preserve"> </w:t>
      </w:r>
      <w:r w:rsidRPr="006904EA">
        <w:t>vida</w:t>
      </w:r>
      <w:r w:rsidRPr="006904EA">
        <w:rPr>
          <w:spacing w:val="-15"/>
        </w:rPr>
        <w:t xml:space="preserve"> </w:t>
      </w:r>
      <w:r w:rsidRPr="006904EA">
        <w:t>das</w:t>
      </w:r>
      <w:r w:rsidRPr="006904EA">
        <w:rPr>
          <w:spacing w:val="-7"/>
        </w:rPr>
        <w:t xml:space="preserve"> </w:t>
      </w:r>
      <w:r w:rsidRPr="006904EA">
        <w:t>organizações.</w:t>
      </w:r>
      <w:r w:rsidRPr="006904EA">
        <w:rPr>
          <w:spacing w:val="-14"/>
        </w:rPr>
        <w:t xml:space="preserve"> </w:t>
      </w:r>
      <w:r w:rsidRPr="006904EA">
        <w:t>A</w:t>
      </w:r>
      <w:r w:rsidRPr="006904EA">
        <w:rPr>
          <w:spacing w:val="-8"/>
        </w:rPr>
        <w:t xml:space="preserve"> </w:t>
      </w:r>
      <w:r w:rsidRPr="006904EA">
        <w:t>partir</w:t>
      </w:r>
      <w:r w:rsidRPr="006904EA">
        <w:rPr>
          <w:spacing w:val="-14"/>
        </w:rPr>
        <w:t xml:space="preserve"> </w:t>
      </w:r>
      <w:r w:rsidRPr="006904EA">
        <w:t>dessa problemática anterior, formula-se a seguinte hipótese: empresas que não adotam as boas práticas de gestão têm uma maior probabilidade de falirem do que empresas que as adotam.</w:t>
      </w:r>
    </w:p>
    <w:p w:rsidR="005410F1" w:rsidRPr="006904EA" w:rsidRDefault="005410F1">
      <w:pPr>
        <w:pStyle w:val="Corpodetexto"/>
        <w:spacing w:before="45"/>
        <w:ind w:left="0"/>
      </w:pPr>
    </w:p>
    <w:p w:rsidR="005410F1" w:rsidRPr="006904EA" w:rsidRDefault="00532C84">
      <w:pPr>
        <w:ind w:left="141"/>
        <w:rPr>
          <w:b/>
          <w:sz w:val="24"/>
        </w:rPr>
      </w:pPr>
      <w:r w:rsidRPr="006904EA">
        <w:rPr>
          <w:b/>
          <w:sz w:val="24"/>
        </w:rPr>
        <w:t>1.</w:t>
      </w:r>
      <w:r w:rsidRPr="006904EA">
        <w:rPr>
          <w:b/>
          <w:spacing w:val="-2"/>
          <w:sz w:val="24"/>
        </w:rPr>
        <w:t xml:space="preserve"> </w:t>
      </w:r>
      <w:r w:rsidRPr="006904EA">
        <w:rPr>
          <w:b/>
          <w:sz w:val="24"/>
        </w:rPr>
        <w:t>REFERENCIAL</w:t>
      </w:r>
      <w:r w:rsidRPr="006904EA">
        <w:rPr>
          <w:b/>
          <w:spacing w:val="-5"/>
          <w:sz w:val="24"/>
        </w:rPr>
        <w:t xml:space="preserve"> </w:t>
      </w:r>
      <w:r w:rsidRPr="006904EA">
        <w:rPr>
          <w:b/>
          <w:spacing w:val="-2"/>
          <w:sz w:val="24"/>
        </w:rPr>
        <w:t>TEÓRICO</w:t>
      </w:r>
    </w:p>
    <w:p w:rsidR="005410F1" w:rsidRPr="006904EA" w:rsidRDefault="00532C84">
      <w:pPr>
        <w:pStyle w:val="Corpodetexto"/>
        <w:spacing w:before="109" w:line="336" w:lineRule="auto"/>
        <w:ind w:right="122" w:firstLine="720"/>
        <w:jc w:val="both"/>
      </w:pPr>
      <w:r w:rsidRPr="006904EA">
        <w:t>A</w:t>
      </w:r>
      <w:r w:rsidRPr="006904EA">
        <w:rPr>
          <w:spacing w:val="-8"/>
        </w:rPr>
        <w:t xml:space="preserve"> </w:t>
      </w:r>
      <w:r w:rsidRPr="006904EA">
        <w:t>falência</w:t>
      </w:r>
      <w:r w:rsidRPr="006904EA">
        <w:rPr>
          <w:spacing w:val="-9"/>
        </w:rPr>
        <w:t xml:space="preserve"> </w:t>
      </w:r>
      <w:r w:rsidRPr="006904EA">
        <w:t>empresarial</w:t>
      </w:r>
      <w:r w:rsidRPr="006904EA">
        <w:rPr>
          <w:spacing w:val="-9"/>
        </w:rPr>
        <w:t xml:space="preserve"> </w:t>
      </w:r>
      <w:r w:rsidRPr="006904EA">
        <w:t>é</w:t>
      </w:r>
      <w:r w:rsidRPr="006904EA">
        <w:rPr>
          <w:spacing w:val="-15"/>
        </w:rPr>
        <w:t xml:space="preserve"> </w:t>
      </w:r>
      <w:r w:rsidRPr="006904EA">
        <w:t>um</w:t>
      </w:r>
      <w:r w:rsidRPr="006904EA">
        <w:rPr>
          <w:spacing w:val="-15"/>
        </w:rPr>
        <w:t xml:space="preserve"> </w:t>
      </w:r>
      <w:r w:rsidRPr="006904EA">
        <w:t>conceito</w:t>
      </w:r>
      <w:r w:rsidRPr="006904EA">
        <w:rPr>
          <w:spacing w:val="-8"/>
        </w:rPr>
        <w:t xml:space="preserve"> </w:t>
      </w:r>
      <w:r w:rsidRPr="006904EA">
        <w:t>de</w:t>
      </w:r>
      <w:r w:rsidRPr="006904EA">
        <w:rPr>
          <w:spacing w:val="-10"/>
        </w:rPr>
        <w:t xml:space="preserve"> </w:t>
      </w:r>
      <w:r w:rsidRPr="006904EA">
        <w:t>procedimento</w:t>
      </w:r>
      <w:r w:rsidRPr="006904EA">
        <w:rPr>
          <w:spacing w:val="-13"/>
        </w:rPr>
        <w:t xml:space="preserve"> </w:t>
      </w:r>
      <w:r w:rsidRPr="006904EA">
        <w:t>jurídico</w:t>
      </w:r>
      <w:r w:rsidRPr="006904EA">
        <w:rPr>
          <w:spacing w:val="-13"/>
        </w:rPr>
        <w:t xml:space="preserve"> </w:t>
      </w:r>
      <w:r w:rsidRPr="006904EA">
        <w:t>que</w:t>
      </w:r>
      <w:r w:rsidRPr="006904EA">
        <w:rPr>
          <w:spacing w:val="-10"/>
        </w:rPr>
        <w:t xml:space="preserve"> </w:t>
      </w:r>
      <w:r w:rsidRPr="006904EA">
        <w:t>visa</w:t>
      </w:r>
      <w:r w:rsidRPr="006904EA">
        <w:rPr>
          <w:spacing w:val="-14"/>
        </w:rPr>
        <w:t xml:space="preserve"> </w:t>
      </w:r>
      <w:r w:rsidRPr="006904EA">
        <w:t>o</w:t>
      </w:r>
      <w:r w:rsidRPr="006904EA">
        <w:rPr>
          <w:spacing w:val="-4"/>
        </w:rPr>
        <w:t xml:space="preserve"> </w:t>
      </w:r>
      <w:r w:rsidRPr="006904EA">
        <w:t>encerramento das</w:t>
      </w:r>
      <w:r w:rsidRPr="006904EA">
        <w:rPr>
          <w:spacing w:val="-15"/>
        </w:rPr>
        <w:t xml:space="preserve"> </w:t>
      </w:r>
      <w:r w:rsidRPr="006904EA">
        <w:t>atividades</w:t>
      </w:r>
      <w:r w:rsidRPr="006904EA">
        <w:rPr>
          <w:spacing w:val="-15"/>
        </w:rPr>
        <w:t xml:space="preserve"> </w:t>
      </w:r>
      <w:r w:rsidRPr="006904EA">
        <w:t>da</w:t>
      </w:r>
      <w:r w:rsidRPr="006904EA">
        <w:rPr>
          <w:spacing w:val="-15"/>
        </w:rPr>
        <w:t xml:space="preserve"> </w:t>
      </w:r>
      <w:r w:rsidRPr="006904EA">
        <w:t>empresa,</w:t>
      </w:r>
      <w:r w:rsidRPr="006904EA">
        <w:rPr>
          <w:spacing w:val="-15"/>
        </w:rPr>
        <w:t xml:space="preserve"> </w:t>
      </w:r>
      <w:r w:rsidRPr="006904EA">
        <w:t>de</w:t>
      </w:r>
      <w:r w:rsidRPr="006904EA">
        <w:rPr>
          <w:spacing w:val="-15"/>
        </w:rPr>
        <w:t xml:space="preserve"> </w:t>
      </w:r>
      <w:r w:rsidRPr="006904EA">
        <w:t>forma</w:t>
      </w:r>
      <w:r w:rsidRPr="006904EA">
        <w:rPr>
          <w:spacing w:val="-15"/>
        </w:rPr>
        <w:t xml:space="preserve"> </w:t>
      </w:r>
      <w:r w:rsidRPr="006904EA">
        <w:t>de</w:t>
      </w:r>
      <w:r w:rsidRPr="006904EA">
        <w:rPr>
          <w:spacing w:val="-15"/>
        </w:rPr>
        <w:t xml:space="preserve"> </w:t>
      </w:r>
      <w:r w:rsidRPr="006904EA">
        <w:t>quando</w:t>
      </w:r>
      <w:r w:rsidRPr="006904EA">
        <w:rPr>
          <w:spacing w:val="-15"/>
        </w:rPr>
        <w:t xml:space="preserve"> </w:t>
      </w:r>
      <w:r w:rsidRPr="006904EA">
        <w:t>uma</w:t>
      </w:r>
      <w:r w:rsidRPr="006904EA">
        <w:rPr>
          <w:spacing w:val="-15"/>
        </w:rPr>
        <w:t xml:space="preserve"> </w:t>
      </w:r>
      <w:r w:rsidRPr="006904EA">
        <w:t>empresa</w:t>
      </w:r>
      <w:r w:rsidRPr="006904EA">
        <w:rPr>
          <w:spacing w:val="-15"/>
        </w:rPr>
        <w:t xml:space="preserve"> </w:t>
      </w:r>
      <w:r w:rsidRPr="006904EA">
        <w:t>deve</w:t>
      </w:r>
      <w:r w:rsidRPr="006904EA">
        <w:rPr>
          <w:spacing w:val="-15"/>
        </w:rPr>
        <w:t xml:space="preserve"> </w:t>
      </w:r>
      <w:r w:rsidRPr="006904EA">
        <w:t>mais</w:t>
      </w:r>
      <w:r w:rsidRPr="006904EA">
        <w:rPr>
          <w:spacing w:val="-15"/>
        </w:rPr>
        <w:t xml:space="preserve"> </w:t>
      </w:r>
      <w:r w:rsidRPr="006904EA">
        <w:t>do</w:t>
      </w:r>
      <w:r w:rsidRPr="006904EA">
        <w:rPr>
          <w:spacing w:val="-14"/>
        </w:rPr>
        <w:t xml:space="preserve"> </w:t>
      </w:r>
      <w:r w:rsidRPr="006904EA">
        <w:t>que</w:t>
      </w:r>
      <w:r w:rsidRPr="006904EA">
        <w:rPr>
          <w:spacing w:val="-15"/>
        </w:rPr>
        <w:t xml:space="preserve"> </w:t>
      </w:r>
      <w:r w:rsidRPr="006904EA">
        <w:t>recebe,</w:t>
      </w:r>
      <w:r w:rsidRPr="006904EA">
        <w:rPr>
          <w:spacing w:val="-15"/>
        </w:rPr>
        <w:t xml:space="preserve"> </w:t>
      </w:r>
      <w:r w:rsidRPr="006904EA">
        <w:t>as</w:t>
      </w:r>
      <w:r w:rsidRPr="006904EA">
        <w:rPr>
          <w:spacing w:val="-8"/>
        </w:rPr>
        <w:t xml:space="preserve"> </w:t>
      </w:r>
      <w:r w:rsidRPr="006904EA">
        <w:t>contas não fecham, a dívida aumenta, os prazos de pagamento não são cumpridos, a credibilidade da empresa cai, fica malvista no mercado. Como sinônimo de falência, é comum a utilização da expressão de “quebra” ou “quebrada”, considerando a falência como um descumprimento de obrigação assumida</w:t>
      </w:r>
      <w:r w:rsidRPr="006904EA">
        <w:rPr>
          <w:spacing w:val="-5"/>
        </w:rPr>
        <w:t xml:space="preserve"> </w:t>
      </w:r>
      <w:r w:rsidRPr="006904EA">
        <w:t>e</w:t>
      </w:r>
      <w:r w:rsidRPr="006904EA">
        <w:rPr>
          <w:spacing w:val="-6"/>
        </w:rPr>
        <w:t xml:space="preserve"> </w:t>
      </w:r>
      <w:r w:rsidRPr="006904EA">
        <w:t>a</w:t>
      </w:r>
      <w:r w:rsidRPr="006904EA">
        <w:rPr>
          <w:spacing w:val="-6"/>
        </w:rPr>
        <w:t xml:space="preserve"> </w:t>
      </w:r>
      <w:r w:rsidRPr="006904EA">
        <w:t>tentativa</w:t>
      </w:r>
      <w:r w:rsidRPr="006904EA">
        <w:rPr>
          <w:spacing w:val="-5"/>
        </w:rPr>
        <w:t xml:space="preserve"> </w:t>
      </w:r>
      <w:r w:rsidRPr="006904EA">
        <w:t>de</w:t>
      </w:r>
      <w:r w:rsidRPr="006904EA">
        <w:rPr>
          <w:spacing w:val="-6"/>
        </w:rPr>
        <w:t xml:space="preserve"> </w:t>
      </w:r>
      <w:r w:rsidRPr="006904EA">
        <w:t>o</w:t>
      </w:r>
      <w:r w:rsidRPr="006904EA">
        <w:rPr>
          <w:spacing w:val="-4"/>
        </w:rPr>
        <w:t xml:space="preserve"> </w:t>
      </w:r>
      <w:r w:rsidRPr="006904EA">
        <w:t>devedor</w:t>
      </w:r>
      <w:r w:rsidRPr="006904EA">
        <w:rPr>
          <w:spacing w:val="-3"/>
        </w:rPr>
        <w:t xml:space="preserve"> </w:t>
      </w:r>
      <w:r w:rsidRPr="006904EA">
        <w:t>ludibriar</w:t>
      </w:r>
      <w:r w:rsidRPr="006904EA">
        <w:rPr>
          <w:spacing w:val="-4"/>
        </w:rPr>
        <w:t xml:space="preserve"> </w:t>
      </w:r>
      <w:r w:rsidRPr="006904EA">
        <w:t>o</w:t>
      </w:r>
      <w:r w:rsidRPr="006904EA">
        <w:rPr>
          <w:spacing w:val="-4"/>
        </w:rPr>
        <w:t xml:space="preserve"> </w:t>
      </w:r>
      <w:r w:rsidRPr="006904EA">
        <w:t>credor ficando</w:t>
      </w:r>
      <w:r w:rsidRPr="006904EA">
        <w:rPr>
          <w:spacing w:val="-3"/>
        </w:rPr>
        <w:t xml:space="preserve"> </w:t>
      </w:r>
      <w:r w:rsidRPr="006904EA">
        <w:t>inadimplente,</w:t>
      </w:r>
      <w:r w:rsidRPr="006904EA">
        <w:rPr>
          <w:spacing w:val="-3"/>
        </w:rPr>
        <w:t xml:space="preserve"> </w:t>
      </w:r>
      <w:r w:rsidRPr="006904EA">
        <w:t>ficando com dificuldade de adimplir dívidas a vencer.</w:t>
      </w:r>
    </w:p>
    <w:p w:rsidR="005410F1" w:rsidRPr="006904EA" w:rsidRDefault="00532C84" w:rsidP="00986243">
      <w:pPr>
        <w:pStyle w:val="Corpodetexto"/>
        <w:spacing w:before="1" w:line="336" w:lineRule="auto"/>
        <w:ind w:right="133" w:firstLine="720"/>
        <w:jc w:val="both"/>
      </w:pPr>
      <w:r w:rsidRPr="006904EA">
        <w:t>Enquanto a falência de uma empresa é o estado econômico e jurídico em que nenhum empresário</w:t>
      </w:r>
      <w:r w:rsidRPr="006904EA">
        <w:rPr>
          <w:spacing w:val="-13"/>
        </w:rPr>
        <w:t xml:space="preserve"> </w:t>
      </w:r>
      <w:r w:rsidRPr="006904EA">
        <w:t>deseja</w:t>
      </w:r>
      <w:r w:rsidRPr="006904EA">
        <w:rPr>
          <w:spacing w:val="-14"/>
        </w:rPr>
        <w:t xml:space="preserve"> </w:t>
      </w:r>
      <w:r w:rsidRPr="006904EA">
        <w:t>passar</w:t>
      </w:r>
      <w:r w:rsidRPr="006904EA">
        <w:rPr>
          <w:spacing w:val="-8"/>
        </w:rPr>
        <w:t xml:space="preserve"> </w:t>
      </w:r>
      <w:r w:rsidRPr="006904EA">
        <w:t>por</w:t>
      </w:r>
      <w:r w:rsidRPr="006904EA">
        <w:rPr>
          <w:spacing w:val="-8"/>
        </w:rPr>
        <w:t xml:space="preserve"> </w:t>
      </w:r>
      <w:r w:rsidRPr="006904EA">
        <w:t>isso.</w:t>
      </w:r>
      <w:r w:rsidRPr="006904EA">
        <w:rPr>
          <w:spacing w:val="-13"/>
        </w:rPr>
        <w:t xml:space="preserve"> </w:t>
      </w:r>
      <w:r w:rsidRPr="006904EA">
        <w:t>No</w:t>
      </w:r>
      <w:r w:rsidRPr="006904EA">
        <w:rPr>
          <w:spacing w:val="-14"/>
        </w:rPr>
        <w:t xml:space="preserve"> </w:t>
      </w:r>
      <w:r w:rsidRPr="006904EA">
        <w:t>direito</w:t>
      </w:r>
      <w:r w:rsidRPr="006904EA">
        <w:rPr>
          <w:spacing w:val="-13"/>
        </w:rPr>
        <w:t xml:space="preserve"> </w:t>
      </w:r>
      <w:r w:rsidRPr="006904EA">
        <w:t>empresarial,</w:t>
      </w:r>
      <w:r w:rsidRPr="006904EA">
        <w:rPr>
          <w:spacing w:val="-13"/>
        </w:rPr>
        <w:t xml:space="preserve"> </w:t>
      </w:r>
      <w:r w:rsidRPr="006904EA">
        <w:t>a</w:t>
      </w:r>
      <w:r w:rsidRPr="006904EA">
        <w:rPr>
          <w:spacing w:val="-10"/>
        </w:rPr>
        <w:t xml:space="preserve"> </w:t>
      </w:r>
      <w:r w:rsidRPr="006904EA">
        <w:t>falência</w:t>
      </w:r>
      <w:r w:rsidRPr="006904EA">
        <w:rPr>
          <w:spacing w:val="-9"/>
        </w:rPr>
        <w:t xml:space="preserve"> </w:t>
      </w:r>
      <w:r w:rsidRPr="006904EA">
        <w:t>é</w:t>
      </w:r>
      <w:r w:rsidRPr="006904EA">
        <w:rPr>
          <w:spacing w:val="-15"/>
        </w:rPr>
        <w:t xml:space="preserve"> </w:t>
      </w:r>
      <w:r w:rsidRPr="006904EA">
        <w:t>um</w:t>
      </w:r>
      <w:r w:rsidRPr="006904EA">
        <w:rPr>
          <w:spacing w:val="-15"/>
        </w:rPr>
        <w:t xml:space="preserve"> </w:t>
      </w:r>
      <w:r w:rsidRPr="006904EA">
        <w:t>processo</w:t>
      </w:r>
      <w:r w:rsidRPr="006904EA">
        <w:rPr>
          <w:spacing w:val="-12"/>
        </w:rPr>
        <w:t xml:space="preserve"> </w:t>
      </w:r>
      <w:r w:rsidRPr="006904EA">
        <w:t>de</w:t>
      </w:r>
      <w:r w:rsidRPr="006904EA">
        <w:rPr>
          <w:spacing w:val="-15"/>
        </w:rPr>
        <w:t xml:space="preserve"> </w:t>
      </w:r>
      <w:r w:rsidRPr="006904EA">
        <w:t>execução coletiva, que tem como objetivo de pagar todas as suas dívidas, a falência é uma exceção coletiva</w:t>
      </w:r>
      <w:r w:rsidRPr="006904EA">
        <w:rPr>
          <w:spacing w:val="-9"/>
        </w:rPr>
        <w:t xml:space="preserve"> </w:t>
      </w:r>
      <w:r w:rsidRPr="006904EA">
        <w:t>de</w:t>
      </w:r>
      <w:r w:rsidRPr="006904EA">
        <w:rPr>
          <w:spacing w:val="-6"/>
        </w:rPr>
        <w:t xml:space="preserve"> </w:t>
      </w:r>
      <w:r w:rsidRPr="006904EA">
        <w:t>porque</w:t>
      </w:r>
      <w:r w:rsidRPr="006904EA">
        <w:rPr>
          <w:spacing w:val="-10"/>
        </w:rPr>
        <w:t xml:space="preserve"> </w:t>
      </w:r>
      <w:r w:rsidRPr="006904EA">
        <w:t>o</w:t>
      </w:r>
      <w:r w:rsidRPr="006904EA">
        <w:rPr>
          <w:spacing w:val="-8"/>
        </w:rPr>
        <w:t xml:space="preserve"> </w:t>
      </w:r>
      <w:r w:rsidRPr="006904EA">
        <w:t>processo</w:t>
      </w:r>
      <w:r w:rsidRPr="006904EA">
        <w:rPr>
          <w:spacing w:val="-8"/>
        </w:rPr>
        <w:t xml:space="preserve"> </w:t>
      </w:r>
      <w:r w:rsidRPr="006904EA">
        <w:t>será</w:t>
      </w:r>
      <w:r w:rsidRPr="006904EA">
        <w:rPr>
          <w:spacing w:val="-10"/>
        </w:rPr>
        <w:t xml:space="preserve"> </w:t>
      </w:r>
      <w:r w:rsidRPr="006904EA">
        <w:t>universal,</w:t>
      </w:r>
      <w:r w:rsidRPr="006904EA">
        <w:rPr>
          <w:spacing w:val="-4"/>
        </w:rPr>
        <w:t xml:space="preserve"> </w:t>
      </w:r>
      <w:r w:rsidRPr="006904EA">
        <w:t>isto é,</w:t>
      </w:r>
      <w:r w:rsidRPr="006904EA">
        <w:rPr>
          <w:spacing w:val="-8"/>
        </w:rPr>
        <w:t xml:space="preserve"> </w:t>
      </w:r>
      <w:r w:rsidRPr="006904EA">
        <w:t>vai</w:t>
      </w:r>
      <w:r w:rsidRPr="006904EA">
        <w:rPr>
          <w:spacing w:val="-10"/>
        </w:rPr>
        <w:t xml:space="preserve"> </w:t>
      </w:r>
      <w:r w:rsidRPr="006904EA">
        <w:t>abranger</w:t>
      </w:r>
      <w:r w:rsidRPr="006904EA">
        <w:rPr>
          <w:spacing w:val="-4"/>
        </w:rPr>
        <w:t xml:space="preserve"> </w:t>
      </w:r>
      <w:r w:rsidRPr="006904EA">
        <w:t>todos</w:t>
      </w:r>
      <w:r w:rsidRPr="006904EA">
        <w:rPr>
          <w:spacing w:val="-3"/>
        </w:rPr>
        <w:t xml:space="preserve"> </w:t>
      </w:r>
      <w:r w:rsidRPr="006904EA">
        <w:t>os</w:t>
      </w:r>
      <w:r w:rsidRPr="006904EA">
        <w:rPr>
          <w:spacing w:val="-3"/>
        </w:rPr>
        <w:t xml:space="preserve"> </w:t>
      </w:r>
      <w:r w:rsidRPr="006904EA">
        <w:t>seus</w:t>
      </w:r>
      <w:r w:rsidRPr="006904EA">
        <w:rPr>
          <w:spacing w:val="-7"/>
        </w:rPr>
        <w:t xml:space="preserve"> </w:t>
      </w:r>
      <w:r w:rsidRPr="006904EA">
        <w:t>credores</w:t>
      </w:r>
      <w:r w:rsidRPr="006904EA">
        <w:rPr>
          <w:spacing w:val="-3"/>
        </w:rPr>
        <w:t xml:space="preserve"> </w:t>
      </w:r>
      <w:r w:rsidRPr="006904EA">
        <w:t>e</w:t>
      </w:r>
      <w:r w:rsidRPr="006904EA">
        <w:rPr>
          <w:spacing w:val="-10"/>
        </w:rPr>
        <w:t xml:space="preserve"> </w:t>
      </w:r>
      <w:r w:rsidRPr="006904EA">
        <w:t>todos os bens disponíveis do devedor (Tomazette, 2022, p. 466).</w:t>
      </w:r>
      <w:r w:rsidR="00986243">
        <w:t xml:space="preserve"> </w:t>
      </w:r>
      <w:r w:rsidRPr="006904EA">
        <w:t xml:space="preserve">Segundo Monego </w:t>
      </w:r>
      <w:r w:rsidRPr="006904EA">
        <w:rPr>
          <w:i/>
        </w:rPr>
        <w:t>et al. (2021)</w:t>
      </w:r>
      <w:r w:rsidRPr="006904EA">
        <w:t>, as teorias da administração e das relações humanas demonstram que a eficácia da gestão organizacional depende da compreensão dos processos internos e das interações humanas dentro da empresa. Uma administração ineficiente, desorganizada ou mal planejada pode comprometer o desempenho de uma organização, levando-a à estagnação ou mesmo à falência, ainda que esta possua alto faturamento.</w:t>
      </w:r>
    </w:p>
    <w:p w:rsidR="005410F1" w:rsidRPr="006904EA" w:rsidRDefault="00532C84">
      <w:pPr>
        <w:pStyle w:val="Corpodetexto"/>
        <w:spacing w:line="336" w:lineRule="auto"/>
        <w:ind w:right="141" w:firstLine="720"/>
        <w:jc w:val="both"/>
      </w:pPr>
      <w:r w:rsidRPr="006904EA">
        <w:t>Complementando essa visão, Chiavenato (2003) destaca que</w:t>
      </w:r>
      <w:r w:rsidRPr="006904EA">
        <w:rPr>
          <w:spacing w:val="-1"/>
        </w:rPr>
        <w:t xml:space="preserve"> </w:t>
      </w:r>
      <w:r w:rsidRPr="006904EA">
        <w:t>a</w:t>
      </w:r>
      <w:r w:rsidRPr="006904EA">
        <w:rPr>
          <w:spacing w:val="-1"/>
        </w:rPr>
        <w:t xml:space="preserve"> </w:t>
      </w:r>
      <w:r w:rsidRPr="006904EA">
        <w:t>administração moderna deve ser baseada em planejamento, organização, direção e controle, elementos fundamentais para garantir a sustentabilidade e o crescimento das empresas. A ausência de</w:t>
      </w:r>
      <w:r w:rsidRPr="006904EA">
        <w:rPr>
          <w:spacing w:val="40"/>
        </w:rPr>
        <w:t xml:space="preserve"> </w:t>
      </w:r>
      <w:r w:rsidRPr="006904EA">
        <w:t>um modelo de gestão eficaz contribui para decisões equivocadas e perda de competitividade no mercado.</w:t>
      </w:r>
    </w:p>
    <w:p w:rsidR="005410F1" w:rsidRPr="006904EA" w:rsidRDefault="00532C84">
      <w:pPr>
        <w:spacing w:line="336" w:lineRule="auto"/>
        <w:ind w:left="141" w:right="134" w:firstLine="780"/>
        <w:jc w:val="both"/>
        <w:rPr>
          <w:sz w:val="24"/>
        </w:rPr>
      </w:pPr>
      <w:r w:rsidRPr="006904EA">
        <w:rPr>
          <w:sz w:val="24"/>
        </w:rPr>
        <w:t xml:space="preserve">Já Carmo (2005), a tese procura compreender os motivos por trás das falências nas empresas, investigando tanto fatores externos </w:t>
      </w:r>
      <w:r w:rsidRPr="006904EA">
        <w:rPr>
          <w:b/>
          <w:sz w:val="24"/>
        </w:rPr>
        <w:t xml:space="preserve">(macroeconômicos) </w:t>
      </w:r>
      <w:r w:rsidRPr="006904EA">
        <w:rPr>
          <w:sz w:val="24"/>
        </w:rPr>
        <w:t>quanto internos (microeconômicos). Tendo como o objetivo central, analisar como as variáveis econômicas influenciam na taxa de empresas que chegam ao falecimento. Para isso, foram utilizados principalmente dados/indicadores como o PIB</w:t>
      </w:r>
      <w:r w:rsidRPr="006904EA">
        <w:rPr>
          <w:b/>
          <w:sz w:val="24"/>
        </w:rPr>
        <w:t xml:space="preserve">, a base monetária, a taxa Selic, o índice </w:t>
      </w:r>
      <w:r w:rsidRPr="006904EA">
        <w:rPr>
          <w:b/>
          <w:sz w:val="24"/>
        </w:rPr>
        <w:lastRenderedPageBreak/>
        <w:t xml:space="preserve">de Preços ao Consumidor Amplo, a quantidade de novas empresas, </w:t>
      </w:r>
      <w:r w:rsidRPr="006904EA">
        <w:rPr>
          <w:sz w:val="24"/>
        </w:rPr>
        <w:t>entre outros.</w:t>
      </w:r>
    </w:p>
    <w:p w:rsidR="005410F1" w:rsidRPr="006904EA" w:rsidRDefault="00532C84" w:rsidP="00986243">
      <w:pPr>
        <w:spacing w:line="220" w:lineRule="auto"/>
        <w:ind w:left="2268" w:right="-7"/>
        <w:rPr>
          <w:sz w:val="20"/>
        </w:rPr>
      </w:pPr>
      <w:r w:rsidRPr="006904EA">
        <w:rPr>
          <w:sz w:val="20"/>
        </w:rPr>
        <w:t xml:space="preserve">Em que pese não cercar-se a falência do rigorismo [...] </w:t>
      </w:r>
      <w:r w:rsidRPr="006904EA">
        <w:rPr>
          <w:spacing w:val="-2"/>
          <w:sz w:val="20"/>
        </w:rPr>
        <w:t>subsistem</w:t>
      </w:r>
      <w:r w:rsidRPr="006904EA">
        <w:rPr>
          <w:spacing w:val="-10"/>
          <w:sz w:val="20"/>
        </w:rPr>
        <w:t xml:space="preserve"> </w:t>
      </w:r>
      <w:r w:rsidRPr="006904EA">
        <w:rPr>
          <w:spacing w:val="-2"/>
          <w:sz w:val="20"/>
        </w:rPr>
        <w:t>[...]</w:t>
      </w:r>
      <w:r w:rsidRPr="006904EA">
        <w:rPr>
          <w:spacing w:val="-6"/>
          <w:sz w:val="20"/>
        </w:rPr>
        <w:t xml:space="preserve"> </w:t>
      </w:r>
      <w:r w:rsidRPr="006904EA">
        <w:rPr>
          <w:spacing w:val="-2"/>
          <w:sz w:val="20"/>
        </w:rPr>
        <w:t xml:space="preserve">inúmeras </w:t>
      </w:r>
      <w:r w:rsidRPr="006904EA">
        <w:rPr>
          <w:sz w:val="20"/>
        </w:rPr>
        <w:t>restrições à pessoa do falido, destacando-se [...] a proibição do exercício da atividade empresarial</w:t>
      </w:r>
      <w:r w:rsidRPr="006904EA">
        <w:rPr>
          <w:spacing w:val="40"/>
          <w:sz w:val="20"/>
        </w:rPr>
        <w:t xml:space="preserve"> </w:t>
      </w:r>
      <w:r w:rsidRPr="006904EA">
        <w:rPr>
          <w:sz w:val="20"/>
        </w:rPr>
        <w:t>(Holanda, 2016, par.11).</w:t>
      </w:r>
    </w:p>
    <w:p w:rsidR="005410F1" w:rsidRPr="006904EA" w:rsidRDefault="005410F1">
      <w:pPr>
        <w:pStyle w:val="Corpodetexto"/>
        <w:spacing w:before="142"/>
        <w:ind w:left="0"/>
        <w:rPr>
          <w:sz w:val="20"/>
        </w:rPr>
      </w:pPr>
    </w:p>
    <w:p w:rsidR="005410F1" w:rsidRPr="006904EA" w:rsidRDefault="00532C84">
      <w:pPr>
        <w:pStyle w:val="Corpodetexto"/>
        <w:spacing w:before="1" w:line="336" w:lineRule="auto"/>
        <w:ind w:right="141" w:firstLine="710"/>
        <w:jc w:val="both"/>
      </w:pPr>
      <w:r w:rsidRPr="006904EA">
        <w:t>A</w:t>
      </w:r>
      <w:r w:rsidRPr="006904EA">
        <w:rPr>
          <w:spacing w:val="-9"/>
        </w:rPr>
        <w:t xml:space="preserve"> </w:t>
      </w:r>
      <w:r w:rsidRPr="006904EA">
        <w:t>decretação</w:t>
      </w:r>
      <w:r w:rsidRPr="006904EA">
        <w:rPr>
          <w:spacing w:val="-9"/>
        </w:rPr>
        <w:t xml:space="preserve"> </w:t>
      </w:r>
      <w:r w:rsidRPr="006904EA">
        <w:t>da</w:t>
      </w:r>
      <w:r w:rsidRPr="006904EA">
        <w:rPr>
          <w:spacing w:val="-11"/>
        </w:rPr>
        <w:t xml:space="preserve"> </w:t>
      </w:r>
      <w:r w:rsidRPr="006904EA">
        <w:t>falência</w:t>
      </w:r>
      <w:r w:rsidRPr="006904EA">
        <w:rPr>
          <w:spacing w:val="-11"/>
        </w:rPr>
        <w:t xml:space="preserve"> </w:t>
      </w:r>
      <w:r w:rsidRPr="006904EA">
        <w:t>não</w:t>
      </w:r>
      <w:r w:rsidRPr="006904EA">
        <w:rPr>
          <w:spacing w:val="-10"/>
        </w:rPr>
        <w:t xml:space="preserve"> </w:t>
      </w:r>
      <w:r w:rsidRPr="006904EA">
        <w:t>extingue</w:t>
      </w:r>
      <w:r w:rsidRPr="006904EA">
        <w:rPr>
          <w:spacing w:val="-11"/>
        </w:rPr>
        <w:t xml:space="preserve"> </w:t>
      </w:r>
      <w:r w:rsidRPr="006904EA">
        <w:t>apenas</w:t>
      </w:r>
      <w:r w:rsidRPr="006904EA">
        <w:rPr>
          <w:spacing w:val="-8"/>
        </w:rPr>
        <w:t xml:space="preserve"> </w:t>
      </w:r>
      <w:r w:rsidRPr="006904EA">
        <w:t>a</w:t>
      </w:r>
      <w:r w:rsidRPr="006904EA">
        <w:rPr>
          <w:spacing w:val="-11"/>
        </w:rPr>
        <w:t xml:space="preserve"> </w:t>
      </w:r>
      <w:r w:rsidRPr="006904EA">
        <w:t>atividade</w:t>
      </w:r>
      <w:r w:rsidRPr="006904EA">
        <w:rPr>
          <w:spacing w:val="-11"/>
        </w:rPr>
        <w:t xml:space="preserve"> </w:t>
      </w:r>
      <w:r w:rsidRPr="006904EA">
        <w:t>empresarial,</w:t>
      </w:r>
      <w:r w:rsidRPr="006904EA">
        <w:rPr>
          <w:spacing w:val="-10"/>
        </w:rPr>
        <w:t xml:space="preserve"> </w:t>
      </w:r>
      <w:r w:rsidRPr="006904EA">
        <w:t>mas</w:t>
      </w:r>
      <w:r w:rsidRPr="006904EA">
        <w:rPr>
          <w:spacing w:val="28"/>
        </w:rPr>
        <w:t xml:space="preserve"> </w:t>
      </w:r>
      <w:r w:rsidRPr="006904EA">
        <w:t>desencadeia uma</w:t>
      </w:r>
      <w:r w:rsidRPr="006904EA">
        <w:rPr>
          <w:spacing w:val="-6"/>
        </w:rPr>
        <w:t xml:space="preserve"> </w:t>
      </w:r>
      <w:r w:rsidRPr="006904EA">
        <w:t>série</w:t>
      </w:r>
      <w:r w:rsidRPr="006904EA">
        <w:rPr>
          <w:spacing w:val="-6"/>
        </w:rPr>
        <w:t xml:space="preserve"> </w:t>
      </w:r>
      <w:r w:rsidRPr="006904EA">
        <w:t>de</w:t>
      </w:r>
      <w:r w:rsidRPr="006904EA">
        <w:rPr>
          <w:spacing w:val="-5"/>
        </w:rPr>
        <w:t xml:space="preserve"> </w:t>
      </w:r>
      <w:r w:rsidRPr="006904EA">
        <w:t>efeitos</w:t>
      </w:r>
      <w:r w:rsidRPr="006904EA">
        <w:rPr>
          <w:spacing w:val="-3"/>
        </w:rPr>
        <w:t xml:space="preserve"> </w:t>
      </w:r>
      <w:r w:rsidRPr="006904EA">
        <w:t>jurídicos</w:t>
      </w:r>
      <w:r w:rsidRPr="006904EA">
        <w:rPr>
          <w:spacing w:val="-2"/>
        </w:rPr>
        <w:t xml:space="preserve"> </w:t>
      </w:r>
      <w:r w:rsidRPr="006904EA">
        <w:t>que</w:t>
      </w:r>
      <w:r w:rsidRPr="006904EA">
        <w:rPr>
          <w:spacing w:val="-6"/>
        </w:rPr>
        <w:t xml:space="preserve"> </w:t>
      </w:r>
      <w:r w:rsidRPr="006904EA">
        <w:t>atingem</w:t>
      </w:r>
      <w:r w:rsidRPr="006904EA">
        <w:rPr>
          <w:spacing w:val="-5"/>
        </w:rPr>
        <w:t xml:space="preserve"> </w:t>
      </w:r>
      <w:r w:rsidRPr="006904EA">
        <w:t>diretamente</w:t>
      </w:r>
      <w:r w:rsidRPr="006904EA">
        <w:rPr>
          <w:spacing w:val="-5"/>
        </w:rPr>
        <w:t xml:space="preserve"> </w:t>
      </w:r>
      <w:r w:rsidRPr="006904EA">
        <w:t>o</w:t>
      </w:r>
      <w:r w:rsidRPr="006904EA">
        <w:rPr>
          <w:spacing w:val="-4"/>
        </w:rPr>
        <w:t xml:space="preserve"> </w:t>
      </w:r>
      <w:r w:rsidRPr="006904EA">
        <w:t>falido,</w:t>
      </w:r>
      <w:r w:rsidRPr="006904EA">
        <w:rPr>
          <w:spacing w:val="-4"/>
        </w:rPr>
        <w:t xml:space="preserve"> </w:t>
      </w:r>
      <w:r w:rsidRPr="006904EA">
        <w:t>seus</w:t>
      </w:r>
      <w:r w:rsidRPr="006904EA">
        <w:rPr>
          <w:spacing w:val="-3"/>
        </w:rPr>
        <w:t xml:space="preserve"> </w:t>
      </w:r>
      <w:r w:rsidRPr="006904EA">
        <w:t>credores,</w:t>
      </w:r>
      <w:r w:rsidRPr="006904EA">
        <w:rPr>
          <w:spacing w:val="-4"/>
        </w:rPr>
        <w:t xml:space="preserve"> </w:t>
      </w:r>
      <w:r w:rsidRPr="006904EA">
        <w:t>os</w:t>
      </w:r>
      <w:r w:rsidRPr="006904EA">
        <w:rPr>
          <w:spacing w:val="-3"/>
        </w:rPr>
        <w:t xml:space="preserve"> </w:t>
      </w:r>
      <w:r w:rsidRPr="006904EA">
        <w:t>contratos</w:t>
      </w:r>
      <w:r w:rsidRPr="006904EA">
        <w:rPr>
          <w:spacing w:val="-2"/>
        </w:rPr>
        <w:t xml:space="preserve"> </w:t>
      </w:r>
      <w:r w:rsidRPr="006904EA">
        <w:t>em andamento e até os direitos trabalhistas, refletindo de forma ampla na estrutura econômica e social do negócio (Holanda, 2016).</w:t>
      </w:r>
    </w:p>
    <w:p w:rsidR="005410F1" w:rsidRPr="006904EA" w:rsidRDefault="00532C84" w:rsidP="00986243">
      <w:pPr>
        <w:pStyle w:val="Corpodetexto"/>
        <w:spacing w:line="336" w:lineRule="auto"/>
        <w:ind w:right="126" w:firstLine="710"/>
        <w:jc w:val="both"/>
      </w:pPr>
      <w:r w:rsidRPr="006904EA">
        <w:t>Como já foi possível observar, é de entendimento, o que é falência. Entretanto, o real motivo de uma empresa quebrar não é somente devido ao dinheiro. Não é somente, também, devido a dívida. São as crises que as empresas enfrentam, que possuem muitas outras características</w:t>
      </w:r>
      <w:r w:rsidRPr="006904EA">
        <w:rPr>
          <w:spacing w:val="-1"/>
        </w:rPr>
        <w:t xml:space="preserve"> </w:t>
      </w:r>
      <w:r w:rsidRPr="006904EA">
        <w:t>e</w:t>
      </w:r>
      <w:r w:rsidRPr="006904EA">
        <w:rPr>
          <w:spacing w:val="-6"/>
        </w:rPr>
        <w:t xml:space="preserve"> </w:t>
      </w:r>
      <w:r w:rsidRPr="006904EA">
        <w:t>motivos</w:t>
      </w:r>
      <w:r w:rsidRPr="006904EA">
        <w:rPr>
          <w:spacing w:val="-3"/>
        </w:rPr>
        <w:t xml:space="preserve"> </w:t>
      </w:r>
      <w:r w:rsidRPr="006904EA">
        <w:t>que</w:t>
      </w:r>
      <w:r w:rsidRPr="006904EA">
        <w:rPr>
          <w:spacing w:val="-10"/>
        </w:rPr>
        <w:t xml:space="preserve"> </w:t>
      </w:r>
      <w:r w:rsidRPr="006904EA">
        <w:t>levam</w:t>
      </w:r>
      <w:r w:rsidRPr="006904EA">
        <w:rPr>
          <w:spacing w:val="-6"/>
        </w:rPr>
        <w:t xml:space="preserve"> </w:t>
      </w:r>
      <w:r w:rsidRPr="006904EA">
        <w:t>à</w:t>
      </w:r>
      <w:r w:rsidRPr="006904EA">
        <w:rPr>
          <w:spacing w:val="-10"/>
        </w:rPr>
        <w:t xml:space="preserve"> </w:t>
      </w:r>
      <w:r w:rsidRPr="006904EA">
        <w:t>quebra</w:t>
      </w:r>
      <w:r w:rsidRPr="006904EA">
        <w:rPr>
          <w:spacing w:val="-5"/>
        </w:rPr>
        <w:t xml:space="preserve"> </w:t>
      </w:r>
      <w:r w:rsidRPr="006904EA">
        <w:t>de</w:t>
      </w:r>
      <w:r w:rsidRPr="006904EA">
        <w:rPr>
          <w:spacing w:val="-10"/>
        </w:rPr>
        <w:t xml:space="preserve"> </w:t>
      </w:r>
      <w:r w:rsidRPr="006904EA">
        <w:t>uma</w:t>
      </w:r>
      <w:r w:rsidRPr="006904EA">
        <w:rPr>
          <w:spacing w:val="-1"/>
        </w:rPr>
        <w:t xml:space="preserve"> </w:t>
      </w:r>
      <w:r w:rsidRPr="006904EA">
        <w:t>empresa</w:t>
      </w:r>
      <w:r w:rsidRPr="006904EA">
        <w:rPr>
          <w:spacing w:val="-10"/>
        </w:rPr>
        <w:t xml:space="preserve"> </w:t>
      </w:r>
      <w:r w:rsidRPr="006904EA">
        <w:t>que</w:t>
      </w:r>
      <w:r w:rsidRPr="006904EA">
        <w:rPr>
          <w:spacing w:val="-6"/>
        </w:rPr>
        <w:t xml:space="preserve"> </w:t>
      </w:r>
      <w:r w:rsidRPr="006904EA">
        <w:t>muita</w:t>
      </w:r>
      <w:r w:rsidRPr="006904EA">
        <w:rPr>
          <w:spacing w:val="-10"/>
        </w:rPr>
        <w:t xml:space="preserve"> </w:t>
      </w:r>
      <w:r w:rsidRPr="006904EA">
        <w:t>das</w:t>
      </w:r>
      <w:r w:rsidRPr="006904EA">
        <w:rPr>
          <w:spacing w:val="-2"/>
        </w:rPr>
        <w:t xml:space="preserve"> </w:t>
      </w:r>
      <w:r w:rsidRPr="006904EA">
        <w:t>vezes</w:t>
      </w:r>
      <w:r w:rsidRPr="006904EA">
        <w:rPr>
          <w:spacing w:val="35"/>
        </w:rPr>
        <w:t xml:space="preserve"> </w:t>
      </w:r>
      <w:r w:rsidRPr="006904EA">
        <w:t>já</w:t>
      </w:r>
      <w:r w:rsidRPr="006904EA">
        <w:rPr>
          <w:spacing w:val="-10"/>
        </w:rPr>
        <w:t xml:space="preserve"> </w:t>
      </w:r>
      <w:r w:rsidRPr="006904EA">
        <w:t>sólida</w:t>
      </w:r>
      <w:r w:rsidRPr="006904EA">
        <w:rPr>
          <w:spacing w:val="27"/>
        </w:rPr>
        <w:t xml:space="preserve"> </w:t>
      </w:r>
      <w:r w:rsidRPr="006904EA">
        <w:t>no mercado. Além da possibilidade de haver crise financeira, se a empresa não se reinventar no mercado, buscando sempre a inovação, a empresa não se atualizar com a demanda que o mercado</w:t>
      </w:r>
      <w:r w:rsidRPr="006904EA">
        <w:rPr>
          <w:spacing w:val="-15"/>
        </w:rPr>
        <w:t xml:space="preserve"> </w:t>
      </w:r>
      <w:r w:rsidRPr="006904EA">
        <w:t>atual</w:t>
      </w:r>
      <w:r w:rsidRPr="006904EA">
        <w:rPr>
          <w:spacing w:val="-15"/>
        </w:rPr>
        <w:t xml:space="preserve"> </w:t>
      </w:r>
      <w:r w:rsidRPr="006904EA">
        <w:t>exige,</w:t>
      </w:r>
      <w:r w:rsidRPr="006904EA">
        <w:rPr>
          <w:spacing w:val="-15"/>
        </w:rPr>
        <w:t xml:space="preserve"> </w:t>
      </w:r>
      <w:r w:rsidRPr="006904EA">
        <w:t>não</w:t>
      </w:r>
      <w:r w:rsidRPr="006904EA">
        <w:rPr>
          <w:spacing w:val="-15"/>
        </w:rPr>
        <w:t xml:space="preserve"> </w:t>
      </w:r>
      <w:r w:rsidRPr="006904EA">
        <w:t>compreender</w:t>
      </w:r>
      <w:r w:rsidRPr="006904EA">
        <w:rPr>
          <w:spacing w:val="-14"/>
        </w:rPr>
        <w:t xml:space="preserve"> </w:t>
      </w:r>
      <w:r w:rsidRPr="006904EA">
        <w:t>ou</w:t>
      </w:r>
      <w:r w:rsidRPr="006904EA">
        <w:rPr>
          <w:spacing w:val="-15"/>
        </w:rPr>
        <w:t xml:space="preserve"> </w:t>
      </w:r>
      <w:r w:rsidRPr="006904EA">
        <w:t>entender</w:t>
      </w:r>
      <w:r w:rsidRPr="006904EA">
        <w:rPr>
          <w:spacing w:val="-15"/>
        </w:rPr>
        <w:t xml:space="preserve"> </w:t>
      </w:r>
      <w:r w:rsidRPr="006904EA">
        <w:t>o</w:t>
      </w:r>
      <w:r w:rsidRPr="006904EA">
        <w:rPr>
          <w:spacing w:val="-6"/>
        </w:rPr>
        <w:t xml:space="preserve"> </w:t>
      </w:r>
      <w:r w:rsidRPr="006904EA">
        <w:t>seu</w:t>
      </w:r>
      <w:r w:rsidRPr="006904EA">
        <w:rPr>
          <w:spacing w:val="-15"/>
        </w:rPr>
        <w:t xml:space="preserve"> </w:t>
      </w:r>
      <w:r w:rsidRPr="006904EA">
        <w:t>público-alvo,</w:t>
      </w:r>
      <w:r w:rsidRPr="006904EA">
        <w:rPr>
          <w:spacing w:val="-15"/>
        </w:rPr>
        <w:t xml:space="preserve"> </w:t>
      </w:r>
      <w:r w:rsidRPr="006904EA">
        <w:t>criar</w:t>
      </w:r>
      <w:r w:rsidRPr="006904EA">
        <w:rPr>
          <w:spacing w:val="-14"/>
        </w:rPr>
        <w:t xml:space="preserve"> </w:t>
      </w:r>
      <w:r w:rsidRPr="006904EA">
        <w:t>ou</w:t>
      </w:r>
      <w:r w:rsidRPr="006904EA">
        <w:rPr>
          <w:spacing w:val="-15"/>
        </w:rPr>
        <w:t xml:space="preserve"> </w:t>
      </w:r>
      <w:r w:rsidRPr="006904EA">
        <w:t>manter</w:t>
      </w:r>
      <w:r w:rsidRPr="006904EA">
        <w:rPr>
          <w:spacing w:val="-15"/>
        </w:rPr>
        <w:t xml:space="preserve"> </w:t>
      </w:r>
      <w:r w:rsidRPr="006904EA">
        <w:t>produtos de baixa qualidade, dificilmente se manterão competindo em grande nível no mercado. Não atender às exigências dos seus consumidores desenvolve uma baixa aceitação no mercado, a falta</w:t>
      </w:r>
      <w:r w:rsidRPr="006904EA">
        <w:rPr>
          <w:spacing w:val="-15"/>
        </w:rPr>
        <w:t xml:space="preserve"> </w:t>
      </w:r>
      <w:r w:rsidRPr="006904EA">
        <w:t>de</w:t>
      </w:r>
      <w:r w:rsidRPr="006904EA">
        <w:rPr>
          <w:spacing w:val="-15"/>
        </w:rPr>
        <w:t xml:space="preserve"> </w:t>
      </w:r>
      <w:r w:rsidRPr="006904EA">
        <w:t>estudo</w:t>
      </w:r>
      <w:r w:rsidRPr="006904EA">
        <w:rPr>
          <w:spacing w:val="-15"/>
        </w:rPr>
        <w:t xml:space="preserve"> </w:t>
      </w:r>
      <w:r w:rsidRPr="006904EA">
        <w:t>e</w:t>
      </w:r>
      <w:r w:rsidRPr="006904EA">
        <w:rPr>
          <w:spacing w:val="-15"/>
        </w:rPr>
        <w:t xml:space="preserve"> </w:t>
      </w:r>
      <w:r w:rsidRPr="006904EA">
        <w:t>análise</w:t>
      </w:r>
      <w:r w:rsidRPr="006904EA">
        <w:rPr>
          <w:spacing w:val="-15"/>
        </w:rPr>
        <w:t xml:space="preserve"> </w:t>
      </w:r>
      <w:r w:rsidRPr="006904EA">
        <w:t>de</w:t>
      </w:r>
      <w:r w:rsidRPr="006904EA">
        <w:rPr>
          <w:spacing w:val="-15"/>
        </w:rPr>
        <w:t xml:space="preserve"> </w:t>
      </w:r>
      <w:r w:rsidRPr="006904EA">
        <w:t>mercado,</w:t>
      </w:r>
      <w:r w:rsidRPr="006904EA">
        <w:rPr>
          <w:spacing w:val="-14"/>
        </w:rPr>
        <w:t xml:space="preserve"> </w:t>
      </w:r>
      <w:r w:rsidRPr="006904EA">
        <w:t>muitos</w:t>
      </w:r>
      <w:r w:rsidRPr="006904EA">
        <w:rPr>
          <w:spacing w:val="-12"/>
        </w:rPr>
        <w:t xml:space="preserve"> </w:t>
      </w:r>
      <w:r w:rsidRPr="006904EA">
        <w:t>empreendedores</w:t>
      </w:r>
      <w:r w:rsidRPr="006904EA">
        <w:rPr>
          <w:spacing w:val="-12"/>
        </w:rPr>
        <w:t xml:space="preserve"> </w:t>
      </w:r>
      <w:r w:rsidRPr="006904EA">
        <w:t>acreditam</w:t>
      </w:r>
      <w:r w:rsidRPr="006904EA">
        <w:rPr>
          <w:spacing w:val="-15"/>
        </w:rPr>
        <w:t xml:space="preserve"> </w:t>
      </w:r>
      <w:r w:rsidRPr="006904EA">
        <w:t>que</w:t>
      </w:r>
      <w:r w:rsidRPr="006904EA">
        <w:rPr>
          <w:spacing w:val="-15"/>
        </w:rPr>
        <w:t xml:space="preserve"> </w:t>
      </w:r>
      <w:r w:rsidRPr="006904EA">
        <w:t>ter</w:t>
      </w:r>
      <w:r w:rsidRPr="006904EA">
        <w:rPr>
          <w:spacing w:val="-14"/>
        </w:rPr>
        <w:t xml:space="preserve"> </w:t>
      </w:r>
      <w:r w:rsidRPr="006904EA">
        <w:t>uma</w:t>
      </w:r>
      <w:r w:rsidRPr="006904EA">
        <w:rPr>
          <w:spacing w:val="3"/>
        </w:rPr>
        <w:t xml:space="preserve"> </w:t>
      </w:r>
      <w:r w:rsidRPr="006904EA">
        <w:t>mercadoria ou</w:t>
      </w:r>
      <w:r w:rsidRPr="006904EA">
        <w:rPr>
          <w:spacing w:val="40"/>
        </w:rPr>
        <w:t xml:space="preserve"> </w:t>
      </w:r>
      <w:r w:rsidRPr="006904EA">
        <w:t>um</w:t>
      </w:r>
      <w:r w:rsidRPr="006904EA">
        <w:rPr>
          <w:spacing w:val="40"/>
        </w:rPr>
        <w:t xml:space="preserve"> </w:t>
      </w:r>
      <w:r w:rsidRPr="006904EA">
        <w:t>serviço</w:t>
      </w:r>
      <w:r w:rsidRPr="006904EA">
        <w:rPr>
          <w:spacing w:val="40"/>
        </w:rPr>
        <w:t xml:space="preserve"> </w:t>
      </w:r>
      <w:r w:rsidRPr="006904EA">
        <w:t>com</w:t>
      </w:r>
      <w:r w:rsidRPr="006904EA">
        <w:rPr>
          <w:spacing w:val="40"/>
        </w:rPr>
        <w:t xml:space="preserve"> </w:t>
      </w:r>
      <w:r w:rsidRPr="006904EA">
        <w:t>uma</w:t>
      </w:r>
      <w:r w:rsidRPr="006904EA">
        <w:rPr>
          <w:spacing w:val="40"/>
        </w:rPr>
        <w:t xml:space="preserve"> </w:t>
      </w:r>
      <w:r w:rsidRPr="006904EA">
        <w:t>alta</w:t>
      </w:r>
      <w:r w:rsidRPr="006904EA">
        <w:rPr>
          <w:spacing w:val="40"/>
        </w:rPr>
        <w:t xml:space="preserve"> </w:t>
      </w:r>
      <w:r w:rsidRPr="006904EA">
        <w:t>demanda</w:t>
      </w:r>
      <w:r w:rsidRPr="006904EA">
        <w:rPr>
          <w:spacing w:val="40"/>
        </w:rPr>
        <w:t xml:space="preserve"> </w:t>
      </w:r>
      <w:r w:rsidRPr="006904EA">
        <w:t>no</w:t>
      </w:r>
      <w:r w:rsidRPr="006904EA">
        <w:rPr>
          <w:spacing w:val="40"/>
        </w:rPr>
        <w:t xml:space="preserve"> </w:t>
      </w:r>
      <w:r w:rsidRPr="006904EA">
        <w:t>mercado</w:t>
      </w:r>
      <w:r w:rsidRPr="006904EA">
        <w:rPr>
          <w:spacing w:val="40"/>
        </w:rPr>
        <w:t xml:space="preserve"> </w:t>
      </w:r>
      <w:r w:rsidRPr="006904EA">
        <w:t>será</w:t>
      </w:r>
      <w:r w:rsidRPr="006904EA">
        <w:rPr>
          <w:spacing w:val="40"/>
        </w:rPr>
        <w:t xml:space="preserve"> </w:t>
      </w:r>
      <w:r w:rsidRPr="006904EA">
        <w:t>suficiente</w:t>
      </w:r>
      <w:r w:rsidRPr="006904EA">
        <w:rPr>
          <w:spacing w:val="40"/>
        </w:rPr>
        <w:t xml:space="preserve"> </w:t>
      </w:r>
      <w:r w:rsidRPr="006904EA">
        <w:t>para</w:t>
      </w:r>
      <w:r w:rsidRPr="006904EA">
        <w:rPr>
          <w:spacing w:val="40"/>
        </w:rPr>
        <w:t xml:space="preserve"> </w:t>
      </w:r>
      <w:r w:rsidRPr="006904EA">
        <w:t>se</w:t>
      </w:r>
      <w:r w:rsidR="00986243">
        <w:t xml:space="preserve"> </w:t>
      </w:r>
      <w:r w:rsidRPr="006904EA">
        <w:t>manter. Sem ter o real conhecimento de como funciona o mercado, como agem os seus concorrentes, os comportamentos dos seus consumidores, a chance de falir será muito maior. Ainda nesse mesmo ponto, colocar um novo produto no mercado sem ter o real conhecimento se aquele determinado produto gerará algum retorno e como isso se manterá no longo prazo. Negligenciar</w:t>
      </w:r>
      <w:r w:rsidRPr="006904EA">
        <w:rPr>
          <w:spacing w:val="-7"/>
        </w:rPr>
        <w:t xml:space="preserve"> </w:t>
      </w:r>
      <w:r w:rsidRPr="006904EA">
        <w:t>o</w:t>
      </w:r>
      <w:r w:rsidRPr="006904EA">
        <w:rPr>
          <w:spacing w:val="-8"/>
        </w:rPr>
        <w:t xml:space="preserve"> </w:t>
      </w:r>
      <w:r w:rsidRPr="006904EA">
        <w:t>marketing</w:t>
      </w:r>
      <w:r w:rsidRPr="006904EA">
        <w:rPr>
          <w:spacing w:val="-8"/>
        </w:rPr>
        <w:t xml:space="preserve"> </w:t>
      </w:r>
      <w:r w:rsidRPr="006904EA">
        <w:t>de</w:t>
      </w:r>
      <w:r w:rsidRPr="006904EA">
        <w:rPr>
          <w:spacing w:val="-10"/>
        </w:rPr>
        <w:t xml:space="preserve"> </w:t>
      </w:r>
      <w:r w:rsidRPr="006904EA">
        <w:t>sua</w:t>
      </w:r>
      <w:r w:rsidRPr="006904EA">
        <w:rPr>
          <w:spacing w:val="-10"/>
        </w:rPr>
        <w:t xml:space="preserve"> </w:t>
      </w:r>
      <w:r w:rsidRPr="006904EA">
        <w:t>empresa</w:t>
      </w:r>
      <w:r w:rsidRPr="006904EA">
        <w:rPr>
          <w:spacing w:val="-9"/>
        </w:rPr>
        <w:t xml:space="preserve"> </w:t>
      </w:r>
      <w:r w:rsidRPr="006904EA">
        <w:t>também</w:t>
      </w:r>
      <w:r w:rsidRPr="006904EA">
        <w:rPr>
          <w:spacing w:val="-10"/>
        </w:rPr>
        <w:t xml:space="preserve"> </w:t>
      </w:r>
      <w:r w:rsidRPr="006904EA">
        <w:t>é</w:t>
      </w:r>
      <w:r w:rsidRPr="006904EA">
        <w:rPr>
          <w:spacing w:val="-10"/>
        </w:rPr>
        <w:t xml:space="preserve"> </w:t>
      </w:r>
      <w:r w:rsidRPr="006904EA">
        <w:t>um</w:t>
      </w:r>
      <w:r w:rsidRPr="006904EA">
        <w:rPr>
          <w:spacing w:val="-10"/>
        </w:rPr>
        <w:t xml:space="preserve"> </w:t>
      </w:r>
      <w:r w:rsidRPr="006904EA">
        <w:t>grande</w:t>
      </w:r>
      <w:r w:rsidRPr="006904EA">
        <w:rPr>
          <w:spacing w:val="-10"/>
        </w:rPr>
        <w:t xml:space="preserve"> </w:t>
      </w:r>
      <w:r w:rsidRPr="006904EA">
        <w:t>fator</w:t>
      </w:r>
      <w:r w:rsidRPr="006904EA">
        <w:rPr>
          <w:spacing w:val="-9"/>
        </w:rPr>
        <w:t xml:space="preserve"> </w:t>
      </w:r>
      <w:r w:rsidRPr="006904EA">
        <w:t>para</w:t>
      </w:r>
      <w:r w:rsidRPr="006904EA">
        <w:rPr>
          <w:spacing w:val="-10"/>
        </w:rPr>
        <w:t xml:space="preserve"> </w:t>
      </w:r>
      <w:r w:rsidRPr="006904EA">
        <w:t>o</w:t>
      </w:r>
      <w:r w:rsidRPr="006904EA">
        <w:rPr>
          <w:spacing w:val="-9"/>
        </w:rPr>
        <w:t xml:space="preserve"> </w:t>
      </w:r>
      <w:r w:rsidRPr="006904EA">
        <w:t>fracasso</w:t>
      </w:r>
      <w:r w:rsidRPr="006904EA">
        <w:rPr>
          <w:spacing w:val="-7"/>
        </w:rPr>
        <w:t xml:space="preserve"> </w:t>
      </w:r>
      <w:r w:rsidRPr="006904EA">
        <w:t>desta.</w:t>
      </w:r>
      <w:r w:rsidRPr="006904EA">
        <w:rPr>
          <w:spacing w:val="-8"/>
        </w:rPr>
        <w:t xml:space="preserve"> </w:t>
      </w:r>
      <w:r w:rsidRPr="006904EA">
        <w:t>Sem as estratégias adequadas, se não souber trabalhar o produto, é bem provável que este passe despercebido pelos consumidores, e poderá até mesmo adentrar às polêmicas que existem na internet.</w:t>
      </w:r>
      <w:r w:rsidRPr="006904EA">
        <w:rPr>
          <w:spacing w:val="-4"/>
        </w:rPr>
        <w:t xml:space="preserve"> </w:t>
      </w:r>
      <w:r w:rsidRPr="006904EA">
        <w:t>Sendo</w:t>
      </w:r>
      <w:r w:rsidRPr="006904EA">
        <w:rPr>
          <w:spacing w:val="-4"/>
        </w:rPr>
        <w:t xml:space="preserve"> </w:t>
      </w:r>
      <w:r w:rsidRPr="006904EA">
        <w:t>assim,</w:t>
      </w:r>
      <w:r w:rsidRPr="006904EA">
        <w:rPr>
          <w:spacing w:val="-4"/>
        </w:rPr>
        <w:t xml:space="preserve"> </w:t>
      </w:r>
      <w:r w:rsidRPr="006904EA">
        <w:t>o</w:t>
      </w:r>
      <w:r w:rsidRPr="006904EA">
        <w:rPr>
          <w:spacing w:val="-9"/>
        </w:rPr>
        <w:t xml:space="preserve"> </w:t>
      </w:r>
      <w:r w:rsidRPr="006904EA">
        <w:t>investimento</w:t>
      </w:r>
      <w:r w:rsidRPr="006904EA">
        <w:rPr>
          <w:spacing w:val="-4"/>
        </w:rPr>
        <w:t xml:space="preserve"> </w:t>
      </w:r>
      <w:r w:rsidRPr="006904EA">
        <w:t>no setor</w:t>
      </w:r>
      <w:r w:rsidRPr="006904EA">
        <w:rPr>
          <w:spacing w:val="-4"/>
        </w:rPr>
        <w:t xml:space="preserve"> </w:t>
      </w:r>
      <w:r w:rsidRPr="006904EA">
        <w:t>de</w:t>
      </w:r>
      <w:r w:rsidRPr="006904EA">
        <w:rPr>
          <w:spacing w:val="-11"/>
        </w:rPr>
        <w:t xml:space="preserve"> </w:t>
      </w:r>
      <w:r w:rsidRPr="006904EA">
        <w:t>marketing é</w:t>
      </w:r>
      <w:r w:rsidRPr="006904EA">
        <w:rPr>
          <w:spacing w:val="-11"/>
        </w:rPr>
        <w:t xml:space="preserve"> </w:t>
      </w:r>
      <w:r w:rsidRPr="006904EA">
        <w:t>essencial</w:t>
      </w:r>
      <w:r w:rsidRPr="006904EA">
        <w:rPr>
          <w:spacing w:val="-10"/>
        </w:rPr>
        <w:t xml:space="preserve"> </w:t>
      </w:r>
      <w:r w:rsidRPr="006904EA">
        <w:t>para</w:t>
      </w:r>
      <w:r w:rsidRPr="006904EA">
        <w:rPr>
          <w:spacing w:val="-10"/>
        </w:rPr>
        <w:t xml:space="preserve"> </w:t>
      </w:r>
      <w:r w:rsidRPr="006904EA">
        <w:t>que</w:t>
      </w:r>
      <w:r w:rsidRPr="006904EA">
        <w:rPr>
          <w:spacing w:val="-11"/>
        </w:rPr>
        <w:t xml:space="preserve"> </w:t>
      </w:r>
      <w:r w:rsidRPr="006904EA">
        <w:t>a</w:t>
      </w:r>
      <w:r w:rsidRPr="006904EA">
        <w:rPr>
          <w:spacing w:val="-11"/>
        </w:rPr>
        <w:t xml:space="preserve"> </w:t>
      </w:r>
      <w:r w:rsidRPr="006904EA">
        <w:t>sua</w:t>
      </w:r>
      <w:r w:rsidRPr="006904EA">
        <w:rPr>
          <w:spacing w:val="-1"/>
        </w:rPr>
        <w:t xml:space="preserve"> </w:t>
      </w:r>
      <w:r w:rsidRPr="006904EA">
        <w:t>empresa cresça, para que a sua marca siga crescendo no mercado, aumentando a sua visibilidade, e atraindo mais consumidores. Além desses, um imprescindível motivo, também, é o cuidado com</w:t>
      </w:r>
      <w:r w:rsidRPr="006904EA">
        <w:rPr>
          <w:spacing w:val="-6"/>
        </w:rPr>
        <w:t xml:space="preserve"> </w:t>
      </w:r>
      <w:r w:rsidRPr="006904EA">
        <w:t>o</w:t>
      </w:r>
      <w:r w:rsidRPr="006904EA">
        <w:rPr>
          <w:spacing w:val="-4"/>
        </w:rPr>
        <w:t xml:space="preserve"> </w:t>
      </w:r>
      <w:r w:rsidRPr="006904EA">
        <w:t>alinhamento</w:t>
      </w:r>
      <w:r w:rsidRPr="006904EA">
        <w:rPr>
          <w:spacing w:val="-4"/>
        </w:rPr>
        <w:t xml:space="preserve"> </w:t>
      </w:r>
      <w:r w:rsidRPr="006904EA">
        <w:t>e</w:t>
      </w:r>
      <w:r w:rsidRPr="006904EA">
        <w:rPr>
          <w:spacing w:val="-6"/>
        </w:rPr>
        <w:t xml:space="preserve"> </w:t>
      </w:r>
      <w:r w:rsidRPr="006904EA">
        <w:t>a</w:t>
      </w:r>
      <w:r w:rsidRPr="006904EA">
        <w:rPr>
          <w:spacing w:val="-6"/>
        </w:rPr>
        <w:t xml:space="preserve"> </w:t>
      </w:r>
      <w:r w:rsidRPr="006904EA">
        <w:t>organização</w:t>
      </w:r>
      <w:r w:rsidRPr="006904EA">
        <w:rPr>
          <w:spacing w:val="-3"/>
        </w:rPr>
        <w:t xml:space="preserve"> </w:t>
      </w:r>
      <w:r w:rsidRPr="006904EA">
        <w:t>que</w:t>
      </w:r>
      <w:r w:rsidRPr="006904EA">
        <w:rPr>
          <w:spacing w:val="-5"/>
        </w:rPr>
        <w:t xml:space="preserve"> </w:t>
      </w:r>
      <w:r w:rsidRPr="006904EA">
        <w:t>devem</w:t>
      </w:r>
      <w:r w:rsidRPr="006904EA">
        <w:rPr>
          <w:spacing w:val="-6"/>
        </w:rPr>
        <w:t xml:space="preserve"> </w:t>
      </w:r>
      <w:r w:rsidRPr="006904EA">
        <w:t>existir</w:t>
      </w:r>
      <w:r w:rsidRPr="006904EA">
        <w:rPr>
          <w:spacing w:val="-3"/>
        </w:rPr>
        <w:t xml:space="preserve"> </w:t>
      </w:r>
      <w:r w:rsidRPr="006904EA">
        <w:t>dentre</w:t>
      </w:r>
      <w:r w:rsidRPr="006904EA">
        <w:rPr>
          <w:spacing w:val="-6"/>
        </w:rPr>
        <w:t xml:space="preserve"> </w:t>
      </w:r>
      <w:r w:rsidRPr="006904EA">
        <w:t>as</w:t>
      </w:r>
      <w:r w:rsidRPr="006904EA">
        <w:rPr>
          <w:spacing w:val="-2"/>
        </w:rPr>
        <w:t xml:space="preserve"> </w:t>
      </w:r>
      <w:r w:rsidRPr="006904EA">
        <w:t>equipes</w:t>
      </w:r>
      <w:r w:rsidRPr="006904EA">
        <w:rPr>
          <w:spacing w:val="-3"/>
        </w:rPr>
        <w:t xml:space="preserve"> </w:t>
      </w:r>
      <w:r w:rsidRPr="006904EA">
        <w:t>da</w:t>
      </w:r>
      <w:r w:rsidRPr="006904EA">
        <w:rPr>
          <w:spacing w:val="-6"/>
        </w:rPr>
        <w:t xml:space="preserve"> </w:t>
      </w:r>
      <w:r w:rsidRPr="006904EA">
        <w:t>organização.</w:t>
      </w:r>
      <w:r w:rsidRPr="006904EA">
        <w:rPr>
          <w:spacing w:val="-3"/>
        </w:rPr>
        <w:t xml:space="preserve"> </w:t>
      </w:r>
      <w:r w:rsidRPr="006904EA">
        <w:t>Todos deverão caminhar na mesma direção, e se importar com sua cultura organizacional. A falta de uma boa gestão poderá ser o grande motivo pelo qual a sua</w:t>
      </w:r>
      <w:r w:rsidRPr="006904EA">
        <w:rPr>
          <w:spacing w:val="80"/>
        </w:rPr>
        <w:t xml:space="preserve"> </w:t>
      </w:r>
      <w:r w:rsidRPr="006904EA">
        <w:t>empresa dará passos largos rumo à falência.</w:t>
      </w:r>
    </w:p>
    <w:p w:rsidR="005410F1" w:rsidRPr="006904EA" w:rsidRDefault="00532C84">
      <w:pPr>
        <w:pStyle w:val="Corpodetexto"/>
        <w:spacing w:before="39" w:line="336" w:lineRule="auto"/>
        <w:ind w:right="140" w:firstLine="710"/>
        <w:jc w:val="both"/>
      </w:pPr>
      <w:r w:rsidRPr="006904EA">
        <w:t>Quando há discussão a respeito de falência empresarial, é lógico, pensar em questões de superendividamento das empresas, e como elas lidam com as suas obrigações financeiras. Não,</w:t>
      </w:r>
      <w:r w:rsidRPr="006904EA">
        <w:rPr>
          <w:spacing w:val="-15"/>
        </w:rPr>
        <w:t xml:space="preserve"> </w:t>
      </w:r>
      <w:r w:rsidRPr="006904EA">
        <w:t>somente,</w:t>
      </w:r>
      <w:r w:rsidRPr="006904EA">
        <w:rPr>
          <w:spacing w:val="-11"/>
        </w:rPr>
        <w:t xml:space="preserve"> </w:t>
      </w:r>
      <w:r w:rsidRPr="006904EA">
        <w:t>como</w:t>
      </w:r>
      <w:r w:rsidRPr="006904EA">
        <w:rPr>
          <w:spacing w:val="-11"/>
        </w:rPr>
        <w:t xml:space="preserve"> </w:t>
      </w:r>
      <w:r w:rsidRPr="006904EA">
        <w:t>os</w:t>
      </w:r>
      <w:r w:rsidRPr="006904EA">
        <w:rPr>
          <w:spacing w:val="-10"/>
        </w:rPr>
        <w:t xml:space="preserve"> </w:t>
      </w:r>
      <w:r w:rsidRPr="006904EA">
        <w:t>gestores</w:t>
      </w:r>
      <w:r w:rsidRPr="006904EA">
        <w:rPr>
          <w:spacing w:val="-9"/>
        </w:rPr>
        <w:t xml:space="preserve"> </w:t>
      </w:r>
      <w:r w:rsidRPr="006904EA">
        <w:t>gerenciam</w:t>
      </w:r>
      <w:r w:rsidRPr="006904EA">
        <w:rPr>
          <w:spacing w:val="-12"/>
        </w:rPr>
        <w:t xml:space="preserve"> </w:t>
      </w:r>
      <w:r w:rsidRPr="006904EA">
        <w:t>as</w:t>
      </w:r>
      <w:r w:rsidRPr="006904EA">
        <w:rPr>
          <w:spacing w:val="-10"/>
        </w:rPr>
        <w:t xml:space="preserve"> </w:t>
      </w:r>
      <w:r w:rsidRPr="006904EA">
        <w:t>suas</w:t>
      </w:r>
      <w:r w:rsidRPr="006904EA">
        <w:rPr>
          <w:spacing w:val="-9"/>
        </w:rPr>
        <w:t xml:space="preserve"> </w:t>
      </w:r>
      <w:r w:rsidRPr="006904EA">
        <w:t>equipes,</w:t>
      </w:r>
      <w:r w:rsidRPr="006904EA">
        <w:rPr>
          <w:spacing w:val="-15"/>
        </w:rPr>
        <w:t xml:space="preserve"> </w:t>
      </w:r>
      <w:r w:rsidRPr="006904EA">
        <w:t>mas</w:t>
      </w:r>
      <w:r w:rsidRPr="006904EA">
        <w:rPr>
          <w:spacing w:val="-9"/>
        </w:rPr>
        <w:t xml:space="preserve"> </w:t>
      </w:r>
      <w:r w:rsidRPr="006904EA">
        <w:t>também,</w:t>
      </w:r>
      <w:r w:rsidRPr="006904EA">
        <w:rPr>
          <w:spacing w:val="-11"/>
        </w:rPr>
        <w:t xml:space="preserve"> </w:t>
      </w:r>
      <w:r w:rsidRPr="006904EA">
        <w:t>como</w:t>
      </w:r>
      <w:r w:rsidRPr="006904EA">
        <w:rPr>
          <w:spacing w:val="-11"/>
        </w:rPr>
        <w:t xml:space="preserve"> </w:t>
      </w:r>
      <w:r w:rsidRPr="006904EA">
        <w:lastRenderedPageBreak/>
        <w:t>eles</w:t>
      </w:r>
      <w:r w:rsidRPr="006904EA">
        <w:rPr>
          <w:spacing w:val="-10"/>
        </w:rPr>
        <w:t xml:space="preserve"> </w:t>
      </w:r>
      <w:r w:rsidRPr="006904EA">
        <w:t>gerenciam os recursos que possuem. A organização deverá sempre estar em dia com as suas obrigações, para que seja mais fácil aplicar novos investimentos a curto, médio e longo prazo.</w:t>
      </w:r>
    </w:p>
    <w:p w:rsidR="006904EA" w:rsidRPr="006904EA" w:rsidRDefault="006904EA" w:rsidP="004D2E16">
      <w:pPr>
        <w:pStyle w:val="Corpodetexto"/>
        <w:spacing w:before="39" w:line="336" w:lineRule="auto"/>
        <w:ind w:right="140" w:firstLine="710"/>
        <w:jc w:val="both"/>
        <w:rPr>
          <w:noProof/>
          <w:lang w:val="pt-BR" w:eastAsia="pt-BR"/>
        </w:rPr>
      </w:pPr>
      <w:r w:rsidRPr="006904EA">
        <w:t>O</w:t>
      </w:r>
      <w:r w:rsidR="004D2E16">
        <w:t>s</w:t>
      </w:r>
      <w:r w:rsidRPr="006904EA">
        <w:t xml:space="preserve"> Número</w:t>
      </w:r>
      <w:r w:rsidR="004D2E16">
        <w:t>s</w:t>
      </w:r>
      <w:r w:rsidRPr="006904EA">
        <w:t xml:space="preserve"> de empresas que não conseguem pagar as dívidas atingiu o patamar dos 7,2 milhões, cerca de 31% dos negócios do país, O número de empresas inadimplentes, bem como de pedidos de recuperação judicial, tiveram aumento em 2025, segundo pesquisa da Federação do Comércio de Bens, Serviços e Turismo do Estado de São Paulo (FecomercioSP), com base em dados da Serasa Experian. O estudo mostra que o número de empresas que não conseguem pagar suas dívidas atingiu o patamar dos 7,2 milhões, o que equivale a 31,% dos negócios ativos no país. Em 2024, 6,9 ​​milhões de empresas encerraram o ano inadimplentes. Do total, 6,8 milhões são Micro e Pequenas Empresas (MPEs), responsáveis por 47,2 milhões de débitos em aberto, que somam mais de R$ 141,6 bilhões. O setor de Serviços segue disparado com mais inadimplentes, com 52,8% dos negócios no vermelho, seguido pelo Comércio, com 35%. O número de pedidos de recuperação judicial cresceu 61,8% em 2024,</w:t>
      </w:r>
      <w:r w:rsidR="004D2E16">
        <w:t xml:space="preserve"> alcançando 2.273 solicitaçõe</w:t>
      </w:r>
      <w:r w:rsidRPr="006904EA">
        <w:t xml:space="preserve"> o maior volume desde o início da série histórica, em 2006. A tendência continua em alta esse ano, com 162 pedidos em janeiro e 122 em fevereiro.</w:t>
      </w:r>
      <w:r w:rsidRPr="006904EA">
        <w:rPr>
          <w:noProof/>
          <w:lang w:val="pt-BR" w:eastAsia="pt-BR"/>
        </w:rPr>
        <w:t xml:space="preserve"> </w:t>
      </w:r>
      <w:r w:rsidR="00593C10">
        <w:rPr>
          <w:noProof/>
          <w:sz w:val="20"/>
          <w:lang w:val="pt-BR" w:eastAsia="pt-BR"/>
        </w:rPr>
        <w:t>Araújo, Maria Luiza. CNN Brasil 22 maio 2025.</w:t>
      </w:r>
    </w:p>
    <w:p w:rsidR="006904EA" w:rsidRPr="006904EA" w:rsidRDefault="006904EA" w:rsidP="006904EA">
      <w:pPr>
        <w:pStyle w:val="Corpodetexto"/>
        <w:spacing w:before="39" w:line="336" w:lineRule="auto"/>
        <w:ind w:right="140" w:firstLine="710"/>
        <w:jc w:val="both"/>
      </w:pPr>
      <w:r w:rsidRPr="006904EA">
        <w:rPr>
          <w:color w:val="262626"/>
        </w:rPr>
        <w:t>Segundo a federação, apesar da queda de 3,5% nos pedidos no último ano, o aumento das recuperações mostra uma tentativa crescente das empresas evitarem a falência por meio da reorganização financeira. Os fatores por trás desse cenário seriam, de acordo com a federação, o cenário de juros altos, somado a inflação persistente e ao crédito mais restrito. Com isso, mesmo com o mercado de trabalho aquecido e o ganho real de renda em algumas faixas da população, a situação empresarial permanece frágil.</w:t>
      </w:r>
      <w:r w:rsidR="004D2E16" w:rsidRPr="004D2E16">
        <w:rPr>
          <w:noProof/>
          <w:sz w:val="20"/>
          <w:lang w:val="pt-BR" w:eastAsia="pt-BR"/>
        </w:rPr>
        <w:t xml:space="preserve"> </w:t>
      </w:r>
      <w:r w:rsidR="004D2E16">
        <w:rPr>
          <w:noProof/>
          <w:sz w:val="20"/>
          <w:lang w:val="pt-BR" w:eastAsia="pt-BR"/>
        </w:rPr>
        <w:t>Araújo, Maria Luiza. CNN Brasil 22 maio 2025</w:t>
      </w:r>
    </w:p>
    <w:p w:rsidR="005410F1" w:rsidRPr="006904EA" w:rsidRDefault="00532C84">
      <w:pPr>
        <w:pStyle w:val="Corpodetexto"/>
        <w:spacing w:line="336" w:lineRule="auto"/>
        <w:ind w:right="140" w:firstLine="710"/>
        <w:jc w:val="both"/>
      </w:pPr>
      <w:r w:rsidRPr="006904EA">
        <w:t>Lages (2017), diz sobre a legislação falimentar, sobre haver o caminho da falência e o caminho da recuperação. A recuperação (judicial ou extrajudicial), permite a elaboração e o planejamento de como a organização devedora pagará as suas dívidas. Sendo assim, por consequência,</w:t>
      </w:r>
      <w:r w:rsidRPr="006904EA">
        <w:rPr>
          <w:spacing w:val="-11"/>
        </w:rPr>
        <w:t xml:space="preserve"> </w:t>
      </w:r>
      <w:r w:rsidRPr="006904EA">
        <w:t>a</w:t>
      </w:r>
      <w:r w:rsidRPr="006904EA">
        <w:rPr>
          <w:spacing w:val="-10"/>
        </w:rPr>
        <w:t xml:space="preserve"> </w:t>
      </w:r>
      <w:r w:rsidRPr="006904EA">
        <w:t>organização</w:t>
      </w:r>
      <w:r w:rsidRPr="006904EA">
        <w:rPr>
          <w:spacing w:val="-12"/>
        </w:rPr>
        <w:t xml:space="preserve"> </w:t>
      </w:r>
      <w:r w:rsidRPr="006904EA">
        <w:t>devedora</w:t>
      </w:r>
      <w:r w:rsidRPr="006904EA">
        <w:rPr>
          <w:spacing w:val="-9"/>
        </w:rPr>
        <w:t xml:space="preserve"> </w:t>
      </w:r>
      <w:r w:rsidRPr="006904EA">
        <w:t>que</w:t>
      </w:r>
      <w:r w:rsidRPr="006904EA">
        <w:rPr>
          <w:spacing w:val="-10"/>
        </w:rPr>
        <w:t xml:space="preserve"> </w:t>
      </w:r>
      <w:r w:rsidRPr="006904EA">
        <w:t>não</w:t>
      </w:r>
      <w:r w:rsidRPr="006904EA">
        <w:rPr>
          <w:spacing w:val="-13"/>
        </w:rPr>
        <w:t xml:space="preserve"> </w:t>
      </w:r>
      <w:r w:rsidRPr="006904EA">
        <w:t>usufruir</w:t>
      </w:r>
      <w:r w:rsidRPr="006904EA">
        <w:rPr>
          <w:spacing w:val="-7"/>
        </w:rPr>
        <w:t xml:space="preserve"> </w:t>
      </w:r>
      <w:r w:rsidRPr="006904EA">
        <w:t>deste</w:t>
      </w:r>
      <w:r w:rsidRPr="006904EA">
        <w:rPr>
          <w:spacing w:val="-10"/>
        </w:rPr>
        <w:t xml:space="preserve"> </w:t>
      </w:r>
      <w:r w:rsidRPr="006904EA">
        <w:t>benefício</w:t>
      </w:r>
      <w:r w:rsidRPr="006904EA">
        <w:rPr>
          <w:spacing w:val="-13"/>
        </w:rPr>
        <w:t xml:space="preserve"> </w:t>
      </w:r>
      <w:r w:rsidRPr="006904EA">
        <w:t>ficará</w:t>
      </w:r>
      <w:r w:rsidRPr="006904EA">
        <w:rPr>
          <w:spacing w:val="-5"/>
        </w:rPr>
        <w:t xml:space="preserve"> </w:t>
      </w:r>
      <w:r w:rsidRPr="006904EA">
        <w:t>refém</w:t>
      </w:r>
      <w:r w:rsidRPr="006904EA">
        <w:rPr>
          <w:spacing w:val="-15"/>
        </w:rPr>
        <w:t xml:space="preserve"> </w:t>
      </w:r>
      <w:r w:rsidRPr="006904EA">
        <w:t>da</w:t>
      </w:r>
      <w:r w:rsidRPr="006904EA">
        <w:rPr>
          <w:spacing w:val="-10"/>
        </w:rPr>
        <w:t xml:space="preserve"> </w:t>
      </w:r>
      <w:r w:rsidRPr="006904EA">
        <w:t xml:space="preserve">falência </w:t>
      </w:r>
      <w:r w:rsidRPr="006904EA">
        <w:rPr>
          <w:spacing w:val="-2"/>
        </w:rPr>
        <w:t>empresarial.</w:t>
      </w:r>
    </w:p>
    <w:p w:rsidR="005410F1" w:rsidRPr="006904EA" w:rsidRDefault="00532C84">
      <w:pPr>
        <w:pStyle w:val="Corpodetexto"/>
        <w:spacing w:line="336" w:lineRule="auto"/>
        <w:ind w:right="132" w:firstLine="710"/>
        <w:jc w:val="both"/>
      </w:pPr>
      <w:r w:rsidRPr="006904EA">
        <w:t>A</w:t>
      </w:r>
      <w:r w:rsidRPr="006904EA">
        <w:rPr>
          <w:spacing w:val="-10"/>
        </w:rPr>
        <w:t xml:space="preserve"> </w:t>
      </w:r>
      <w:r w:rsidRPr="006904EA">
        <w:t>empresa</w:t>
      </w:r>
      <w:r w:rsidRPr="006904EA">
        <w:rPr>
          <w:spacing w:val="-15"/>
        </w:rPr>
        <w:t xml:space="preserve"> </w:t>
      </w:r>
      <w:r w:rsidRPr="006904EA">
        <w:t>devedora</w:t>
      </w:r>
      <w:r w:rsidRPr="006904EA">
        <w:rPr>
          <w:spacing w:val="-15"/>
        </w:rPr>
        <w:t xml:space="preserve"> </w:t>
      </w:r>
      <w:r w:rsidRPr="006904EA">
        <w:t>deverá</w:t>
      </w:r>
      <w:r w:rsidRPr="006904EA">
        <w:rPr>
          <w:spacing w:val="-15"/>
        </w:rPr>
        <w:t xml:space="preserve"> </w:t>
      </w:r>
      <w:r w:rsidRPr="006904EA">
        <w:t>buscar,</w:t>
      </w:r>
      <w:r w:rsidRPr="006904EA">
        <w:rPr>
          <w:spacing w:val="-4"/>
        </w:rPr>
        <w:t xml:space="preserve"> </w:t>
      </w:r>
      <w:r w:rsidRPr="006904EA">
        <w:t>tomar</w:t>
      </w:r>
      <w:r w:rsidRPr="006904EA">
        <w:rPr>
          <w:spacing w:val="-10"/>
        </w:rPr>
        <w:t xml:space="preserve"> </w:t>
      </w:r>
      <w:r w:rsidRPr="006904EA">
        <w:t>as</w:t>
      </w:r>
      <w:r w:rsidRPr="006904EA">
        <w:rPr>
          <w:spacing w:val="-8"/>
        </w:rPr>
        <w:t xml:space="preserve"> </w:t>
      </w:r>
      <w:r w:rsidRPr="006904EA">
        <w:t>ações</w:t>
      </w:r>
      <w:r w:rsidRPr="006904EA">
        <w:rPr>
          <w:spacing w:val="-9"/>
        </w:rPr>
        <w:t xml:space="preserve"> </w:t>
      </w:r>
      <w:r w:rsidRPr="006904EA">
        <w:t>que</w:t>
      </w:r>
      <w:r w:rsidRPr="006904EA">
        <w:rPr>
          <w:spacing w:val="-15"/>
        </w:rPr>
        <w:t xml:space="preserve"> </w:t>
      </w:r>
      <w:r w:rsidRPr="006904EA">
        <w:t>corrijam</w:t>
      </w:r>
      <w:r w:rsidRPr="006904EA">
        <w:rPr>
          <w:spacing w:val="-11"/>
        </w:rPr>
        <w:t xml:space="preserve"> </w:t>
      </w:r>
      <w:r w:rsidRPr="006904EA">
        <w:t>essa</w:t>
      </w:r>
      <w:r w:rsidRPr="006904EA">
        <w:rPr>
          <w:spacing w:val="-15"/>
        </w:rPr>
        <w:t xml:space="preserve"> </w:t>
      </w:r>
      <w:r w:rsidRPr="006904EA">
        <w:t>sua</w:t>
      </w:r>
      <w:r w:rsidRPr="006904EA">
        <w:rPr>
          <w:spacing w:val="-15"/>
        </w:rPr>
        <w:t xml:space="preserve"> </w:t>
      </w:r>
      <w:r w:rsidRPr="006904EA">
        <w:t>situação</w:t>
      </w:r>
      <w:r w:rsidRPr="006904EA">
        <w:rPr>
          <w:spacing w:val="-13"/>
        </w:rPr>
        <w:t xml:space="preserve"> </w:t>
      </w:r>
      <w:r w:rsidRPr="006904EA">
        <w:t>frente ao(s) credor(es). Ações, como:</w:t>
      </w:r>
      <w:r w:rsidRPr="006904EA">
        <w:rPr>
          <w:spacing w:val="-2"/>
        </w:rPr>
        <w:t xml:space="preserve"> </w:t>
      </w:r>
      <w:r w:rsidRPr="006904EA">
        <w:t>a</w:t>
      </w:r>
      <w:r w:rsidRPr="006904EA">
        <w:rPr>
          <w:spacing w:val="-5"/>
        </w:rPr>
        <w:t xml:space="preserve"> </w:t>
      </w:r>
      <w:r w:rsidRPr="006904EA">
        <w:t>possibilidade</w:t>
      </w:r>
      <w:r w:rsidRPr="006904EA">
        <w:rPr>
          <w:spacing w:val="-2"/>
        </w:rPr>
        <w:t xml:space="preserve"> </w:t>
      </w:r>
      <w:r w:rsidRPr="006904EA">
        <w:t>de</w:t>
      </w:r>
      <w:r w:rsidRPr="006904EA">
        <w:rPr>
          <w:spacing w:val="-2"/>
        </w:rPr>
        <w:t xml:space="preserve"> </w:t>
      </w:r>
      <w:r w:rsidRPr="006904EA">
        <w:t>facilitar os meios de</w:t>
      </w:r>
      <w:r w:rsidRPr="006904EA">
        <w:rPr>
          <w:spacing w:val="-6"/>
        </w:rPr>
        <w:t xml:space="preserve"> </w:t>
      </w:r>
      <w:r w:rsidRPr="006904EA">
        <w:t>pagamento das dívidas, a</w:t>
      </w:r>
      <w:r w:rsidRPr="006904EA">
        <w:rPr>
          <w:spacing w:val="-15"/>
        </w:rPr>
        <w:t xml:space="preserve"> </w:t>
      </w:r>
      <w:r w:rsidRPr="006904EA">
        <w:t>suspensão</w:t>
      </w:r>
      <w:r w:rsidRPr="006904EA">
        <w:rPr>
          <w:spacing w:val="-15"/>
        </w:rPr>
        <w:t xml:space="preserve"> </w:t>
      </w:r>
      <w:r w:rsidRPr="006904EA">
        <w:t>das</w:t>
      </w:r>
      <w:r w:rsidRPr="006904EA">
        <w:rPr>
          <w:spacing w:val="-15"/>
        </w:rPr>
        <w:t xml:space="preserve"> </w:t>
      </w:r>
      <w:r w:rsidRPr="006904EA">
        <w:t>execuções</w:t>
      </w:r>
      <w:r w:rsidRPr="006904EA">
        <w:rPr>
          <w:spacing w:val="-13"/>
        </w:rPr>
        <w:t xml:space="preserve"> </w:t>
      </w:r>
      <w:r w:rsidRPr="006904EA">
        <w:t>do</w:t>
      </w:r>
      <w:r w:rsidRPr="006904EA">
        <w:rPr>
          <w:spacing w:val="-15"/>
        </w:rPr>
        <w:t xml:space="preserve"> </w:t>
      </w:r>
      <w:r w:rsidRPr="006904EA">
        <w:t>sistema</w:t>
      </w:r>
      <w:r w:rsidRPr="006904EA">
        <w:rPr>
          <w:spacing w:val="-15"/>
        </w:rPr>
        <w:t xml:space="preserve"> </w:t>
      </w:r>
      <w:r w:rsidRPr="006904EA">
        <w:t>judicial,</w:t>
      </w:r>
      <w:r w:rsidRPr="006904EA">
        <w:rPr>
          <w:spacing w:val="-15"/>
        </w:rPr>
        <w:t xml:space="preserve"> </w:t>
      </w:r>
      <w:r w:rsidRPr="006904EA">
        <w:t>o</w:t>
      </w:r>
      <w:r w:rsidRPr="006904EA">
        <w:rPr>
          <w:spacing w:val="-15"/>
        </w:rPr>
        <w:t xml:space="preserve"> </w:t>
      </w:r>
      <w:r w:rsidRPr="006904EA">
        <w:t>congelamento</w:t>
      </w:r>
      <w:r w:rsidRPr="006904EA">
        <w:rPr>
          <w:spacing w:val="-14"/>
        </w:rPr>
        <w:t xml:space="preserve"> </w:t>
      </w:r>
      <w:r w:rsidRPr="006904EA">
        <w:t>das</w:t>
      </w:r>
      <w:r w:rsidRPr="006904EA">
        <w:rPr>
          <w:spacing w:val="-13"/>
        </w:rPr>
        <w:t xml:space="preserve"> </w:t>
      </w:r>
      <w:r w:rsidRPr="006904EA">
        <w:t>dívidas</w:t>
      </w:r>
      <w:r w:rsidRPr="006904EA">
        <w:rPr>
          <w:spacing w:val="-5"/>
        </w:rPr>
        <w:t xml:space="preserve"> </w:t>
      </w:r>
      <w:r w:rsidRPr="006904EA">
        <w:t>por</w:t>
      </w:r>
      <w:r w:rsidRPr="006904EA">
        <w:rPr>
          <w:spacing w:val="-15"/>
        </w:rPr>
        <w:t xml:space="preserve"> </w:t>
      </w:r>
      <w:r w:rsidRPr="006904EA">
        <w:t>um</w:t>
      </w:r>
      <w:r w:rsidRPr="006904EA">
        <w:rPr>
          <w:spacing w:val="-15"/>
        </w:rPr>
        <w:t xml:space="preserve"> </w:t>
      </w:r>
      <w:r w:rsidRPr="006904EA">
        <w:t>determinado prazo,</w:t>
      </w:r>
      <w:r w:rsidRPr="006904EA">
        <w:rPr>
          <w:spacing w:val="-9"/>
        </w:rPr>
        <w:t xml:space="preserve"> </w:t>
      </w:r>
      <w:r w:rsidRPr="006904EA">
        <w:t>entre</w:t>
      </w:r>
      <w:r w:rsidRPr="006904EA">
        <w:rPr>
          <w:spacing w:val="-15"/>
        </w:rPr>
        <w:t xml:space="preserve"> </w:t>
      </w:r>
      <w:r w:rsidRPr="006904EA">
        <w:t>outras.</w:t>
      </w:r>
      <w:r w:rsidRPr="006904EA">
        <w:rPr>
          <w:spacing w:val="-9"/>
        </w:rPr>
        <w:t xml:space="preserve"> </w:t>
      </w:r>
      <w:r w:rsidRPr="006904EA">
        <w:t>Observa-se,</w:t>
      </w:r>
      <w:r w:rsidRPr="006904EA">
        <w:rPr>
          <w:spacing w:val="-4"/>
        </w:rPr>
        <w:t xml:space="preserve"> </w:t>
      </w:r>
      <w:r w:rsidRPr="006904EA">
        <w:t>então,</w:t>
      </w:r>
      <w:r w:rsidRPr="006904EA">
        <w:rPr>
          <w:spacing w:val="-4"/>
        </w:rPr>
        <w:t xml:space="preserve"> </w:t>
      </w:r>
      <w:r w:rsidRPr="006904EA">
        <w:t>que</w:t>
      </w:r>
      <w:r w:rsidRPr="006904EA">
        <w:rPr>
          <w:spacing w:val="-15"/>
        </w:rPr>
        <w:t xml:space="preserve"> </w:t>
      </w:r>
      <w:r w:rsidRPr="006904EA">
        <w:t>há</w:t>
      </w:r>
      <w:r w:rsidRPr="006904EA">
        <w:rPr>
          <w:spacing w:val="-15"/>
        </w:rPr>
        <w:t xml:space="preserve"> </w:t>
      </w:r>
      <w:r w:rsidRPr="006904EA">
        <w:t>sim</w:t>
      </w:r>
      <w:r w:rsidRPr="006904EA">
        <w:rPr>
          <w:spacing w:val="-15"/>
        </w:rPr>
        <w:t xml:space="preserve"> </w:t>
      </w:r>
      <w:r w:rsidRPr="006904EA">
        <w:t>meios</w:t>
      </w:r>
      <w:r w:rsidRPr="006904EA">
        <w:rPr>
          <w:spacing w:val="-7"/>
        </w:rPr>
        <w:t xml:space="preserve"> </w:t>
      </w:r>
      <w:r w:rsidRPr="006904EA">
        <w:t>de</w:t>
      </w:r>
      <w:r w:rsidRPr="006904EA">
        <w:rPr>
          <w:spacing w:val="-15"/>
        </w:rPr>
        <w:t xml:space="preserve"> </w:t>
      </w:r>
      <w:r w:rsidRPr="006904EA">
        <w:t>contornar</w:t>
      </w:r>
      <w:r w:rsidRPr="006904EA">
        <w:rPr>
          <w:spacing w:val="-4"/>
        </w:rPr>
        <w:t xml:space="preserve"> </w:t>
      </w:r>
      <w:r w:rsidRPr="006904EA">
        <w:t>essa</w:t>
      </w:r>
      <w:r w:rsidRPr="006904EA">
        <w:rPr>
          <w:spacing w:val="-15"/>
        </w:rPr>
        <w:t xml:space="preserve"> </w:t>
      </w:r>
      <w:r w:rsidRPr="006904EA">
        <w:t>conturbada</w:t>
      </w:r>
      <w:r w:rsidRPr="006904EA">
        <w:rPr>
          <w:spacing w:val="-11"/>
        </w:rPr>
        <w:t xml:space="preserve"> </w:t>
      </w:r>
      <w:r w:rsidRPr="006904EA">
        <w:t>situação, e inclusive vantagens de ainda buscar pagar os seus compromissos anteriores.</w:t>
      </w:r>
    </w:p>
    <w:p w:rsidR="005410F1" w:rsidRPr="006904EA" w:rsidRDefault="00532C84">
      <w:pPr>
        <w:pStyle w:val="Corpodetexto"/>
        <w:spacing w:before="7" w:line="328" w:lineRule="auto"/>
        <w:ind w:right="144" w:firstLine="710"/>
        <w:jc w:val="both"/>
      </w:pPr>
      <w:r w:rsidRPr="006904EA">
        <w:t xml:space="preserve">“Se, todavia, a crise na empresa for gerada por problemas de gestão, o instituto da </w:t>
      </w:r>
      <w:r w:rsidRPr="006904EA">
        <w:lastRenderedPageBreak/>
        <w:t>recuperação possibilita uma profunda discussão sobre a forma de liquidação dos débitos, que pode envolver a venda de patrimônio, repactuação de contratos, dilação de prazos, redução de encargos, [...]”.</w:t>
      </w:r>
    </w:p>
    <w:p w:rsidR="005410F1" w:rsidRPr="006904EA" w:rsidRDefault="00532C84">
      <w:pPr>
        <w:pStyle w:val="Corpodetexto"/>
        <w:spacing w:before="1" w:line="331" w:lineRule="auto"/>
        <w:ind w:right="132" w:firstLine="770"/>
        <w:jc w:val="both"/>
      </w:pPr>
      <w:r w:rsidRPr="006904EA">
        <w:t>Um</w:t>
      </w:r>
      <w:r w:rsidRPr="006904EA">
        <w:rPr>
          <w:spacing w:val="-15"/>
        </w:rPr>
        <w:t xml:space="preserve"> </w:t>
      </w:r>
      <w:r w:rsidRPr="006904EA">
        <w:t>grande</w:t>
      </w:r>
      <w:r w:rsidRPr="006904EA">
        <w:rPr>
          <w:spacing w:val="-15"/>
        </w:rPr>
        <w:t xml:space="preserve"> </w:t>
      </w:r>
      <w:r w:rsidRPr="006904EA">
        <w:t>exemplo</w:t>
      </w:r>
      <w:r w:rsidRPr="006904EA">
        <w:rPr>
          <w:spacing w:val="-15"/>
        </w:rPr>
        <w:t xml:space="preserve"> </w:t>
      </w:r>
      <w:r w:rsidRPr="006904EA">
        <w:t>de</w:t>
      </w:r>
      <w:r w:rsidRPr="006904EA">
        <w:rPr>
          <w:spacing w:val="-15"/>
        </w:rPr>
        <w:t xml:space="preserve"> </w:t>
      </w:r>
      <w:r w:rsidRPr="006904EA">
        <w:t>uma</w:t>
      </w:r>
      <w:r w:rsidRPr="006904EA">
        <w:rPr>
          <w:spacing w:val="-15"/>
        </w:rPr>
        <w:t xml:space="preserve"> </w:t>
      </w:r>
      <w:r w:rsidRPr="006904EA">
        <w:t>empresa,</w:t>
      </w:r>
      <w:r w:rsidRPr="006904EA">
        <w:rPr>
          <w:spacing w:val="-15"/>
        </w:rPr>
        <w:t xml:space="preserve"> </w:t>
      </w:r>
      <w:r w:rsidRPr="006904EA">
        <w:t>que</w:t>
      </w:r>
      <w:r w:rsidRPr="006904EA">
        <w:rPr>
          <w:spacing w:val="-15"/>
        </w:rPr>
        <w:t xml:space="preserve"> </w:t>
      </w:r>
      <w:r w:rsidRPr="006904EA">
        <w:t>esteve</w:t>
      </w:r>
      <w:r w:rsidRPr="006904EA">
        <w:rPr>
          <w:spacing w:val="-15"/>
        </w:rPr>
        <w:t xml:space="preserve"> </w:t>
      </w:r>
      <w:r w:rsidRPr="006904EA">
        <w:t>sólida</w:t>
      </w:r>
      <w:r w:rsidRPr="006904EA">
        <w:rPr>
          <w:spacing w:val="-15"/>
        </w:rPr>
        <w:t xml:space="preserve"> </w:t>
      </w:r>
      <w:r w:rsidRPr="006904EA">
        <w:t>no</w:t>
      </w:r>
      <w:r w:rsidRPr="006904EA">
        <w:rPr>
          <w:spacing w:val="-14"/>
        </w:rPr>
        <w:t xml:space="preserve"> </w:t>
      </w:r>
      <w:r w:rsidRPr="006904EA">
        <w:t>mercado,</w:t>
      </w:r>
      <w:r w:rsidRPr="006904EA">
        <w:rPr>
          <w:spacing w:val="-14"/>
        </w:rPr>
        <w:t xml:space="preserve"> </w:t>
      </w:r>
      <w:r w:rsidRPr="006904EA">
        <w:t>é</w:t>
      </w:r>
      <w:r w:rsidRPr="006904EA">
        <w:rPr>
          <w:spacing w:val="-15"/>
        </w:rPr>
        <w:t xml:space="preserve"> </w:t>
      </w:r>
      <w:r w:rsidRPr="006904EA">
        <w:t>a</w:t>
      </w:r>
      <w:r w:rsidRPr="006904EA">
        <w:rPr>
          <w:spacing w:val="-15"/>
        </w:rPr>
        <w:t xml:space="preserve"> </w:t>
      </w:r>
      <w:r w:rsidRPr="006904EA">
        <w:t>Varig.</w:t>
      </w:r>
      <w:r w:rsidRPr="006904EA">
        <w:rPr>
          <w:spacing w:val="-14"/>
        </w:rPr>
        <w:t xml:space="preserve"> </w:t>
      </w:r>
      <w:r w:rsidRPr="006904EA">
        <w:t>Atuando com a ausência de uma eficiente estratégia, tendo endividamento crescente, cada vez mais concorrência no mercado, ausência de inovações, decisões equivocadas, entre outros fatores, culminaram na empresa Varig companhia aérea falir.</w:t>
      </w:r>
    </w:p>
    <w:p w:rsidR="005410F1" w:rsidRDefault="00532C84">
      <w:pPr>
        <w:pStyle w:val="Corpodetexto"/>
        <w:spacing w:before="7" w:line="336" w:lineRule="auto"/>
        <w:ind w:right="111" w:firstLine="710"/>
        <w:jc w:val="both"/>
      </w:pPr>
      <w:r w:rsidRPr="006904EA">
        <w:t>A história da Varig mostra que uma sucessiva série de erros e desacertos de gestão. O modelo</w:t>
      </w:r>
      <w:r w:rsidRPr="006904EA">
        <w:rPr>
          <w:spacing w:val="-5"/>
        </w:rPr>
        <w:t xml:space="preserve"> </w:t>
      </w:r>
      <w:r w:rsidRPr="006904EA">
        <w:t>de</w:t>
      </w:r>
      <w:r w:rsidRPr="006904EA">
        <w:rPr>
          <w:spacing w:val="-7"/>
        </w:rPr>
        <w:t xml:space="preserve"> </w:t>
      </w:r>
      <w:r w:rsidRPr="006904EA">
        <w:t>negócio</w:t>
      </w:r>
      <w:r w:rsidRPr="006904EA">
        <w:rPr>
          <w:spacing w:val="-5"/>
        </w:rPr>
        <w:t xml:space="preserve"> </w:t>
      </w:r>
      <w:r w:rsidRPr="006904EA">
        <w:t>da</w:t>
      </w:r>
      <w:r w:rsidRPr="006904EA">
        <w:rPr>
          <w:spacing w:val="-7"/>
        </w:rPr>
        <w:t xml:space="preserve"> </w:t>
      </w:r>
      <w:r w:rsidRPr="006904EA">
        <w:t>empresa,</w:t>
      </w:r>
      <w:r w:rsidRPr="006904EA">
        <w:rPr>
          <w:spacing w:val="-5"/>
        </w:rPr>
        <w:t xml:space="preserve"> </w:t>
      </w:r>
      <w:r w:rsidRPr="006904EA">
        <w:t>que</w:t>
      </w:r>
      <w:r w:rsidRPr="006904EA">
        <w:rPr>
          <w:spacing w:val="-7"/>
        </w:rPr>
        <w:t xml:space="preserve"> </w:t>
      </w:r>
      <w:r w:rsidRPr="006904EA">
        <w:t>há</w:t>
      </w:r>
      <w:r w:rsidRPr="006904EA">
        <w:rPr>
          <w:spacing w:val="-1"/>
        </w:rPr>
        <w:t xml:space="preserve"> </w:t>
      </w:r>
      <w:r w:rsidRPr="006904EA">
        <w:t>algumas</w:t>
      </w:r>
      <w:r w:rsidRPr="006904EA">
        <w:rPr>
          <w:spacing w:val="-4"/>
        </w:rPr>
        <w:t xml:space="preserve"> </w:t>
      </w:r>
      <w:r w:rsidRPr="006904EA">
        <w:t>décadas</w:t>
      </w:r>
      <w:r w:rsidRPr="006904EA">
        <w:rPr>
          <w:spacing w:val="-3"/>
        </w:rPr>
        <w:t xml:space="preserve"> </w:t>
      </w:r>
      <w:r w:rsidRPr="006904EA">
        <w:t>era</w:t>
      </w:r>
      <w:r w:rsidRPr="006904EA">
        <w:rPr>
          <w:spacing w:val="-7"/>
        </w:rPr>
        <w:t xml:space="preserve"> </w:t>
      </w:r>
      <w:r w:rsidRPr="006904EA">
        <w:t>referência</w:t>
      </w:r>
      <w:r w:rsidRPr="006904EA">
        <w:rPr>
          <w:spacing w:val="-2"/>
        </w:rPr>
        <w:t xml:space="preserve"> </w:t>
      </w:r>
      <w:r w:rsidRPr="006904EA">
        <w:t>nacional</w:t>
      </w:r>
      <w:r w:rsidRPr="006904EA">
        <w:rPr>
          <w:spacing w:val="-1"/>
        </w:rPr>
        <w:t xml:space="preserve"> </w:t>
      </w:r>
      <w:r w:rsidRPr="006904EA">
        <w:t>no</w:t>
      </w:r>
      <w:r w:rsidRPr="006904EA">
        <w:rPr>
          <w:spacing w:val="-5"/>
        </w:rPr>
        <w:t xml:space="preserve"> </w:t>
      </w:r>
      <w:r w:rsidRPr="006904EA">
        <w:t>setor e</w:t>
      </w:r>
      <w:r w:rsidRPr="006904EA">
        <w:rPr>
          <w:spacing w:val="-7"/>
        </w:rPr>
        <w:t xml:space="preserve"> </w:t>
      </w:r>
      <w:r w:rsidRPr="006904EA">
        <w:t>uma das maiores do mundo foi construída em torno de uma única competência: o relacionamento com o Governo. Dependente, a empresa não conseguiu reagir à desregulamentação do setor, à entrada</w:t>
      </w:r>
      <w:r w:rsidRPr="006904EA">
        <w:rPr>
          <w:spacing w:val="-6"/>
        </w:rPr>
        <w:t xml:space="preserve"> </w:t>
      </w:r>
      <w:r w:rsidRPr="006904EA">
        <w:t>e</w:t>
      </w:r>
      <w:r w:rsidRPr="006904EA">
        <w:rPr>
          <w:spacing w:val="-1"/>
        </w:rPr>
        <w:t xml:space="preserve"> </w:t>
      </w:r>
      <w:r w:rsidRPr="006904EA">
        <w:t>ao</w:t>
      </w:r>
      <w:r w:rsidRPr="006904EA">
        <w:rPr>
          <w:spacing w:val="-4"/>
        </w:rPr>
        <w:t xml:space="preserve"> </w:t>
      </w:r>
      <w:r w:rsidRPr="006904EA">
        <w:t>crescimento</w:t>
      </w:r>
      <w:r w:rsidRPr="006904EA">
        <w:rPr>
          <w:spacing w:val="-3"/>
        </w:rPr>
        <w:t xml:space="preserve"> </w:t>
      </w:r>
      <w:r w:rsidRPr="006904EA">
        <w:t>de</w:t>
      </w:r>
      <w:r w:rsidRPr="006904EA">
        <w:rPr>
          <w:spacing w:val="-1"/>
        </w:rPr>
        <w:t xml:space="preserve"> </w:t>
      </w:r>
      <w:r w:rsidRPr="006904EA">
        <w:t>concorrentes externos e</w:t>
      </w:r>
      <w:r w:rsidRPr="006904EA">
        <w:rPr>
          <w:spacing w:val="-6"/>
        </w:rPr>
        <w:t xml:space="preserve"> </w:t>
      </w:r>
      <w:r w:rsidRPr="006904EA">
        <w:t>internos e</w:t>
      </w:r>
      <w:r w:rsidRPr="006904EA">
        <w:rPr>
          <w:spacing w:val="38"/>
        </w:rPr>
        <w:t xml:space="preserve"> </w:t>
      </w:r>
      <w:r w:rsidRPr="006904EA">
        <w:t>à</w:t>
      </w:r>
      <w:r w:rsidRPr="006904EA">
        <w:rPr>
          <w:spacing w:val="-6"/>
        </w:rPr>
        <w:t xml:space="preserve"> </w:t>
      </w:r>
      <w:r w:rsidRPr="006904EA">
        <w:t>disputa</w:t>
      </w:r>
      <w:r w:rsidRPr="006904EA">
        <w:rPr>
          <w:spacing w:val="-6"/>
        </w:rPr>
        <w:t xml:space="preserve"> </w:t>
      </w:r>
      <w:r w:rsidRPr="006904EA">
        <w:t>por</w:t>
      </w:r>
      <w:r w:rsidRPr="006904EA">
        <w:rPr>
          <w:spacing w:val="-4"/>
        </w:rPr>
        <w:t xml:space="preserve"> </w:t>
      </w:r>
      <w:r w:rsidRPr="006904EA">
        <w:t>preços e</w:t>
      </w:r>
      <w:r w:rsidRPr="006904EA">
        <w:rPr>
          <w:spacing w:val="-6"/>
        </w:rPr>
        <w:t xml:space="preserve"> </w:t>
      </w:r>
      <w:r w:rsidRPr="006904EA">
        <w:t>custos,</w:t>
      </w:r>
      <w:r w:rsidRPr="006904EA">
        <w:rPr>
          <w:spacing w:val="-4"/>
        </w:rPr>
        <w:t xml:space="preserve"> </w:t>
      </w:r>
      <w:r w:rsidRPr="006904EA">
        <w:t xml:space="preserve">o resultado, como é de entendimento, foi a derrocada. (Binder, M. P. (2007). VARIG. </w:t>
      </w:r>
      <w:r w:rsidRPr="006904EA">
        <w:rPr>
          <w:i/>
        </w:rPr>
        <w:t>GV- EXECUTIVO</w:t>
      </w:r>
      <w:r w:rsidRPr="006904EA">
        <w:t xml:space="preserve">, </w:t>
      </w:r>
      <w:r w:rsidRPr="006904EA">
        <w:rPr>
          <w:i/>
        </w:rPr>
        <w:t>6</w:t>
      </w:r>
      <w:r w:rsidRPr="006904EA">
        <w:t>(1), 84–88.)</w:t>
      </w:r>
    </w:p>
    <w:p w:rsidR="00986243" w:rsidRPr="006904EA" w:rsidRDefault="00986243">
      <w:pPr>
        <w:pStyle w:val="Corpodetexto"/>
        <w:spacing w:before="7" w:line="336" w:lineRule="auto"/>
        <w:ind w:right="111" w:firstLine="710"/>
        <w:jc w:val="both"/>
      </w:pPr>
    </w:p>
    <w:p w:rsidR="005410F1" w:rsidRPr="006904EA" w:rsidRDefault="00532C84">
      <w:pPr>
        <w:spacing w:before="116"/>
        <w:ind w:left="851"/>
        <w:jc w:val="both"/>
        <w:rPr>
          <w:b/>
          <w:sz w:val="24"/>
        </w:rPr>
      </w:pPr>
      <w:r w:rsidRPr="006904EA">
        <w:rPr>
          <w:b/>
          <w:sz w:val="24"/>
        </w:rPr>
        <w:t>História</w:t>
      </w:r>
      <w:r w:rsidRPr="006904EA">
        <w:rPr>
          <w:b/>
          <w:spacing w:val="-15"/>
          <w:sz w:val="24"/>
        </w:rPr>
        <w:t xml:space="preserve"> </w:t>
      </w:r>
      <w:r w:rsidRPr="006904EA">
        <w:rPr>
          <w:b/>
          <w:sz w:val="24"/>
        </w:rPr>
        <w:t>da</w:t>
      </w:r>
      <w:r w:rsidRPr="006904EA">
        <w:rPr>
          <w:b/>
          <w:spacing w:val="-16"/>
          <w:sz w:val="24"/>
        </w:rPr>
        <w:t xml:space="preserve"> </w:t>
      </w:r>
      <w:r w:rsidRPr="006904EA">
        <w:rPr>
          <w:b/>
          <w:sz w:val="24"/>
        </w:rPr>
        <w:t>Varig</w:t>
      </w:r>
      <w:r w:rsidRPr="006904EA">
        <w:rPr>
          <w:b/>
          <w:spacing w:val="-4"/>
          <w:sz w:val="24"/>
        </w:rPr>
        <w:t xml:space="preserve"> </w:t>
      </w:r>
      <w:r w:rsidRPr="006904EA">
        <w:rPr>
          <w:b/>
          <w:sz w:val="24"/>
        </w:rPr>
        <w:t>(Aviação</w:t>
      </w:r>
      <w:r w:rsidRPr="006904EA">
        <w:rPr>
          <w:b/>
          <w:spacing w:val="-12"/>
          <w:sz w:val="24"/>
        </w:rPr>
        <w:t xml:space="preserve"> </w:t>
      </w:r>
      <w:r w:rsidRPr="006904EA">
        <w:rPr>
          <w:b/>
          <w:sz w:val="24"/>
        </w:rPr>
        <w:t>Aérea</w:t>
      </w:r>
      <w:r w:rsidRPr="006904EA">
        <w:rPr>
          <w:b/>
          <w:spacing w:val="-7"/>
          <w:sz w:val="24"/>
        </w:rPr>
        <w:t xml:space="preserve"> </w:t>
      </w:r>
      <w:r w:rsidRPr="006904EA">
        <w:rPr>
          <w:b/>
          <w:sz w:val="24"/>
        </w:rPr>
        <w:t>Rio-</w:t>
      </w:r>
      <w:r w:rsidRPr="006904EA">
        <w:rPr>
          <w:b/>
          <w:spacing w:val="-2"/>
          <w:sz w:val="24"/>
        </w:rPr>
        <w:t>Grandense)</w:t>
      </w:r>
    </w:p>
    <w:p w:rsidR="005410F1" w:rsidRPr="006904EA" w:rsidRDefault="00532C84">
      <w:pPr>
        <w:pStyle w:val="Corpodetexto"/>
        <w:spacing w:before="109" w:line="336" w:lineRule="auto"/>
        <w:ind w:right="130" w:firstLine="1070"/>
        <w:jc w:val="both"/>
      </w:pPr>
      <w:r w:rsidRPr="006904EA">
        <w:t>Foi a primeira companhia área brasileira, fundada em 1927, pelo alemão Otto Meyer, na cidade de Porto Alegre, surgiu em mente de Otto a criação da companhia em 1926, assim</w:t>
      </w:r>
      <w:r w:rsidRPr="006904EA">
        <w:rPr>
          <w:spacing w:val="-10"/>
        </w:rPr>
        <w:t xml:space="preserve"> </w:t>
      </w:r>
      <w:r w:rsidRPr="006904EA">
        <w:t>partindo</w:t>
      </w:r>
      <w:r w:rsidRPr="006904EA">
        <w:rPr>
          <w:spacing w:val="-9"/>
        </w:rPr>
        <w:t xml:space="preserve"> </w:t>
      </w:r>
      <w:r w:rsidRPr="006904EA">
        <w:t>para</w:t>
      </w:r>
      <w:r w:rsidRPr="006904EA">
        <w:rPr>
          <w:spacing w:val="-6"/>
        </w:rPr>
        <w:t xml:space="preserve"> </w:t>
      </w:r>
      <w:r w:rsidRPr="006904EA">
        <w:t>a</w:t>
      </w:r>
      <w:r w:rsidRPr="006904EA">
        <w:rPr>
          <w:spacing w:val="-11"/>
        </w:rPr>
        <w:t xml:space="preserve"> </w:t>
      </w:r>
      <w:r w:rsidRPr="006904EA">
        <w:t>Alemanha</w:t>
      </w:r>
      <w:r w:rsidRPr="006904EA">
        <w:rPr>
          <w:spacing w:val="-5"/>
        </w:rPr>
        <w:t xml:space="preserve"> </w:t>
      </w:r>
      <w:r w:rsidRPr="006904EA">
        <w:t>em</w:t>
      </w:r>
      <w:r w:rsidRPr="006904EA">
        <w:rPr>
          <w:spacing w:val="-6"/>
        </w:rPr>
        <w:t xml:space="preserve"> </w:t>
      </w:r>
      <w:r w:rsidRPr="006904EA">
        <w:t>busca</w:t>
      </w:r>
      <w:r w:rsidRPr="006904EA">
        <w:rPr>
          <w:spacing w:val="-10"/>
        </w:rPr>
        <w:t xml:space="preserve"> </w:t>
      </w:r>
      <w:r w:rsidRPr="006904EA">
        <w:t>de</w:t>
      </w:r>
      <w:r w:rsidRPr="006904EA">
        <w:rPr>
          <w:spacing w:val="-6"/>
        </w:rPr>
        <w:t xml:space="preserve"> </w:t>
      </w:r>
      <w:r w:rsidRPr="006904EA">
        <w:t>aeronaves</w:t>
      </w:r>
      <w:r w:rsidRPr="006904EA">
        <w:rPr>
          <w:spacing w:val="-2"/>
        </w:rPr>
        <w:t xml:space="preserve"> </w:t>
      </w:r>
      <w:r w:rsidRPr="006904EA">
        <w:t>e</w:t>
      </w:r>
      <w:r w:rsidRPr="006904EA">
        <w:rPr>
          <w:spacing w:val="-11"/>
        </w:rPr>
        <w:t xml:space="preserve"> </w:t>
      </w:r>
      <w:r w:rsidRPr="006904EA">
        <w:t>funcionários</w:t>
      </w:r>
      <w:r w:rsidRPr="006904EA">
        <w:rPr>
          <w:spacing w:val="-3"/>
        </w:rPr>
        <w:t xml:space="preserve"> </w:t>
      </w:r>
      <w:r w:rsidRPr="006904EA">
        <w:t>experientes,</w:t>
      </w:r>
      <w:r w:rsidRPr="006904EA">
        <w:rPr>
          <w:spacing w:val="-8"/>
        </w:rPr>
        <w:t xml:space="preserve"> </w:t>
      </w:r>
      <w:r w:rsidRPr="006904EA">
        <w:t>como</w:t>
      </w:r>
      <w:r w:rsidRPr="006904EA">
        <w:rPr>
          <w:spacing w:val="39"/>
        </w:rPr>
        <w:t xml:space="preserve"> </w:t>
      </w:r>
      <w:r w:rsidRPr="006904EA">
        <w:t>Otto era ex-oficial-aviador, para ele era um negócio em tanto, chegando na Alemanha Otto conseguiu</w:t>
      </w:r>
      <w:r w:rsidRPr="006904EA">
        <w:rPr>
          <w:spacing w:val="-9"/>
        </w:rPr>
        <w:t xml:space="preserve"> </w:t>
      </w:r>
      <w:r w:rsidRPr="006904EA">
        <w:t>fechar</w:t>
      </w:r>
      <w:r w:rsidRPr="006904EA">
        <w:rPr>
          <w:spacing w:val="-8"/>
        </w:rPr>
        <w:t xml:space="preserve"> </w:t>
      </w:r>
      <w:r w:rsidRPr="006904EA">
        <w:t>um</w:t>
      </w:r>
      <w:r w:rsidRPr="006904EA">
        <w:rPr>
          <w:spacing w:val="-6"/>
        </w:rPr>
        <w:t xml:space="preserve"> </w:t>
      </w:r>
      <w:r w:rsidRPr="006904EA">
        <w:t>acordo</w:t>
      </w:r>
      <w:r w:rsidRPr="006904EA">
        <w:rPr>
          <w:spacing w:val="-4"/>
        </w:rPr>
        <w:t xml:space="preserve"> </w:t>
      </w:r>
      <w:r w:rsidRPr="006904EA">
        <w:t>com</w:t>
      </w:r>
      <w:r w:rsidRPr="006904EA">
        <w:rPr>
          <w:spacing w:val="-1"/>
        </w:rPr>
        <w:t xml:space="preserve"> </w:t>
      </w:r>
      <w:r w:rsidRPr="006904EA">
        <w:t>a</w:t>
      </w:r>
      <w:r w:rsidRPr="006904EA">
        <w:rPr>
          <w:spacing w:val="-10"/>
        </w:rPr>
        <w:t xml:space="preserve"> </w:t>
      </w:r>
      <w:r w:rsidRPr="006904EA">
        <w:t>companhia</w:t>
      </w:r>
      <w:r w:rsidRPr="006904EA">
        <w:rPr>
          <w:spacing w:val="-5"/>
        </w:rPr>
        <w:t xml:space="preserve"> </w:t>
      </w:r>
      <w:r w:rsidRPr="006904EA">
        <w:t>aérea alemã</w:t>
      </w:r>
      <w:r w:rsidRPr="006904EA">
        <w:rPr>
          <w:spacing w:val="-10"/>
        </w:rPr>
        <w:t xml:space="preserve"> </w:t>
      </w:r>
      <w:r w:rsidRPr="006904EA">
        <w:t>CONDOR</w:t>
      </w:r>
      <w:r w:rsidRPr="006904EA">
        <w:rPr>
          <w:spacing w:val="-8"/>
        </w:rPr>
        <w:t xml:space="preserve"> </w:t>
      </w:r>
      <w:r w:rsidRPr="006904EA">
        <w:t>SYNDIKAT,</w:t>
      </w:r>
      <w:r w:rsidRPr="006904EA">
        <w:rPr>
          <w:spacing w:val="-8"/>
        </w:rPr>
        <w:t xml:space="preserve"> </w:t>
      </w:r>
      <w:r w:rsidRPr="006904EA">
        <w:t>a</w:t>
      </w:r>
      <w:r w:rsidRPr="006904EA">
        <w:rPr>
          <w:spacing w:val="-10"/>
        </w:rPr>
        <w:t xml:space="preserve"> </w:t>
      </w:r>
      <w:r w:rsidRPr="006904EA">
        <w:t>empresa forneceria uma avião e funcionários para operar no Brasil, com a seguinte condições, 21% da futura da companhia aérea brasileira.</w:t>
      </w:r>
      <w:r w:rsidR="00E5268B" w:rsidRPr="00E5268B">
        <w:t xml:space="preserve"> </w:t>
      </w:r>
      <w:r w:rsidR="0067563F" w:rsidRPr="0067563F">
        <w:rPr>
          <w:sz w:val="20"/>
          <w:szCs w:val="20"/>
        </w:rPr>
        <w:t>(VARIG AIRLINES. HISTORIA DA VARIG, 2017)</w:t>
      </w:r>
      <w:r w:rsidR="00E5268B" w:rsidRPr="0067563F">
        <w:rPr>
          <w:sz w:val="20"/>
          <w:szCs w:val="20"/>
        </w:rPr>
        <w:t>.</w:t>
      </w:r>
    </w:p>
    <w:p w:rsidR="005410F1" w:rsidRPr="006904EA" w:rsidRDefault="00532C84">
      <w:pPr>
        <w:pStyle w:val="Corpodetexto"/>
        <w:spacing w:before="1" w:line="336" w:lineRule="auto"/>
        <w:ind w:right="130" w:firstLine="710"/>
        <w:jc w:val="both"/>
      </w:pPr>
      <w:r w:rsidRPr="006904EA">
        <w:t>A condor</w:t>
      </w:r>
      <w:r w:rsidRPr="006904EA">
        <w:rPr>
          <w:spacing w:val="-2"/>
        </w:rPr>
        <w:t xml:space="preserve"> </w:t>
      </w:r>
      <w:r w:rsidRPr="006904EA">
        <w:t>Syndikat</w:t>
      </w:r>
      <w:r w:rsidRPr="006904EA">
        <w:rPr>
          <w:spacing w:val="-5"/>
        </w:rPr>
        <w:t xml:space="preserve"> </w:t>
      </w:r>
      <w:r w:rsidRPr="006904EA">
        <w:t>recebeu autorização para</w:t>
      </w:r>
      <w:r w:rsidRPr="006904EA">
        <w:rPr>
          <w:spacing w:val="-2"/>
        </w:rPr>
        <w:t xml:space="preserve"> </w:t>
      </w:r>
      <w:r w:rsidRPr="006904EA">
        <w:t>voar no Brasil</w:t>
      </w:r>
      <w:r w:rsidRPr="006904EA">
        <w:rPr>
          <w:spacing w:val="-4"/>
        </w:rPr>
        <w:t xml:space="preserve"> </w:t>
      </w:r>
      <w:r w:rsidRPr="006904EA">
        <w:t>em</w:t>
      </w:r>
      <w:r w:rsidRPr="006904EA">
        <w:rPr>
          <w:spacing w:val="-5"/>
        </w:rPr>
        <w:t xml:space="preserve"> </w:t>
      </w:r>
      <w:r w:rsidRPr="006904EA">
        <w:t>26 de janeiro de</w:t>
      </w:r>
      <w:r w:rsidRPr="006904EA">
        <w:rPr>
          <w:spacing w:val="-4"/>
        </w:rPr>
        <w:t xml:space="preserve"> </w:t>
      </w:r>
      <w:r w:rsidRPr="006904EA">
        <w:t>1927 e no dia 3 de fevereiro foi inaugurado o primeiro voo comercial do Brasil. Logo em seguida no dia 07 de maio de 1927 foi oficialmente criada a Aviação Aérea Rio Grandense, como ficou conhecida Varig. Com isso houve-se sua primeira aeronave uma Dornier Wal, a primeira rota ligava Porto Alegre, Pelotas e Rio Grande. Assim nascia uma grande companhia área que ia dominar o Brasil, por muitos anos. Já nos anos 1930, expandia suas rotas para outras cidades, e com o tempo passou a operar em todo o Brasil, e posteriormente no exterior.</w:t>
      </w:r>
      <w:r w:rsidR="00923A4E" w:rsidRPr="006904EA">
        <w:t xml:space="preserve"> </w:t>
      </w:r>
      <w:r w:rsidR="0067563F" w:rsidRPr="0067563F">
        <w:rPr>
          <w:sz w:val="20"/>
          <w:szCs w:val="20"/>
        </w:rPr>
        <w:t>(VARIG AIRLINES. HISTORIA DA VARIG, 2017)</w:t>
      </w:r>
      <w:r w:rsidR="00E5268B" w:rsidRPr="0067563F">
        <w:rPr>
          <w:sz w:val="20"/>
          <w:szCs w:val="20"/>
        </w:rPr>
        <w:t>.</w:t>
      </w:r>
    </w:p>
    <w:p w:rsidR="005410F1" w:rsidRPr="00AA1238" w:rsidRDefault="00532C84">
      <w:pPr>
        <w:pStyle w:val="Corpodetexto"/>
        <w:spacing w:before="1" w:line="336" w:lineRule="auto"/>
        <w:ind w:right="136" w:firstLine="710"/>
        <w:jc w:val="both"/>
        <w:rPr>
          <w:sz w:val="20"/>
          <w:szCs w:val="20"/>
        </w:rPr>
      </w:pPr>
      <w:r w:rsidRPr="006904EA">
        <w:t>Assim</w:t>
      </w:r>
      <w:r w:rsidRPr="006904EA">
        <w:rPr>
          <w:spacing w:val="-15"/>
        </w:rPr>
        <w:t xml:space="preserve"> </w:t>
      </w:r>
      <w:r w:rsidRPr="006904EA">
        <w:t>dava</w:t>
      </w:r>
      <w:r w:rsidRPr="006904EA">
        <w:rPr>
          <w:spacing w:val="-15"/>
        </w:rPr>
        <w:t xml:space="preserve"> </w:t>
      </w:r>
      <w:r w:rsidRPr="006904EA">
        <w:t>os</w:t>
      </w:r>
      <w:r w:rsidRPr="006904EA">
        <w:rPr>
          <w:spacing w:val="-15"/>
        </w:rPr>
        <w:t xml:space="preserve"> </w:t>
      </w:r>
      <w:r w:rsidRPr="006904EA">
        <w:t>primeiros</w:t>
      </w:r>
      <w:r w:rsidRPr="006904EA">
        <w:rPr>
          <w:spacing w:val="-15"/>
        </w:rPr>
        <w:t xml:space="preserve"> </w:t>
      </w:r>
      <w:r w:rsidRPr="006904EA">
        <w:t>passos</w:t>
      </w:r>
      <w:r w:rsidRPr="006904EA">
        <w:rPr>
          <w:spacing w:val="-15"/>
        </w:rPr>
        <w:t xml:space="preserve"> </w:t>
      </w:r>
      <w:r w:rsidRPr="006904EA">
        <w:t>a</w:t>
      </w:r>
      <w:r w:rsidRPr="006904EA">
        <w:rPr>
          <w:spacing w:val="-15"/>
        </w:rPr>
        <w:t xml:space="preserve"> </w:t>
      </w:r>
      <w:r w:rsidRPr="006904EA">
        <w:t>uma</w:t>
      </w:r>
      <w:r w:rsidRPr="006904EA">
        <w:rPr>
          <w:spacing w:val="-15"/>
        </w:rPr>
        <w:t xml:space="preserve"> </w:t>
      </w:r>
      <w:r w:rsidRPr="006904EA">
        <w:t>grande</w:t>
      </w:r>
      <w:r w:rsidRPr="006904EA">
        <w:rPr>
          <w:spacing w:val="-15"/>
        </w:rPr>
        <w:t xml:space="preserve"> </w:t>
      </w:r>
      <w:r w:rsidRPr="006904EA">
        <w:t>empresa</w:t>
      </w:r>
      <w:r w:rsidRPr="006904EA">
        <w:rPr>
          <w:spacing w:val="-15"/>
        </w:rPr>
        <w:t xml:space="preserve"> </w:t>
      </w:r>
      <w:r w:rsidRPr="006904EA">
        <w:t>aérea</w:t>
      </w:r>
      <w:r w:rsidRPr="006904EA">
        <w:rPr>
          <w:spacing w:val="-15"/>
        </w:rPr>
        <w:t xml:space="preserve"> </w:t>
      </w:r>
      <w:r w:rsidRPr="006904EA">
        <w:t>que</w:t>
      </w:r>
      <w:r w:rsidRPr="006904EA">
        <w:rPr>
          <w:spacing w:val="-15"/>
        </w:rPr>
        <w:t xml:space="preserve"> </w:t>
      </w:r>
      <w:r w:rsidRPr="006904EA">
        <w:t>iria</w:t>
      </w:r>
      <w:r w:rsidRPr="006904EA">
        <w:rPr>
          <w:spacing w:val="-15"/>
        </w:rPr>
        <w:t xml:space="preserve"> </w:t>
      </w:r>
      <w:r w:rsidRPr="006904EA">
        <w:t>dominar</w:t>
      </w:r>
      <w:r w:rsidRPr="006904EA">
        <w:rPr>
          <w:spacing w:val="-15"/>
        </w:rPr>
        <w:t xml:space="preserve"> </w:t>
      </w:r>
      <w:r w:rsidRPr="006904EA">
        <w:t>o</w:t>
      </w:r>
      <w:r w:rsidRPr="006904EA">
        <w:rPr>
          <w:spacing w:val="-15"/>
        </w:rPr>
        <w:t xml:space="preserve"> </w:t>
      </w:r>
      <w:r w:rsidRPr="006904EA">
        <w:t>mercado por muitos anos, a Varig “nasceu pequena”, mas foi crescendo gradualmente. Com isso, anos depois</w:t>
      </w:r>
      <w:r w:rsidRPr="006904EA">
        <w:rPr>
          <w:spacing w:val="-15"/>
        </w:rPr>
        <w:t xml:space="preserve"> </w:t>
      </w:r>
      <w:r w:rsidRPr="006904EA">
        <w:t>a</w:t>
      </w:r>
      <w:r w:rsidRPr="006904EA">
        <w:rPr>
          <w:spacing w:val="-15"/>
        </w:rPr>
        <w:t xml:space="preserve"> </w:t>
      </w:r>
      <w:r w:rsidRPr="006904EA">
        <w:t>Varig</w:t>
      </w:r>
      <w:r w:rsidRPr="006904EA">
        <w:rPr>
          <w:spacing w:val="-15"/>
        </w:rPr>
        <w:t xml:space="preserve"> </w:t>
      </w:r>
      <w:r w:rsidRPr="006904EA">
        <w:t>já</w:t>
      </w:r>
      <w:r w:rsidRPr="006904EA">
        <w:rPr>
          <w:spacing w:val="-15"/>
        </w:rPr>
        <w:t xml:space="preserve"> </w:t>
      </w:r>
      <w:r w:rsidRPr="006904EA">
        <w:t>com</w:t>
      </w:r>
      <w:r w:rsidRPr="006904EA">
        <w:rPr>
          <w:spacing w:val="-15"/>
        </w:rPr>
        <w:t xml:space="preserve"> </w:t>
      </w:r>
      <w:r w:rsidRPr="006904EA">
        <w:t>as</w:t>
      </w:r>
      <w:r w:rsidRPr="006904EA">
        <w:rPr>
          <w:spacing w:val="-12"/>
        </w:rPr>
        <w:t xml:space="preserve"> </w:t>
      </w:r>
      <w:r w:rsidRPr="006904EA">
        <w:t>suas</w:t>
      </w:r>
      <w:r w:rsidRPr="006904EA">
        <w:rPr>
          <w:spacing w:val="-12"/>
        </w:rPr>
        <w:t xml:space="preserve"> </w:t>
      </w:r>
      <w:r w:rsidRPr="006904EA">
        <w:t>rotas</w:t>
      </w:r>
      <w:r w:rsidRPr="006904EA">
        <w:rPr>
          <w:spacing w:val="-15"/>
        </w:rPr>
        <w:t xml:space="preserve"> </w:t>
      </w:r>
      <w:r w:rsidRPr="006904EA">
        <w:t>sólidas,</w:t>
      </w:r>
      <w:r w:rsidRPr="006904EA">
        <w:rPr>
          <w:spacing w:val="-14"/>
        </w:rPr>
        <w:t xml:space="preserve"> </w:t>
      </w:r>
      <w:r w:rsidRPr="006904EA">
        <w:t>começou</w:t>
      </w:r>
      <w:r w:rsidRPr="006904EA">
        <w:rPr>
          <w:spacing w:val="-14"/>
        </w:rPr>
        <w:t xml:space="preserve"> </w:t>
      </w:r>
      <w:r w:rsidRPr="006904EA">
        <w:t>seu</w:t>
      </w:r>
      <w:r w:rsidRPr="006904EA">
        <w:rPr>
          <w:spacing w:val="-14"/>
        </w:rPr>
        <w:t xml:space="preserve"> </w:t>
      </w:r>
      <w:r w:rsidRPr="006904EA">
        <w:t>crescimento</w:t>
      </w:r>
      <w:r w:rsidRPr="006904EA">
        <w:rPr>
          <w:spacing w:val="-13"/>
        </w:rPr>
        <w:t xml:space="preserve"> </w:t>
      </w:r>
      <w:r w:rsidRPr="006904EA">
        <w:t>de</w:t>
      </w:r>
      <w:r w:rsidRPr="006904EA">
        <w:rPr>
          <w:spacing w:val="-15"/>
        </w:rPr>
        <w:t xml:space="preserve"> </w:t>
      </w:r>
      <w:r w:rsidRPr="006904EA">
        <w:t>forma</w:t>
      </w:r>
      <w:r w:rsidRPr="006904EA">
        <w:rPr>
          <w:spacing w:val="-15"/>
        </w:rPr>
        <w:t xml:space="preserve"> </w:t>
      </w:r>
      <w:r w:rsidRPr="006904EA">
        <w:t>muito</w:t>
      </w:r>
      <w:r w:rsidRPr="006904EA">
        <w:rPr>
          <w:spacing w:val="-15"/>
        </w:rPr>
        <w:t xml:space="preserve"> </w:t>
      </w:r>
      <w:r w:rsidRPr="006904EA">
        <w:t>acelerada, e a partir dos anos 1940, com apoio político e econômico, a Varig</w:t>
      </w:r>
      <w:r w:rsidRPr="006904EA">
        <w:rPr>
          <w:spacing w:val="40"/>
        </w:rPr>
        <w:t xml:space="preserve"> </w:t>
      </w:r>
      <w:r w:rsidRPr="006904EA">
        <w:lastRenderedPageBreak/>
        <w:t>incorporou empresas de menores expressões, e expandindo suas rotas nacionais</w:t>
      </w:r>
      <w:r w:rsidRPr="0067563F">
        <w:t>.</w:t>
      </w:r>
      <w:r w:rsidR="009F1C23" w:rsidRPr="0067563F">
        <w:rPr>
          <w:sz w:val="18"/>
        </w:rPr>
        <w:t xml:space="preserve"> </w:t>
      </w:r>
      <w:r w:rsidR="0067563F" w:rsidRPr="0067563F">
        <w:rPr>
          <w:sz w:val="20"/>
          <w:szCs w:val="20"/>
        </w:rPr>
        <w:t>(VARIG AIRLINES. HISTORIA DA VARIG, 2017)</w:t>
      </w:r>
      <w:r w:rsidR="00E5268B" w:rsidRPr="0067563F">
        <w:rPr>
          <w:sz w:val="20"/>
          <w:szCs w:val="20"/>
        </w:rPr>
        <w:t>.</w:t>
      </w:r>
    </w:p>
    <w:p w:rsidR="005410F1" w:rsidRPr="006904EA" w:rsidRDefault="00532C84" w:rsidP="00986243">
      <w:pPr>
        <w:pStyle w:val="Corpodetexto"/>
        <w:spacing w:before="4" w:line="338" w:lineRule="auto"/>
        <w:ind w:right="146" w:firstLine="710"/>
        <w:jc w:val="both"/>
      </w:pPr>
      <w:r w:rsidRPr="006904EA">
        <w:t>Nos anos de 1953, a Varig sofreu sua primeira reestruturação completa depois de receber uma autorização do governo para operar voos aos Estados Unidos. O conforto e o serviço de bordo</w:t>
      </w:r>
      <w:r w:rsidRPr="006904EA">
        <w:rPr>
          <w:spacing w:val="26"/>
        </w:rPr>
        <w:t xml:space="preserve"> </w:t>
      </w:r>
      <w:r w:rsidRPr="006904EA">
        <w:t>oferecido</w:t>
      </w:r>
      <w:r w:rsidRPr="006904EA">
        <w:rPr>
          <w:spacing w:val="32"/>
        </w:rPr>
        <w:t xml:space="preserve"> </w:t>
      </w:r>
      <w:r w:rsidRPr="006904EA">
        <w:t>pela VARIG,</w:t>
      </w:r>
      <w:r w:rsidRPr="006904EA">
        <w:rPr>
          <w:spacing w:val="38"/>
        </w:rPr>
        <w:t xml:space="preserve"> </w:t>
      </w:r>
      <w:r w:rsidRPr="006904EA">
        <w:t>eram inigualáveis</w:t>
      </w:r>
      <w:r w:rsidRPr="006904EA">
        <w:rPr>
          <w:spacing w:val="35"/>
        </w:rPr>
        <w:t xml:space="preserve"> </w:t>
      </w:r>
      <w:r w:rsidRPr="006904EA">
        <w:t>e fizeram com que a</w:t>
      </w:r>
      <w:r w:rsidRPr="006904EA">
        <w:rPr>
          <w:spacing w:val="30"/>
        </w:rPr>
        <w:t xml:space="preserve"> </w:t>
      </w:r>
      <w:r w:rsidRPr="006904EA">
        <w:t>companhia</w:t>
      </w:r>
      <w:r w:rsidR="00986243">
        <w:t xml:space="preserve"> </w:t>
      </w:r>
      <w:r w:rsidRPr="006904EA">
        <w:t>fosse</w:t>
      </w:r>
      <w:r w:rsidRPr="006904EA">
        <w:rPr>
          <w:spacing w:val="-10"/>
        </w:rPr>
        <w:t xml:space="preserve"> </w:t>
      </w:r>
      <w:r w:rsidRPr="006904EA">
        <w:t>reconhecida</w:t>
      </w:r>
      <w:r w:rsidRPr="006904EA">
        <w:rPr>
          <w:spacing w:val="-5"/>
        </w:rPr>
        <w:t xml:space="preserve"> </w:t>
      </w:r>
      <w:r w:rsidRPr="006904EA">
        <w:t>internacionalmente</w:t>
      </w:r>
      <w:r w:rsidRPr="006904EA">
        <w:rPr>
          <w:spacing w:val="-9"/>
        </w:rPr>
        <w:t xml:space="preserve"> </w:t>
      </w:r>
      <w:r w:rsidRPr="006904EA">
        <w:t>pela</w:t>
      </w:r>
      <w:r w:rsidRPr="006904EA">
        <w:rPr>
          <w:spacing w:val="-10"/>
        </w:rPr>
        <w:t xml:space="preserve"> </w:t>
      </w:r>
      <w:r w:rsidRPr="006904EA">
        <w:t>sua</w:t>
      </w:r>
      <w:r w:rsidRPr="006904EA">
        <w:rPr>
          <w:spacing w:val="-10"/>
        </w:rPr>
        <w:t xml:space="preserve"> </w:t>
      </w:r>
      <w:r w:rsidRPr="006904EA">
        <w:t>qualidade</w:t>
      </w:r>
      <w:r w:rsidRPr="006904EA">
        <w:rPr>
          <w:spacing w:val="-10"/>
        </w:rPr>
        <w:t xml:space="preserve"> </w:t>
      </w:r>
      <w:r w:rsidRPr="006904EA">
        <w:t>de</w:t>
      </w:r>
      <w:r w:rsidRPr="006904EA">
        <w:rPr>
          <w:spacing w:val="-10"/>
        </w:rPr>
        <w:t xml:space="preserve"> </w:t>
      </w:r>
      <w:r w:rsidRPr="006904EA">
        <w:t>serviço</w:t>
      </w:r>
      <w:r w:rsidRPr="006904EA">
        <w:rPr>
          <w:spacing w:val="-9"/>
        </w:rPr>
        <w:t xml:space="preserve"> </w:t>
      </w:r>
      <w:r w:rsidRPr="006904EA">
        <w:t>prestado.</w:t>
      </w:r>
      <w:r w:rsidRPr="006904EA">
        <w:rPr>
          <w:spacing w:val="-8"/>
        </w:rPr>
        <w:t xml:space="preserve"> </w:t>
      </w:r>
      <w:r w:rsidRPr="006904EA">
        <w:t>Para</w:t>
      </w:r>
      <w:r w:rsidRPr="006904EA">
        <w:rPr>
          <w:spacing w:val="-6"/>
        </w:rPr>
        <w:t xml:space="preserve"> </w:t>
      </w:r>
      <w:r w:rsidRPr="006904EA">
        <w:t>manter</w:t>
      </w:r>
      <w:r w:rsidRPr="006904EA">
        <w:rPr>
          <w:spacing w:val="34"/>
        </w:rPr>
        <w:t xml:space="preserve"> </w:t>
      </w:r>
      <w:r w:rsidRPr="006904EA">
        <w:t>esse patamar</w:t>
      </w:r>
      <w:r w:rsidRPr="006904EA">
        <w:rPr>
          <w:spacing w:val="-9"/>
        </w:rPr>
        <w:t xml:space="preserve"> </w:t>
      </w:r>
      <w:r w:rsidRPr="006904EA">
        <w:t>e</w:t>
      </w:r>
      <w:r w:rsidRPr="006904EA">
        <w:rPr>
          <w:spacing w:val="-12"/>
        </w:rPr>
        <w:t xml:space="preserve"> </w:t>
      </w:r>
      <w:r w:rsidRPr="006904EA">
        <w:t>estar</w:t>
      </w:r>
      <w:r w:rsidRPr="006904EA">
        <w:rPr>
          <w:spacing w:val="-9"/>
        </w:rPr>
        <w:t xml:space="preserve"> </w:t>
      </w:r>
      <w:r w:rsidRPr="006904EA">
        <w:t>sempre</w:t>
      </w:r>
      <w:r w:rsidRPr="006904EA">
        <w:rPr>
          <w:spacing w:val="-12"/>
        </w:rPr>
        <w:t xml:space="preserve"> </w:t>
      </w:r>
      <w:r w:rsidRPr="006904EA">
        <w:t>a</w:t>
      </w:r>
      <w:r w:rsidRPr="006904EA">
        <w:rPr>
          <w:spacing w:val="-12"/>
        </w:rPr>
        <w:t xml:space="preserve"> </w:t>
      </w:r>
      <w:r w:rsidRPr="006904EA">
        <w:t>frente</w:t>
      </w:r>
      <w:r w:rsidRPr="006904EA">
        <w:rPr>
          <w:spacing w:val="-12"/>
        </w:rPr>
        <w:t xml:space="preserve"> </w:t>
      </w:r>
      <w:r w:rsidRPr="006904EA">
        <w:t>dos</w:t>
      </w:r>
      <w:r w:rsidRPr="006904EA">
        <w:rPr>
          <w:spacing w:val="-9"/>
        </w:rPr>
        <w:t xml:space="preserve"> </w:t>
      </w:r>
      <w:r w:rsidRPr="006904EA">
        <w:t>seus</w:t>
      </w:r>
      <w:r w:rsidRPr="006904EA">
        <w:rPr>
          <w:spacing w:val="-8"/>
        </w:rPr>
        <w:t xml:space="preserve"> </w:t>
      </w:r>
      <w:r w:rsidRPr="006904EA">
        <w:t>concorrentes a</w:t>
      </w:r>
      <w:r w:rsidRPr="006904EA">
        <w:rPr>
          <w:spacing w:val="-12"/>
        </w:rPr>
        <w:t xml:space="preserve"> </w:t>
      </w:r>
      <w:r w:rsidRPr="006904EA">
        <w:t>empresa</w:t>
      </w:r>
      <w:r w:rsidRPr="006904EA">
        <w:rPr>
          <w:spacing w:val="-11"/>
        </w:rPr>
        <w:t xml:space="preserve"> </w:t>
      </w:r>
      <w:r w:rsidRPr="006904EA">
        <w:t>adquiriu</w:t>
      </w:r>
      <w:r w:rsidRPr="006904EA">
        <w:rPr>
          <w:spacing w:val="-11"/>
        </w:rPr>
        <w:t xml:space="preserve"> </w:t>
      </w:r>
      <w:r w:rsidRPr="006904EA">
        <w:t>duas</w:t>
      </w:r>
      <w:r w:rsidRPr="006904EA">
        <w:rPr>
          <w:spacing w:val="-8"/>
        </w:rPr>
        <w:t xml:space="preserve"> </w:t>
      </w:r>
      <w:r w:rsidRPr="006904EA">
        <w:t>novas</w:t>
      </w:r>
      <w:r w:rsidRPr="006904EA">
        <w:rPr>
          <w:spacing w:val="-9"/>
        </w:rPr>
        <w:t xml:space="preserve"> </w:t>
      </w:r>
      <w:r w:rsidRPr="006904EA">
        <w:t>aeronaves um jato Boeing 707 e uma Caravelle, foi um marco para empresa na época.</w:t>
      </w:r>
      <w:r w:rsidRPr="006904EA">
        <w:rPr>
          <w:spacing w:val="40"/>
        </w:rPr>
        <w:t xml:space="preserve"> </w:t>
      </w:r>
      <w:r w:rsidRPr="006904EA">
        <w:t>Em 1961 a Varig comprou a Real-Aerovias-Nacional, que estava com dificuldades financeiras, com essa nova aquisição deu a VARIG quase um monopólio nas rotas internacionais, tornando a companhia oficial do Brasil no exterior</w:t>
      </w:r>
      <w:r w:rsidR="00E5268B">
        <w:t>.</w:t>
      </w:r>
      <w:r w:rsidR="00E5268B" w:rsidRPr="00E5268B">
        <w:rPr>
          <w:color w:val="FF0000"/>
        </w:rPr>
        <w:t xml:space="preserve"> </w:t>
      </w:r>
      <w:r w:rsidR="0067563F" w:rsidRPr="0067563F">
        <w:rPr>
          <w:sz w:val="20"/>
          <w:szCs w:val="20"/>
        </w:rPr>
        <w:t>(VARIG AIRLINES. HISTORIA DA VARIG, 2017)</w:t>
      </w:r>
      <w:r w:rsidR="00E5268B" w:rsidRPr="0067563F">
        <w:rPr>
          <w:sz w:val="20"/>
          <w:szCs w:val="20"/>
        </w:rPr>
        <w:t>.</w:t>
      </w:r>
    </w:p>
    <w:p w:rsidR="005410F1" w:rsidRPr="006904EA" w:rsidRDefault="00532C84">
      <w:pPr>
        <w:pStyle w:val="Corpodetexto"/>
        <w:spacing w:before="10" w:line="336" w:lineRule="auto"/>
        <w:ind w:right="131" w:firstLine="710"/>
        <w:jc w:val="both"/>
      </w:pPr>
      <w:r w:rsidRPr="006904EA">
        <w:t>Pouco</w:t>
      </w:r>
      <w:r w:rsidRPr="006904EA">
        <w:rPr>
          <w:spacing w:val="-8"/>
        </w:rPr>
        <w:t xml:space="preserve"> </w:t>
      </w:r>
      <w:r w:rsidRPr="006904EA">
        <w:t>tempo</w:t>
      </w:r>
      <w:r w:rsidRPr="006904EA">
        <w:rPr>
          <w:spacing w:val="-8"/>
        </w:rPr>
        <w:t xml:space="preserve"> </w:t>
      </w:r>
      <w:r w:rsidRPr="006904EA">
        <w:t>depois</w:t>
      </w:r>
      <w:r w:rsidRPr="006904EA">
        <w:rPr>
          <w:spacing w:val="-2"/>
        </w:rPr>
        <w:t xml:space="preserve"> </w:t>
      </w:r>
      <w:r w:rsidRPr="006904EA">
        <w:t>VARIG</w:t>
      </w:r>
      <w:r w:rsidRPr="006904EA">
        <w:rPr>
          <w:spacing w:val="-11"/>
        </w:rPr>
        <w:t xml:space="preserve"> </w:t>
      </w:r>
      <w:r w:rsidRPr="006904EA">
        <w:t>passa</w:t>
      </w:r>
      <w:r w:rsidRPr="006904EA">
        <w:rPr>
          <w:spacing w:val="-4"/>
        </w:rPr>
        <w:t xml:space="preserve"> </w:t>
      </w:r>
      <w:r w:rsidRPr="006904EA">
        <w:t>a</w:t>
      </w:r>
      <w:r w:rsidRPr="006904EA">
        <w:rPr>
          <w:spacing w:val="-10"/>
        </w:rPr>
        <w:t xml:space="preserve"> </w:t>
      </w:r>
      <w:r w:rsidRPr="006904EA">
        <w:t>ser</w:t>
      </w:r>
      <w:r w:rsidRPr="006904EA">
        <w:rPr>
          <w:spacing w:val="-8"/>
        </w:rPr>
        <w:t xml:space="preserve"> </w:t>
      </w:r>
      <w:r w:rsidRPr="006904EA">
        <w:t>líder</w:t>
      </w:r>
      <w:r w:rsidRPr="006904EA">
        <w:rPr>
          <w:spacing w:val="-8"/>
        </w:rPr>
        <w:t xml:space="preserve"> </w:t>
      </w:r>
      <w:r w:rsidRPr="006904EA">
        <w:t>no</w:t>
      </w:r>
      <w:r w:rsidRPr="006904EA">
        <w:rPr>
          <w:spacing w:val="-4"/>
        </w:rPr>
        <w:t xml:space="preserve"> </w:t>
      </w:r>
      <w:r w:rsidRPr="006904EA">
        <w:t>mercado</w:t>
      </w:r>
      <w:r w:rsidRPr="006904EA">
        <w:rPr>
          <w:spacing w:val="-7"/>
        </w:rPr>
        <w:t xml:space="preserve"> </w:t>
      </w:r>
      <w:r w:rsidRPr="006904EA">
        <w:t>internacional,</w:t>
      </w:r>
      <w:r w:rsidRPr="006904EA">
        <w:rPr>
          <w:spacing w:val="-4"/>
        </w:rPr>
        <w:t xml:space="preserve"> </w:t>
      </w:r>
      <w:r w:rsidRPr="006904EA">
        <w:t>quando</w:t>
      </w:r>
      <w:r w:rsidRPr="006904EA">
        <w:rPr>
          <w:spacing w:val="-8"/>
        </w:rPr>
        <w:t xml:space="preserve"> </w:t>
      </w:r>
      <w:r w:rsidRPr="006904EA">
        <w:t>herdou as rotas para Europa da Panair do Brasil. A Varig passou atender carios destinos na Europa e Oriente</w:t>
      </w:r>
      <w:r w:rsidRPr="006904EA">
        <w:rPr>
          <w:spacing w:val="-4"/>
        </w:rPr>
        <w:t xml:space="preserve"> </w:t>
      </w:r>
      <w:r w:rsidRPr="006904EA">
        <w:t>Médio, a década</w:t>
      </w:r>
      <w:r w:rsidRPr="006904EA">
        <w:rPr>
          <w:spacing w:val="-4"/>
        </w:rPr>
        <w:t xml:space="preserve"> </w:t>
      </w:r>
      <w:r w:rsidRPr="006904EA">
        <w:t>de</w:t>
      </w:r>
      <w:r w:rsidRPr="006904EA">
        <w:rPr>
          <w:spacing w:val="-5"/>
        </w:rPr>
        <w:t xml:space="preserve"> </w:t>
      </w:r>
      <w:r w:rsidRPr="006904EA">
        <w:t>70 foi</w:t>
      </w:r>
      <w:r w:rsidRPr="006904EA">
        <w:rPr>
          <w:spacing w:val="-5"/>
        </w:rPr>
        <w:t xml:space="preserve"> </w:t>
      </w:r>
      <w:r w:rsidRPr="006904EA">
        <w:t>marcado com a</w:t>
      </w:r>
      <w:r w:rsidRPr="006904EA">
        <w:rPr>
          <w:spacing w:val="-3"/>
        </w:rPr>
        <w:t xml:space="preserve"> </w:t>
      </w:r>
      <w:r w:rsidRPr="006904EA">
        <w:t>Varig um símbolo nacional, que chegou até ser chamada de bandeira brasileiras nos céus, controlava aproximadamente, 2/3 do mercado nacional</w:t>
      </w:r>
      <w:r w:rsidRPr="006904EA">
        <w:rPr>
          <w:spacing w:val="-10"/>
        </w:rPr>
        <w:t xml:space="preserve"> </w:t>
      </w:r>
      <w:r w:rsidRPr="006904EA">
        <w:t>é</w:t>
      </w:r>
      <w:r w:rsidRPr="006904EA">
        <w:rPr>
          <w:spacing w:val="-11"/>
        </w:rPr>
        <w:t xml:space="preserve"> </w:t>
      </w:r>
      <w:r w:rsidRPr="006904EA">
        <w:t>praticamente</w:t>
      </w:r>
      <w:r w:rsidRPr="006904EA">
        <w:rPr>
          <w:spacing w:val="-10"/>
        </w:rPr>
        <w:t xml:space="preserve"> </w:t>
      </w:r>
      <w:r w:rsidRPr="006904EA">
        <w:t>todo</w:t>
      </w:r>
      <w:r w:rsidRPr="006904EA">
        <w:rPr>
          <w:spacing w:val="-9"/>
        </w:rPr>
        <w:t xml:space="preserve"> </w:t>
      </w:r>
      <w:r w:rsidRPr="006904EA">
        <w:t>o</w:t>
      </w:r>
      <w:r w:rsidRPr="006904EA">
        <w:rPr>
          <w:spacing w:val="-9"/>
        </w:rPr>
        <w:t xml:space="preserve"> </w:t>
      </w:r>
      <w:r w:rsidRPr="006904EA">
        <w:t>internacional.</w:t>
      </w:r>
      <w:r w:rsidRPr="006904EA">
        <w:rPr>
          <w:spacing w:val="-4"/>
        </w:rPr>
        <w:t xml:space="preserve"> </w:t>
      </w:r>
      <w:r w:rsidRPr="006904EA">
        <w:t>Foi</w:t>
      </w:r>
      <w:r w:rsidRPr="006904EA">
        <w:rPr>
          <w:spacing w:val="-11"/>
        </w:rPr>
        <w:t xml:space="preserve"> </w:t>
      </w:r>
      <w:r w:rsidRPr="006904EA">
        <w:t>também</w:t>
      </w:r>
      <w:r w:rsidRPr="006904EA">
        <w:rPr>
          <w:spacing w:val="-10"/>
        </w:rPr>
        <w:t xml:space="preserve"> </w:t>
      </w:r>
      <w:r w:rsidRPr="006904EA">
        <w:t>a</w:t>
      </w:r>
      <w:r w:rsidRPr="006904EA">
        <w:rPr>
          <w:spacing w:val="-11"/>
        </w:rPr>
        <w:t xml:space="preserve"> </w:t>
      </w:r>
      <w:r w:rsidRPr="006904EA">
        <w:t>primeira</w:t>
      </w:r>
      <w:r w:rsidRPr="006904EA">
        <w:rPr>
          <w:spacing w:val="-10"/>
        </w:rPr>
        <w:t xml:space="preserve"> </w:t>
      </w:r>
      <w:r w:rsidRPr="006904EA">
        <w:t>companhia</w:t>
      </w:r>
      <w:r w:rsidRPr="006904EA">
        <w:rPr>
          <w:spacing w:val="-10"/>
        </w:rPr>
        <w:t xml:space="preserve"> </w:t>
      </w:r>
      <w:r w:rsidRPr="006904EA">
        <w:t>da</w:t>
      </w:r>
      <w:r w:rsidRPr="006904EA">
        <w:rPr>
          <w:spacing w:val="-11"/>
        </w:rPr>
        <w:t xml:space="preserve"> </w:t>
      </w:r>
      <w:r w:rsidRPr="006904EA">
        <w:t>América</w:t>
      </w:r>
      <w:r w:rsidRPr="006904EA">
        <w:rPr>
          <w:spacing w:val="-10"/>
        </w:rPr>
        <w:t xml:space="preserve"> </w:t>
      </w:r>
      <w:r w:rsidRPr="006904EA">
        <w:t>do Sul a voar para 4 continentes.</w:t>
      </w:r>
      <w:r w:rsidR="009F1C23" w:rsidRPr="006904EA">
        <w:t xml:space="preserve"> </w:t>
      </w:r>
      <w:r w:rsidR="0067563F" w:rsidRPr="0067563F">
        <w:rPr>
          <w:sz w:val="20"/>
          <w:szCs w:val="20"/>
        </w:rPr>
        <w:t>(VARIG AIRLINES. HISTORIA DA VARIG, 2017)</w:t>
      </w:r>
      <w:r w:rsidR="00E5268B" w:rsidRPr="0067563F">
        <w:rPr>
          <w:sz w:val="20"/>
          <w:szCs w:val="20"/>
        </w:rPr>
        <w:t>.</w:t>
      </w:r>
    </w:p>
    <w:p w:rsidR="00986243" w:rsidRDefault="00532C84" w:rsidP="00986243">
      <w:pPr>
        <w:pStyle w:val="Corpodetexto"/>
        <w:spacing w:before="3" w:line="333" w:lineRule="auto"/>
        <w:ind w:right="123" w:firstLine="710"/>
        <w:jc w:val="both"/>
      </w:pPr>
      <w:r w:rsidRPr="006904EA">
        <w:t>No</w:t>
      </w:r>
      <w:r w:rsidRPr="006904EA">
        <w:rPr>
          <w:spacing w:val="-9"/>
        </w:rPr>
        <w:t xml:space="preserve"> </w:t>
      </w:r>
      <w:r w:rsidRPr="006904EA">
        <w:t>final</w:t>
      </w:r>
      <w:r w:rsidRPr="006904EA">
        <w:rPr>
          <w:spacing w:val="-9"/>
        </w:rPr>
        <w:t xml:space="preserve"> </w:t>
      </w:r>
      <w:r w:rsidRPr="006904EA">
        <w:t>dos</w:t>
      </w:r>
      <w:r w:rsidRPr="006904EA">
        <w:rPr>
          <w:spacing w:val="-2"/>
        </w:rPr>
        <w:t xml:space="preserve"> </w:t>
      </w:r>
      <w:r w:rsidRPr="006904EA">
        <w:t>anos</w:t>
      </w:r>
      <w:r w:rsidRPr="006904EA">
        <w:rPr>
          <w:spacing w:val="-7"/>
        </w:rPr>
        <w:t xml:space="preserve"> </w:t>
      </w:r>
      <w:r w:rsidRPr="006904EA">
        <w:t>70</w:t>
      </w:r>
      <w:r w:rsidRPr="006904EA">
        <w:rPr>
          <w:spacing w:val="-8"/>
        </w:rPr>
        <w:t xml:space="preserve"> </w:t>
      </w:r>
      <w:r w:rsidRPr="006904EA">
        <w:t>a</w:t>
      </w:r>
      <w:r w:rsidRPr="006904EA">
        <w:rPr>
          <w:spacing w:val="-10"/>
        </w:rPr>
        <w:t xml:space="preserve"> </w:t>
      </w:r>
      <w:r w:rsidRPr="006904EA">
        <w:t>VARIG</w:t>
      </w:r>
      <w:r w:rsidRPr="006904EA">
        <w:rPr>
          <w:spacing w:val="-11"/>
        </w:rPr>
        <w:t xml:space="preserve"> </w:t>
      </w:r>
      <w:r w:rsidRPr="006904EA">
        <w:t>já</w:t>
      </w:r>
      <w:r w:rsidRPr="006904EA">
        <w:rPr>
          <w:spacing w:val="-10"/>
        </w:rPr>
        <w:t xml:space="preserve"> </w:t>
      </w:r>
      <w:r w:rsidRPr="006904EA">
        <w:t>era</w:t>
      </w:r>
      <w:r w:rsidRPr="006904EA">
        <w:rPr>
          <w:spacing w:val="-10"/>
        </w:rPr>
        <w:t xml:space="preserve"> </w:t>
      </w:r>
      <w:r w:rsidRPr="006904EA">
        <w:t>a</w:t>
      </w:r>
      <w:r w:rsidRPr="006904EA">
        <w:rPr>
          <w:spacing w:val="-10"/>
        </w:rPr>
        <w:t xml:space="preserve"> </w:t>
      </w:r>
      <w:r w:rsidRPr="006904EA">
        <w:t>maior</w:t>
      </w:r>
      <w:r w:rsidRPr="006904EA">
        <w:rPr>
          <w:spacing w:val="-3"/>
        </w:rPr>
        <w:t xml:space="preserve"> </w:t>
      </w:r>
      <w:r w:rsidRPr="006904EA">
        <w:t>empresa</w:t>
      </w:r>
      <w:r w:rsidRPr="006904EA">
        <w:rPr>
          <w:spacing w:val="-10"/>
        </w:rPr>
        <w:t xml:space="preserve"> </w:t>
      </w:r>
      <w:r w:rsidRPr="006904EA">
        <w:t>privada</w:t>
      </w:r>
      <w:r w:rsidRPr="006904EA">
        <w:rPr>
          <w:spacing w:val="-10"/>
        </w:rPr>
        <w:t xml:space="preserve"> </w:t>
      </w:r>
      <w:r w:rsidRPr="006904EA">
        <w:t>do</w:t>
      </w:r>
      <w:r w:rsidRPr="006904EA">
        <w:rPr>
          <w:spacing w:val="-8"/>
        </w:rPr>
        <w:t xml:space="preserve"> </w:t>
      </w:r>
      <w:r w:rsidRPr="006904EA">
        <w:t>mundo</w:t>
      </w:r>
      <w:r w:rsidRPr="006904EA">
        <w:rPr>
          <w:spacing w:val="-8"/>
        </w:rPr>
        <w:t xml:space="preserve"> </w:t>
      </w:r>
      <w:r w:rsidRPr="006904EA">
        <w:t>fora</w:t>
      </w:r>
      <w:r w:rsidRPr="006904EA">
        <w:rPr>
          <w:spacing w:val="-10"/>
        </w:rPr>
        <w:t xml:space="preserve"> </w:t>
      </w:r>
      <w:r w:rsidRPr="006904EA">
        <w:t>dos</w:t>
      </w:r>
      <w:r w:rsidRPr="006904EA">
        <w:rPr>
          <w:spacing w:val="-1"/>
        </w:rPr>
        <w:t xml:space="preserve"> </w:t>
      </w:r>
      <w:r w:rsidRPr="006904EA">
        <w:t>EUA, a oitava maior do mundo em cargas, e 14º em extensão de linhas e 22º em passageiros- quilômetros transportados era época de ouro da companhia, tudo dando certo, crescimento constante dominação total do mercado. Na década de 80 Varig ficou marcada pela modernização da frota com a introduções dois novos Boeing 747 e 767, expandindo sua presença nos Estados Unidos e estabeleceu um hub importante no aeroporto de Guarulhos em São Paulo</w:t>
      </w:r>
      <w:r w:rsidR="00986243">
        <w:t xml:space="preserve"> </w:t>
      </w:r>
      <w:r w:rsidR="0067563F" w:rsidRPr="0067563F">
        <w:rPr>
          <w:sz w:val="20"/>
          <w:szCs w:val="20"/>
        </w:rPr>
        <w:t>(VARIG AIRLINES. HISTORIA DA VARIG, 2017)</w:t>
      </w:r>
      <w:r w:rsidR="00986243" w:rsidRPr="0067563F">
        <w:rPr>
          <w:sz w:val="20"/>
          <w:szCs w:val="20"/>
        </w:rPr>
        <w:t>.</w:t>
      </w:r>
    </w:p>
    <w:p w:rsidR="005410F1" w:rsidRPr="00AA1238" w:rsidRDefault="00532C84" w:rsidP="00986243">
      <w:pPr>
        <w:pStyle w:val="Corpodetexto"/>
        <w:spacing w:before="3" w:line="333" w:lineRule="auto"/>
        <w:ind w:right="123" w:firstLine="710"/>
        <w:jc w:val="both"/>
        <w:rPr>
          <w:sz w:val="20"/>
          <w:szCs w:val="20"/>
        </w:rPr>
      </w:pPr>
      <w:r w:rsidRPr="006904EA">
        <w:t>Porém a Varig perdeu um pouco dos seu brilho com a morte de Hélio Smidt até então presidente da companhia na época, que comandava a empresa de uma forma filosófica extremamente dinâmica e deu muito valor ao homem e ao trabalho de equipe.</w:t>
      </w:r>
      <w:r w:rsidR="008C261D" w:rsidRPr="006904EA">
        <w:t xml:space="preserve"> </w:t>
      </w:r>
      <w:r w:rsidR="0067563F" w:rsidRPr="0067563F">
        <w:rPr>
          <w:sz w:val="20"/>
          <w:szCs w:val="20"/>
        </w:rPr>
        <w:t>(VARIG AIRLINES. HISTORIA DA VARIG, 2017)</w:t>
      </w:r>
      <w:r w:rsidR="00E5268B" w:rsidRPr="0067563F">
        <w:rPr>
          <w:sz w:val="20"/>
          <w:szCs w:val="20"/>
        </w:rPr>
        <w:t>.</w:t>
      </w:r>
    </w:p>
    <w:p w:rsidR="00E5268B" w:rsidRPr="00AA1238" w:rsidRDefault="00532C84" w:rsidP="00E5268B">
      <w:pPr>
        <w:pStyle w:val="Corpodetexto"/>
        <w:spacing w:line="331" w:lineRule="auto"/>
        <w:ind w:right="142" w:firstLine="710"/>
        <w:jc w:val="both"/>
        <w:rPr>
          <w:color w:val="FF0000"/>
          <w:sz w:val="20"/>
          <w:szCs w:val="20"/>
        </w:rPr>
      </w:pPr>
      <w:r w:rsidRPr="006904EA">
        <w:t>Nos</w:t>
      </w:r>
      <w:r w:rsidRPr="006904EA">
        <w:rPr>
          <w:spacing w:val="-2"/>
        </w:rPr>
        <w:t xml:space="preserve"> </w:t>
      </w:r>
      <w:r w:rsidRPr="006904EA">
        <w:t>anos</w:t>
      </w:r>
      <w:r w:rsidRPr="006904EA">
        <w:rPr>
          <w:spacing w:val="-6"/>
        </w:rPr>
        <w:t xml:space="preserve"> </w:t>
      </w:r>
      <w:r w:rsidRPr="006904EA">
        <w:t>90</w:t>
      </w:r>
      <w:r w:rsidRPr="006904EA">
        <w:rPr>
          <w:spacing w:val="-8"/>
        </w:rPr>
        <w:t xml:space="preserve"> </w:t>
      </w:r>
      <w:r w:rsidRPr="006904EA">
        <w:t>com</w:t>
      </w:r>
      <w:r w:rsidRPr="006904EA">
        <w:rPr>
          <w:spacing w:val="-10"/>
        </w:rPr>
        <w:t xml:space="preserve"> </w:t>
      </w:r>
      <w:r w:rsidRPr="006904EA">
        <w:t>um</w:t>
      </w:r>
      <w:r w:rsidRPr="006904EA">
        <w:rPr>
          <w:spacing w:val="-10"/>
        </w:rPr>
        <w:t xml:space="preserve"> </w:t>
      </w:r>
      <w:r w:rsidRPr="006904EA">
        <w:t>novo</w:t>
      </w:r>
      <w:r w:rsidRPr="006904EA">
        <w:rPr>
          <w:spacing w:val="-8"/>
        </w:rPr>
        <w:t xml:space="preserve"> </w:t>
      </w:r>
      <w:r w:rsidRPr="006904EA">
        <w:t>presidente</w:t>
      </w:r>
      <w:r w:rsidRPr="006904EA">
        <w:rPr>
          <w:spacing w:val="-9"/>
        </w:rPr>
        <w:t xml:space="preserve"> </w:t>
      </w:r>
      <w:r w:rsidRPr="006904EA">
        <w:t>o</w:t>
      </w:r>
      <w:r w:rsidRPr="006904EA">
        <w:rPr>
          <w:spacing w:val="-8"/>
        </w:rPr>
        <w:t xml:space="preserve"> </w:t>
      </w:r>
      <w:r w:rsidRPr="006904EA">
        <w:t>Rubel</w:t>
      </w:r>
      <w:r w:rsidRPr="006904EA">
        <w:rPr>
          <w:spacing w:val="-10"/>
        </w:rPr>
        <w:t xml:space="preserve"> </w:t>
      </w:r>
      <w:r w:rsidRPr="006904EA">
        <w:t>Thomas,</w:t>
      </w:r>
      <w:r w:rsidRPr="006904EA">
        <w:rPr>
          <w:spacing w:val="-8"/>
        </w:rPr>
        <w:t xml:space="preserve"> </w:t>
      </w:r>
      <w:r w:rsidRPr="006904EA">
        <w:t>que</w:t>
      </w:r>
      <w:r w:rsidRPr="006904EA">
        <w:rPr>
          <w:spacing w:val="-10"/>
        </w:rPr>
        <w:t xml:space="preserve"> </w:t>
      </w:r>
      <w:r w:rsidRPr="006904EA">
        <w:t>liderou</w:t>
      </w:r>
      <w:r w:rsidRPr="006904EA">
        <w:rPr>
          <w:spacing w:val="-9"/>
        </w:rPr>
        <w:t xml:space="preserve"> </w:t>
      </w:r>
      <w:r w:rsidRPr="006904EA">
        <w:t>a</w:t>
      </w:r>
      <w:r w:rsidRPr="006904EA">
        <w:rPr>
          <w:spacing w:val="-4"/>
        </w:rPr>
        <w:t xml:space="preserve"> </w:t>
      </w:r>
      <w:r w:rsidRPr="006904EA">
        <w:t>empresa</w:t>
      </w:r>
      <w:r w:rsidRPr="006904EA">
        <w:rPr>
          <w:spacing w:val="-9"/>
        </w:rPr>
        <w:t xml:space="preserve"> </w:t>
      </w:r>
      <w:r w:rsidRPr="006904EA">
        <w:t>no</w:t>
      </w:r>
      <w:r w:rsidRPr="006904EA">
        <w:rPr>
          <w:spacing w:val="-8"/>
        </w:rPr>
        <w:t xml:space="preserve"> </w:t>
      </w:r>
      <w:r w:rsidRPr="006904EA">
        <w:t>difícil período que atingiu duramente toda a indústria de transporte aéreo, com o início da Guerra do Golfo.</w:t>
      </w:r>
      <w:r w:rsidRPr="006904EA">
        <w:rPr>
          <w:spacing w:val="-9"/>
        </w:rPr>
        <w:t xml:space="preserve"> </w:t>
      </w:r>
      <w:r w:rsidRPr="006904EA">
        <w:t>É</w:t>
      </w:r>
      <w:r w:rsidRPr="006904EA">
        <w:rPr>
          <w:spacing w:val="-15"/>
        </w:rPr>
        <w:t xml:space="preserve"> </w:t>
      </w:r>
      <w:r w:rsidRPr="006904EA">
        <w:t>mesmo</w:t>
      </w:r>
      <w:r w:rsidRPr="006904EA">
        <w:rPr>
          <w:spacing w:val="-9"/>
        </w:rPr>
        <w:t xml:space="preserve"> </w:t>
      </w:r>
      <w:r w:rsidRPr="006904EA">
        <w:t>assim</w:t>
      </w:r>
      <w:r w:rsidRPr="006904EA">
        <w:rPr>
          <w:spacing w:val="-11"/>
        </w:rPr>
        <w:t xml:space="preserve"> </w:t>
      </w:r>
      <w:r w:rsidRPr="006904EA">
        <w:t>a</w:t>
      </w:r>
      <w:r w:rsidRPr="006904EA">
        <w:rPr>
          <w:spacing w:val="-11"/>
        </w:rPr>
        <w:t xml:space="preserve"> </w:t>
      </w:r>
      <w:r w:rsidRPr="006904EA">
        <w:t>empresa</w:t>
      </w:r>
      <w:r w:rsidRPr="006904EA">
        <w:rPr>
          <w:spacing w:val="-10"/>
        </w:rPr>
        <w:t xml:space="preserve"> </w:t>
      </w:r>
      <w:r w:rsidRPr="006904EA">
        <w:t>não</w:t>
      </w:r>
      <w:r w:rsidRPr="006904EA">
        <w:rPr>
          <w:spacing w:val="-14"/>
        </w:rPr>
        <w:t xml:space="preserve"> </w:t>
      </w:r>
      <w:r w:rsidRPr="006904EA">
        <w:t>parava</w:t>
      </w:r>
      <w:r w:rsidRPr="006904EA">
        <w:rPr>
          <w:spacing w:val="-10"/>
        </w:rPr>
        <w:t xml:space="preserve"> </w:t>
      </w:r>
      <w:r w:rsidRPr="006904EA">
        <w:t>de</w:t>
      </w:r>
      <w:r w:rsidRPr="006904EA">
        <w:rPr>
          <w:spacing w:val="-15"/>
        </w:rPr>
        <w:t xml:space="preserve"> </w:t>
      </w:r>
      <w:r w:rsidRPr="006904EA">
        <w:t>se</w:t>
      </w:r>
      <w:r w:rsidRPr="006904EA">
        <w:rPr>
          <w:spacing w:val="-11"/>
        </w:rPr>
        <w:t xml:space="preserve"> </w:t>
      </w:r>
      <w:r w:rsidRPr="006904EA">
        <w:t>expandir,</w:t>
      </w:r>
      <w:r w:rsidRPr="006904EA">
        <w:rPr>
          <w:spacing w:val="-14"/>
        </w:rPr>
        <w:t xml:space="preserve"> </w:t>
      </w:r>
      <w:r w:rsidRPr="006904EA">
        <w:t>abrindo</w:t>
      </w:r>
      <w:r w:rsidRPr="006904EA">
        <w:rPr>
          <w:spacing w:val="-14"/>
        </w:rPr>
        <w:t xml:space="preserve"> </w:t>
      </w:r>
      <w:r w:rsidRPr="006904EA">
        <w:t>novas</w:t>
      </w:r>
      <w:r w:rsidRPr="006904EA">
        <w:rPr>
          <w:spacing w:val="-8"/>
        </w:rPr>
        <w:t xml:space="preserve"> </w:t>
      </w:r>
      <w:r w:rsidRPr="006904EA">
        <w:t>rotas</w:t>
      </w:r>
      <w:r w:rsidRPr="006904EA">
        <w:rPr>
          <w:spacing w:val="-2"/>
        </w:rPr>
        <w:t xml:space="preserve"> </w:t>
      </w:r>
      <w:r w:rsidRPr="006904EA">
        <w:t>internacionais e domésticas. Em 94 a VARIG lança um novo programa de fidelidade Smiles, que logo se tornaria</w:t>
      </w:r>
      <w:r w:rsidRPr="006904EA">
        <w:rPr>
          <w:spacing w:val="-15"/>
        </w:rPr>
        <w:t xml:space="preserve"> </w:t>
      </w:r>
      <w:r w:rsidRPr="006904EA">
        <w:t>o</w:t>
      </w:r>
      <w:r w:rsidRPr="006904EA">
        <w:rPr>
          <w:spacing w:val="-15"/>
        </w:rPr>
        <w:t xml:space="preserve"> </w:t>
      </w:r>
      <w:r w:rsidRPr="006904EA">
        <w:t>maior</w:t>
      </w:r>
      <w:r w:rsidRPr="006904EA">
        <w:rPr>
          <w:spacing w:val="-15"/>
        </w:rPr>
        <w:t xml:space="preserve"> </w:t>
      </w:r>
      <w:r w:rsidRPr="006904EA">
        <w:t>da</w:t>
      </w:r>
      <w:r w:rsidRPr="006904EA">
        <w:rPr>
          <w:spacing w:val="-15"/>
        </w:rPr>
        <w:t xml:space="preserve"> </w:t>
      </w:r>
      <w:r w:rsidRPr="006904EA">
        <w:t>América</w:t>
      </w:r>
      <w:r w:rsidRPr="006904EA">
        <w:rPr>
          <w:spacing w:val="-15"/>
        </w:rPr>
        <w:t xml:space="preserve"> </w:t>
      </w:r>
      <w:r w:rsidRPr="006904EA">
        <w:t>Latina.</w:t>
      </w:r>
      <w:r w:rsidRPr="006904EA">
        <w:rPr>
          <w:spacing w:val="-15"/>
        </w:rPr>
        <w:t xml:space="preserve"> </w:t>
      </w:r>
      <w:r w:rsidRPr="006904EA">
        <w:t>No</w:t>
      </w:r>
      <w:r w:rsidRPr="006904EA">
        <w:rPr>
          <w:spacing w:val="-15"/>
        </w:rPr>
        <w:t xml:space="preserve"> </w:t>
      </w:r>
      <w:r w:rsidRPr="006904EA">
        <w:t>ano</w:t>
      </w:r>
      <w:r w:rsidRPr="006904EA">
        <w:rPr>
          <w:spacing w:val="-15"/>
        </w:rPr>
        <w:t xml:space="preserve"> </w:t>
      </w:r>
      <w:r w:rsidRPr="006904EA">
        <w:t>seguinte</w:t>
      </w:r>
      <w:r w:rsidRPr="006904EA">
        <w:rPr>
          <w:spacing w:val="-15"/>
        </w:rPr>
        <w:t xml:space="preserve"> </w:t>
      </w:r>
      <w:r w:rsidRPr="006904EA">
        <w:t>o</w:t>
      </w:r>
      <w:r w:rsidRPr="006904EA">
        <w:rPr>
          <w:spacing w:val="-15"/>
        </w:rPr>
        <w:t xml:space="preserve"> </w:t>
      </w:r>
      <w:r w:rsidRPr="006904EA">
        <w:t>grupo</w:t>
      </w:r>
      <w:r w:rsidRPr="006904EA">
        <w:rPr>
          <w:spacing w:val="-15"/>
        </w:rPr>
        <w:t xml:space="preserve"> </w:t>
      </w:r>
      <w:r w:rsidRPr="006904EA">
        <w:t>ficou</w:t>
      </w:r>
      <w:r w:rsidRPr="006904EA">
        <w:rPr>
          <w:spacing w:val="-15"/>
        </w:rPr>
        <w:t xml:space="preserve"> </w:t>
      </w:r>
      <w:r w:rsidRPr="006904EA">
        <w:t>maior</w:t>
      </w:r>
      <w:r w:rsidRPr="006904EA">
        <w:rPr>
          <w:spacing w:val="-15"/>
        </w:rPr>
        <w:t xml:space="preserve"> </w:t>
      </w:r>
      <w:r w:rsidRPr="006904EA">
        <w:t>ainda,</w:t>
      </w:r>
      <w:r w:rsidRPr="006904EA">
        <w:rPr>
          <w:spacing w:val="-15"/>
        </w:rPr>
        <w:t xml:space="preserve"> </w:t>
      </w:r>
      <w:r w:rsidRPr="006904EA">
        <w:t>com</w:t>
      </w:r>
      <w:r w:rsidRPr="006904EA">
        <w:rPr>
          <w:spacing w:val="-15"/>
        </w:rPr>
        <w:t xml:space="preserve"> </w:t>
      </w:r>
      <w:r w:rsidRPr="006904EA">
        <w:t>a</w:t>
      </w:r>
      <w:r w:rsidRPr="006904EA">
        <w:rPr>
          <w:spacing w:val="-15"/>
        </w:rPr>
        <w:t xml:space="preserve"> </w:t>
      </w:r>
      <w:r w:rsidRPr="006904EA">
        <w:t>aquisição de 49% da companhia aérea uruguaia Pluna e a aquisição da Nordeste pela Rio Sul.</w:t>
      </w:r>
      <w:r w:rsidR="008C261D" w:rsidRPr="006904EA">
        <w:t xml:space="preserve"> </w:t>
      </w:r>
      <w:r w:rsidR="0067563F" w:rsidRPr="0067563F">
        <w:rPr>
          <w:sz w:val="20"/>
          <w:szCs w:val="20"/>
        </w:rPr>
        <w:t>(VARIG AIRLINES. HISTORIA DA VARIG, 2017)</w:t>
      </w:r>
      <w:r w:rsidR="00E5268B" w:rsidRPr="0067563F">
        <w:rPr>
          <w:sz w:val="20"/>
          <w:szCs w:val="20"/>
        </w:rPr>
        <w:t>.</w:t>
      </w:r>
    </w:p>
    <w:p w:rsidR="005410F1" w:rsidRPr="006904EA" w:rsidRDefault="00532C84" w:rsidP="00E5268B">
      <w:pPr>
        <w:pStyle w:val="Corpodetexto"/>
        <w:spacing w:line="331" w:lineRule="auto"/>
        <w:ind w:right="142" w:firstLine="710"/>
        <w:jc w:val="both"/>
      </w:pPr>
      <w:r w:rsidRPr="006904EA">
        <w:lastRenderedPageBreak/>
        <w:t>Em setembro de 97, a Varig fez a maior encomenda da sua história, num total de 24 aeronaves</w:t>
      </w:r>
      <w:r w:rsidRPr="006904EA">
        <w:rPr>
          <w:spacing w:val="-2"/>
        </w:rPr>
        <w:t xml:space="preserve"> </w:t>
      </w:r>
      <w:r w:rsidRPr="006904EA">
        <w:t>com</w:t>
      </w:r>
      <w:r w:rsidRPr="006904EA">
        <w:rPr>
          <w:spacing w:val="-9"/>
        </w:rPr>
        <w:t xml:space="preserve"> </w:t>
      </w:r>
      <w:r w:rsidRPr="006904EA">
        <w:t>a</w:t>
      </w:r>
      <w:r w:rsidRPr="006904EA">
        <w:rPr>
          <w:spacing w:val="-10"/>
        </w:rPr>
        <w:t xml:space="preserve"> </w:t>
      </w:r>
      <w:r w:rsidRPr="006904EA">
        <w:t>opção</w:t>
      </w:r>
      <w:r w:rsidRPr="006904EA">
        <w:rPr>
          <w:spacing w:val="-9"/>
        </w:rPr>
        <w:t xml:space="preserve"> </w:t>
      </w:r>
      <w:r w:rsidRPr="006904EA">
        <w:t>para</w:t>
      </w:r>
      <w:r w:rsidRPr="006904EA">
        <w:rPr>
          <w:spacing w:val="-5"/>
        </w:rPr>
        <w:t xml:space="preserve"> </w:t>
      </w:r>
      <w:r w:rsidRPr="006904EA">
        <w:t>mais</w:t>
      </w:r>
      <w:r w:rsidRPr="006904EA">
        <w:rPr>
          <w:spacing w:val="-3"/>
        </w:rPr>
        <w:t xml:space="preserve"> </w:t>
      </w:r>
      <w:r w:rsidRPr="006904EA">
        <w:t>15</w:t>
      </w:r>
      <w:r w:rsidRPr="006904EA">
        <w:rPr>
          <w:spacing w:val="-9"/>
        </w:rPr>
        <w:t xml:space="preserve"> </w:t>
      </w:r>
      <w:r w:rsidRPr="006904EA">
        <w:t>aeronaves</w:t>
      </w:r>
      <w:r w:rsidRPr="006904EA">
        <w:rPr>
          <w:spacing w:val="-2"/>
        </w:rPr>
        <w:t xml:space="preserve"> </w:t>
      </w:r>
      <w:r w:rsidRPr="006904EA">
        <w:t>por</w:t>
      </w:r>
      <w:r w:rsidRPr="006904EA">
        <w:rPr>
          <w:spacing w:val="-4"/>
        </w:rPr>
        <w:t xml:space="preserve"> </w:t>
      </w:r>
      <w:r w:rsidRPr="006904EA">
        <w:t>US$</w:t>
      </w:r>
      <w:r w:rsidRPr="006904EA">
        <w:rPr>
          <w:spacing w:val="-9"/>
        </w:rPr>
        <w:t xml:space="preserve"> </w:t>
      </w:r>
      <w:r w:rsidRPr="006904EA">
        <w:t>2,7</w:t>
      </w:r>
      <w:r w:rsidRPr="006904EA">
        <w:rPr>
          <w:spacing w:val="-9"/>
        </w:rPr>
        <w:t xml:space="preserve"> </w:t>
      </w:r>
      <w:r w:rsidRPr="006904EA">
        <w:t>bilhões,</w:t>
      </w:r>
      <w:r w:rsidRPr="006904EA">
        <w:rPr>
          <w:spacing w:val="-9"/>
        </w:rPr>
        <w:t xml:space="preserve"> </w:t>
      </w:r>
      <w:r w:rsidRPr="006904EA">
        <w:t>que</w:t>
      </w:r>
      <w:r w:rsidRPr="006904EA">
        <w:rPr>
          <w:spacing w:val="-10"/>
        </w:rPr>
        <w:t xml:space="preserve"> </w:t>
      </w:r>
      <w:r w:rsidRPr="006904EA">
        <w:t>incluíam</w:t>
      </w:r>
      <w:r w:rsidRPr="006904EA">
        <w:rPr>
          <w:spacing w:val="-9"/>
        </w:rPr>
        <w:t xml:space="preserve"> </w:t>
      </w:r>
      <w:r w:rsidRPr="006904EA">
        <w:t>Boeing</w:t>
      </w:r>
      <w:r w:rsidRPr="006904EA">
        <w:rPr>
          <w:spacing w:val="-9"/>
        </w:rPr>
        <w:t xml:space="preserve"> </w:t>
      </w:r>
      <w:r w:rsidRPr="006904EA">
        <w:t>767- 300ER</w:t>
      </w:r>
      <w:r w:rsidRPr="006904EA">
        <w:rPr>
          <w:spacing w:val="-8"/>
        </w:rPr>
        <w:t xml:space="preserve"> </w:t>
      </w:r>
      <w:r w:rsidRPr="006904EA">
        <w:t>e</w:t>
      </w:r>
      <w:r w:rsidRPr="006904EA">
        <w:rPr>
          <w:spacing w:val="-10"/>
        </w:rPr>
        <w:t xml:space="preserve"> </w:t>
      </w:r>
      <w:r w:rsidRPr="006904EA">
        <w:t>os</w:t>
      </w:r>
      <w:r w:rsidRPr="006904EA">
        <w:rPr>
          <w:spacing w:val="-3"/>
        </w:rPr>
        <w:t xml:space="preserve"> </w:t>
      </w:r>
      <w:r w:rsidRPr="006904EA">
        <w:t>novos</w:t>
      </w:r>
      <w:r w:rsidRPr="006904EA">
        <w:rPr>
          <w:spacing w:val="-6"/>
        </w:rPr>
        <w:t xml:space="preserve"> </w:t>
      </w:r>
      <w:r w:rsidRPr="006904EA">
        <w:t>Boeing</w:t>
      </w:r>
      <w:r w:rsidRPr="006904EA">
        <w:rPr>
          <w:spacing w:val="-8"/>
        </w:rPr>
        <w:t xml:space="preserve"> </w:t>
      </w:r>
      <w:r w:rsidRPr="006904EA">
        <w:t>737-700,</w:t>
      </w:r>
      <w:r w:rsidRPr="006904EA">
        <w:rPr>
          <w:spacing w:val="-8"/>
        </w:rPr>
        <w:t xml:space="preserve"> </w:t>
      </w:r>
      <w:r w:rsidRPr="006904EA">
        <w:t>737-800</w:t>
      </w:r>
      <w:r w:rsidRPr="006904EA">
        <w:rPr>
          <w:spacing w:val="-13"/>
        </w:rPr>
        <w:t xml:space="preserve"> </w:t>
      </w:r>
      <w:r w:rsidRPr="006904EA">
        <w:t>e</w:t>
      </w:r>
      <w:r w:rsidRPr="006904EA">
        <w:rPr>
          <w:spacing w:val="-10"/>
        </w:rPr>
        <w:t xml:space="preserve"> </w:t>
      </w:r>
      <w:r w:rsidRPr="006904EA">
        <w:t>777-200.</w:t>
      </w:r>
      <w:r w:rsidRPr="006904EA">
        <w:rPr>
          <w:spacing w:val="-8"/>
        </w:rPr>
        <w:t xml:space="preserve"> </w:t>
      </w:r>
      <w:r w:rsidRPr="006904EA">
        <w:t>Foi</w:t>
      </w:r>
      <w:r w:rsidRPr="006904EA">
        <w:rPr>
          <w:spacing w:val="-10"/>
        </w:rPr>
        <w:t xml:space="preserve"> </w:t>
      </w:r>
      <w:r w:rsidRPr="006904EA">
        <w:t>também</w:t>
      </w:r>
      <w:r w:rsidRPr="006904EA">
        <w:rPr>
          <w:spacing w:val="-9"/>
        </w:rPr>
        <w:t xml:space="preserve"> </w:t>
      </w:r>
      <w:r w:rsidRPr="006904EA">
        <w:t>nessa</w:t>
      </w:r>
      <w:r w:rsidRPr="006904EA">
        <w:rPr>
          <w:spacing w:val="-9"/>
        </w:rPr>
        <w:t xml:space="preserve"> </w:t>
      </w:r>
      <w:r w:rsidRPr="006904EA">
        <w:t>época</w:t>
      </w:r>
      <w:r w:rsidRPr="006904EA">
        <w:rPr>
          <w:spacing w:val="-9"/>
        </w:rPr>
        <w:t xml:space="preserve"> </w:t>
      </w:r>
      <w:r w:rsidRPr="006904EA">
        <w:t>que</w:t>
      </w:r>
      <w:r w:rsidRPr="006904EA">
        <w:rPr>
          <w:spacing w:val="-10"/>
        </w:rPr>
        <w:t xml:space="preserve"> </w:t>
      </w:r>
      <w:r w:rsidRPr="006904EA">
        <w:t>a</w:t>
      </w:r>
      <w:r w:rsidRPr="006904EA">
        <w:rPr>
          <w:spacing w:val="-10"/>
        </w:rPr>
        <w:t xml:space="preserve"> </w:t>
      </w:r>
      <w:r w:rsidRPr="006904EA">
        <w:t>VARIG atingiu o seu recorde em oferta de assentos, foram nada menos do que 41,05 em milhões</w:t>
      </w:r>
      <w:r w:rsidRPr="006904EA">
        <w:rPr>
          <w:spacing w:val="40"/>
        </w:rPr>
        <w:t xml:space="preserve"> </w:t>
      </w:r>
      <w:r w:rsidRPr="006904EA">
        <w:t>de assentos/quilômetros</w:t>
      </w:r>
      <w:r w:rsidRPr="006904EA">
        <w:rPr>
          <w:spacing w:val="40"/>
        </w:rPr>
        <w:t xml:space="preserve"> </w:t>
      </w:r>
      <w:r w:rsidRPr="006904EA">
        <w:t>oferecidos</w:t>
      </w:r>
      <w:r w:rsidRPr="006904EA">
        <w:rPr>
          <w:spacing w:val="40"/>
        </w:rPr>
        <w:t xml:space="preserve"> </w:t>
      </w:r>
      <w:r w:rsidRPr="006904EA">
        <w:t>em</w:t>
      </w:r>
      <w:r w:rsidRPr="006904EA">
        <w:rPr>
          <w:spacing w:val="40"/>
        </w:rPr>
        <w:t xml:space="preserve"> </w:t>
      </w:r>
      <w:r w:rsidRPr="006904EA">
        <w:t>um</w:t>
      </w:r>
      <w:r w:rsidRPr="006904EA">
        <w:rPr>
          <w:spacing w:val="40"/>
        </w:rPr>
        <w:t xml:space="preserve"> </w:t>
      </w:r>
      <w:r w:rsidRPr="006904EA">
        <w:t>ano.</w:t>
      </w:r>
      <w:r w:rsidRPr="006904EA">
        <w:rPr>
          <w:spacing w:val="40"/>
        </w:rPr>
        <w:t xml:space="preserve"> </w:t>
      </w:r>
      <w:r w:rsidRPr="006904EA">
        <w:t>Quando</w:t>
      </w:r>
      <w:r w:rsidRPr="006904EA">
        <w:rPr>
          <w:spacing w:val="40"/>
        </w:rPr>
        <w:t xml:space="preserve"> </w:t>
      </w:r>
      <w:r w:rsidRPr="006904EA">
        <w:t>a</w:t>
      </w:r>
      <w:r w:rsidRPr="006904EA">
        <w:rPr>
          <w:spacing w:val="40"/>
        </w:rPr>
        <w:t xml:space="preserve"> </w:t>
      </w:r>
      <w:r w:rsidRPr="006904EA">
        <w:t>empresa</w:t>
      </w:r>
      <w:r w:rsidRPr="006904EA">
        <w:rPr>
          <w:spacing w:val="40"/>
        </w:rPr>
        <w:t xml:space="preserve"> </w:t>
      </w:r>
      <w:r w:rsidRPr="006904EA">
        <w:t>completou</w:t>
      </w:r>
      <w:r w:rsidRPr="006904EA">
        <w:rPr>
          <w:spacing w:val="40"/>
        </w:rPr>
        <w:t xml:space="preserve"> </w:t>
      </w:r>
      <w:r w:rsidRPr="006904EA">
        <w:t>70</w:t>
      </w:r>
      <w:r w:rsidR="00986243">
        <w:t xml:space="preserve"> </w:t>
      </w:r>
      <w:r w:rsidRPr="006904EA">
        <w:t>anos, a Varig deu mais um passo importante em sua história ao entrar na Star Alliance, em novembro de 1997</w:t>
      </w:r>
      <w:r w:rsidR="00E5268B">
        <w:t>.</w:t>
      </w:r>
      <w:r w:rsidR="00E5268B" w:rsidRPr="00E5268B">
        <w:rPr>
          <w:color w:val="FF0000"/>
        </w:rPr>
        <w:t xml:space="preserve"> </w:t>
      </w:r>
      <w:r w:rsidR="0067563F" w:rsidRPr="0067563F">
        <w:rPr>
          <w:sz w:val="20"/>
          <w:szCs w:val="20"/>
        </w:rPr>
        <w:t>(VARIG AIRLINES. HISTORIA DA VARIG, 2017)</w:t>
      </w:r>
      <w:r w:rsidR="00E5268B" w:rsidRPr="0067563F">
        <w:rPr>
          <w:sz w:val="20"/>
          <w:szCs w:val="20"/>
        </w:rPr>
        <w:t>.</w:t>
      </w:r>
    </w:p>
    <w:p w:rsidR="005410F1" w:rsidRDefault="00532C84">
      <w:pPr>
        <w:pStyle w:val="Corpodetexto"/>
        <w:spacing w:before="7" w:line="336" w:lineRule="auto"/>
        <w:ind w:right="149" w:firstLine="710"/>
        <w:jc w:val="both"/>
        <w:rPr>
          <w:sz w:val="18"/>
        </w:rPr>
      </w:pPr>
      <w:r w:rsidRPr="006904EA">
        <w:t>A Varig, no entanto, fazia parte de uma rede global de companhias aéreas com o alto nível</w:t>
      </w:r>
      <w:r w:rsidRPr="006904EA">
        <w:rPr>
          <w:spacing w:val="-10"/>
        </w:rPr>
        <w:t xml:space="preserve"> </w:t>
      </w:r>
      <w:r w:rsidRPr="006904EA">
        <w:t>de</w:t>
      </w:r>
      <w:r w:rsidRPr="006904EA">
        <w:rPr>
          <w:spacing w:val="-6"/>
        </w:rPr>
        <w:t xml:space="preserve"> </w:t>
      </w:r>
      <w:r w:rsidRPr="006904EA">
        <w:t>qualidade,</w:t>
      </w:r>
      <w:r w:rsidRPr="006904EA">
        <w:rPr>
          <w:spacing w:val="-9"/>
        </w:rPr>
        <w:t xml:space="preserve"> </w:t>
      </w:r>
      <w:r w:rsidRPr="006904EA">
        <w:t>oferecendo</w:t>
      </w:r>
      <w:r w:rsidRPr="006904EA">
        <w:rPr>
          <w:spacing w:val="-8"/>
        </w:rPr>
        <w:t xml:space="preserve"> </w:t>
      </w:r>
      <w:r w:rsidRPr="006904EA">
        <w:t>mais</w:t>
      </w:r>
      <w:r w:rsidRPr="006904EA">
        <w:rPr>
          <w:spacing w:val="-3"/>
        </w:rPr>
        <w:t xml:space="preserve"> </w:t>
      </w:r>
      <w:r w:rsidRPr="006904EA">
        <w:t>de</w:t>
      </w:r>
      <w:r w:rsidRPr="006904EA">
        <w:rPr>
          <w:spacing w:val="-10"/>
        </w:rPr>
        <w:t xml:space="preserve"> </w:t>
      </w:r>
      <w:r w:rsidRPr="006904EA">
        <w:t>10 mil</w:t>
      </w:r>
      <w:r w:rsidRPr="006904EA">
        <w:rPr>
          <w:spacing w:val="-10"/>
        </w:rPr>
        <w:t xml:space="preserve"> </w:t>
      </w:r>
      <w:r w:rsidRPr="006904EA">
        <w:t>voos</w:t>
      </w:r>
      <w:r w:rsidRPr="006904EA">
        <w:rPr>
          <w:spacing w:val="-2"/>
        </w:rPr>
        <w:t xml:space="preserve"> </w:t>
      </w:r>
      <w:r w:rsidRPr="006904EA">
        <w:t>diários</w:t>
      </w:r>
      <w:r w:rsidRPr="006904EA">
        <w:rPr>
          <w:spacing w:val="-3"/>
        </w:rPr>
        <w:t xml:space="preserve"> </w:t>
      </w:r>
      <w:r w:rsidRPr="006904EA">
        <w:t>para</w:t>
      </w:r>
      <w:r w:rsidRPr="006904EA">
        <w:rPr>
          <w:spacing w:val="-5"/>
        </w:rPr>
        <w:t xml:space="preserve"> </w:t>
      </w:r>
      <w:r w:rsidRPr="006904EA">
        <w:t>124</w:t>
      </w:r>
      <w:r w:rsidRPr="006904EA">
        <w:rPr>
          <w:spacing w:val="-10"/>
        </w:rPr>
        <w:t xml:space="preserve"> </w:t>
      </w:r>
      <w:r w:rsidRPr="006904EA">
        <w:t>países.</w:t>
      </w:r>
      <w:r w:rsidRPr="006904EA">
        <w:rPr>
          <w:spacing w:val="-8"/>
        </w:rPr>
        <w:t xml:space="preserve"> </w:t>
      </w:r>
      <w:r w:rsidRPr="006904EA">
        <w:t>A</w:t>
      </w:r>
      <w:r w:rsidRPr="006904EA">
        <w:rPr>
          <w:spacing w:val="-3"/>
        </w:rPr>
        <w:t xml:space="preserve"> </w:t>
      </w:r>
      <w:r w:rsidRPr="006904EA">
        <w:t>década</w:t>
      </w:r>
      <w:r w:rsidRPr="006904EA">
        <w:rPr>
          <w:spacing w:val="-10"/>
        </w:rPr>
        <w:t xml:space="preserve"> </w:t>
      </w:r>
      <w:r w:rsidRPr="006904EA">
        <w:t>de</w:t>
      </w:r>
      <w:r w:rsidRPr="006904EA">
        <w:rPr>
          <w:spacing w:val="-10"/>
        </w:rPr>
        <w:t xml:space="preserve"> </w:t>
      </w:r>
      <w:r w:rsidRPr="006904EA">
        <w:t>90</w:t>
      </w:r>
      <w:r w:rsidRPr="006904EA">
        <w:rPr>
          <w:spacing w:val="-9"/>
        </w:rPr>
        <w:t xml:space="preserve"> </w:t>
      </w:r>
      <w:r w:rsidRPr="006904EA">
        <w:t>foi marcada</w:t>
      </w:r>
      <w:r w:rsidRPr="006904EA">
        <w:rPr>
          <w:spacing w:val="-1"/>
        </w:rPr>
        <w:t xml:space="preserve"> </w:t>
      </w:r>
      <w:r w:rsidRPr="006904EA">
        <w:t>pela</w:t>
      </w:r>
      <w:r w:rsidRPr="006904EA">
        <w:rPr>
          <w:spacing w:val="-1"/>
        </w:rPr>
        <w:t xml:space="preserve"> </w:t>
      </w:r>
      <w:r w:rsidRPr="006904EA">
        <w:t>desregulamentação do setor aéreo brasileiro, culminando diminuição dos preços das passagens e na entrada de novos concorrentes no marcado internacional. Dessa forma a malha internacional da Varig foi reformulada com o fim de voos deficitários. Outra medida tomada também foi a transferência dos voos internacionais para o Aeroporto de Guarulhos, assim começava os novos desafios do monopólio da Varig</w:t>
      </w:r>
      <w:r w:rsidRPr="0026709A">
        <w:rPr>
          <w:sz w:val="20"/>
          <w:szCs w:val="20"/>
        </w:rPr>
        <w:t>.</w:t>
      </w:r>
      <w:r w:rsidR="008C261D" w:rsidRPr="0026709A">
        <w:rPr>
          <w:sz w:val="20"/>
          <w:szCs w:val="20"/>
        </w:rPr>
        <w:t xml:space="preserve"> </w:t>
      </w:r>
      <w:r w:rsidR="0067563F" w:rsidRPr="0067563F">
        <w:rPr>
          <w:sz w:val="20"/>
          <w:szCs w:val="20"/>
        </w:rPr>
        <w:t>(VARIG AIRLINES. HISTORIA DA VARIG, 2017)</w:t>
      </w:r>
      <w:r w:rsidR="00E5268B" w:rsidRPr="0067563F">
        <w:rPr>
          <w:sz w:val="20"/>
          <w:szCs w:val="20"/>
        </w:rPr>
        <w:t>.</w:t>
      </w:r>
    </w:p>
    <w:p w:rsidR="00D419ED" w:rsidRDefault="00D419ED">
      <w:pPr>
        <w:pStyle w:val="Corpodetexto"/>
        <w:spacing w:before="7" w:line="336" w:lineRule="auto"/>
        <w:ind w:right="149" w:firstLine="710"/>
        <w:jc w:val="both"/>
        <w:rPr>
          <w:sz w:val="18"/>
        </w:rPr>
      </w:pPr>
    </w:p>
    <w:p w:rsidR="00D419ED" w:rsidRDefault="00D419ED" w:rsidP="00D419ED">
      <w:pPr>
        <w:pStyle w:val="Corpodetexto"/>
        <w:spacing w:before="7" w:line="336" w:lineRule="auto"/>
        <w:ind w:right="149" w:firstLine="143"/>
        <w:rPr>
          <w:sz w:val="20"/>
        </w:rPr>
      </w:pPr>
    </w:p>
    <w:p w:rsidR="00D419ED" w:rsidRDefault="00D419ED" w:rsidP="00D419ED">
      <w:pPr>
        <w:pStyle w:val="Corpodetexto"/>
        <w:spacing w:before="7" w:line="336" w:lineRule="auto"/>
        <w:ind w:right="149" w:firstLine="143"/>
        <w:rPr>
          <w:sz w:val="20"/>
        </w:rPr>
      </w:pPr>
    </w:p>
    <w:p w:rsidR="00E22E1F" w:rsidRDefault="00D419ED" w:rsidP="00E22E1F">
      <w:pPr>
        <w:pStyle w:val="Corpodetexto"/>
        <w:spacing w:before="7" w:line="336" w:lineRule="auto"/>
        <w:ind w:right="149" w:firstLine="143"/>
        <w:rPr>
          <w:sz w:val="20"/>
        </w:rPr>
      </w:pPr>
      <w:r>
        <w:rPr>
          <w:sz w:val="20"/>
        </w:rPr>
        <w:t>Fig</w:t>
      </w:r>
      <w:r w:rsidRPr="00D419ED">
        <w:rPr>
          <w:sz w:val="20"/>
        </w:rPr>
        <w:t xml:space="preserve">ura 1: evolução da </w:t>
      </w:r>
      <w:r>
        <w:rPr>
          <w:sz w:val="20"/>
        </w:rPr>
        <w:t xml:space="preserve">aeronaves </w:t>
      </w:r>
      <w:r w:rsidRPr="00D419ED">
        <w:rPr>
          <w:sz w:val="20"/>
        </w:rPr>
        <w:t>(Grupo Varig)</w:t>
      </w:r>
    </w:p>
    <w:p w:rsidR="005410F1" w:rsidRDefault="00D419ED" w:rsidP="005B33A0">
      <w:pPr>
        <w:pStyle w:val="Corpodetexto"/>
        <w:spacing w:before="7" w:line="336" w:lineRule="auto"/>
        <w:ind w:right="149" w:firstLine="1"/>
        <w:jc w:val="center"/>
        <w:rPr>
          <w:sz w:val="12"/>
        </w:rPr>
      </w:pPr>
      <w:r>
        <w:rPr>
          <w:noProof/>
          <w:sz w:val="12"/>
          <w:lang w:val="pt-BR" w:eastAsia="pt-BR"/>
        </w:rPr>
        <w:drawing>
          <wp:inline distT="0" distB="0" distL="0" distR="0">
            <wp:extent cx="5610225" cy="3893964"/>
            <wp:effectExtent l="19050" t="0" r="0" b="0"/>
            <wp:docPr id="7" name="Imagem 1" descr="C:\Users\FBM\GUILHERME\80.htm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BM\GUILHERME\80.htm17.gif"/>
                    <pic:cNvPicPr>
                      <a:picLocks noChangeAspect="1" noChangeArrowheads="1"/>
                    </pic:cNvPicPr>
                  </pic:nvPicPr>
                  <pic:blipFill>
                    <a:blip r:embed="rId8" cstate="print"/>
                    <a:srcRect/>
                    <a:stretch>
                      <a:fillRect/>
                    </a:stretch>
                  </pic:blipFill>
                  <pic:spPr bwMode="auto">
                    <a:xfrm>
                      <a:off x="0" y="0"/>
                      <a:ext cx="5609942" cy="3893768"/>
                    </a:xfrm>
                    <a:prstGeom prst="rect">
                      <a:avLst/>
                    </a:prstGeom>
                    <a:noFill/>
                    <a:ln w="9525">
                      <a:noFill/>
                      <a:miter lim="800000"/>
                      <a:headEnd/>
                      <a:tailEnd/>
                    </a:ln>
                  </pic:spPr>
                </pic:pic>
              </a:graphicData>
            </a:graphic>
          </wp:inline>
        </w:drawing>
      </w:r>
    </w:p>
    <w:p w:rsidR="00E5268B" w:rsidRPr="00E22E1F" w:rsidRDefault="00E5268B" w:rsidP="00E5268B">
      <w:pPr>
        <w:spacing w:before="186"/>
        <w:rPr>
          <w:spacing w:val="-2"/>
          <w:sz w:val="20"/>
          <w:szCs w:val="20"/>
          <w:u w:val="single" w:color="045FC1"/>
        </w:rPr>
      </w:pPr>
      <w:r w:rsidRPr="00986243">
        <w:rPr>
          <w:sz w:val="20"/>
          <w:szCs w:val="20"/>
        </w:rPr>
        <w:t xml:space="preserve">Fonte: </w:t>
      </w:r>
      <w:r w:rsidRPr="00E22E1F">
        <w:rPr>
          <w:spacing w:val="-8"/>
          <w:sz w:val="20"/>
          <w:szCs w:val="20"/>
          <w:u w:val="single" w:color="045FC1"/>
        </w:rPr>
        <w:t>https://www.varig-</w:t>
      </w:r>
      <w:r w:rsidRPr="00E22E1F">
        <w:rPr>
          <w:spacing w:val="-2"/>
          <w:sz w:val="20"/>
          <w:szCs w:val="20"/>
          <w:u w:val="single" w:color="045FC1"/>
        </w:rPr>
        <w:t>airlines.com/pt/90.htm</w:t>
      </w:r>
    </w:p>
    <w:p w:rsidR="00E5268B" w:rsidRPr="00D419ED" w:rsidRDefault="00E5268B" w:rsidP="00E22E1F">
      <w:pPr>
        <w:pStyle w:val="Corpodetexto"/>
        <w:spacing w:before="7" w:line="336" w:lineRule="auto"/>
        <w:ind w:right="149" w:firstLine="143"/>
        <w:jc w:val="center"/>
        <w:rPr>
          <w:sz w:val="12"/>
        </w:rPr>
      </w:pPr>
    </w:p>
    <w:p w:rsidR="005410F1" w:rsidRPr="006904EA" w:rsidRDefault="005410F1">
      <w:pPr>
        <w:pStyle w:val="Corpodetexto"/>
        <w:ind w:left="0"/>
        <w:rPr>
          <w:sz w:val="20"/>
        </w:rPr>
      </w:pPr>
    </w:p>
    <w:p w:rsidR="00E22E1F" w:rsidRDefault="00E22E1F" w:rsidP="00986243">
      <w:pPr>
        <w:pStyle w:val="Corpodetexto"/>
        <w:spacing w:before="133"/>
        <w:ind w:left="0"/>
        <w:rPr>
          <w:sz w:val="20"/>
          <w:szCs w:val="20"/>
        </w:rPr>
      </w:pPr>
    </w:p>
    <w:p w:rsidR="00E22E1F" w:rsidRDefault="00986243" w:rsidP="00E22E1F">
      <w:pPr>
        <w:pStyle w:val="Corpodetexto"/>
        <w:spacing w:before="133"/>
        <w:ind w:left="0"/>
        <w:rPr>
          <w:sz w:val="20"/>
          <w:szCs w:val="20"/>
        </w:rPr>
      </w:pPr>
      <w:r w:rsidRPr="00986243">
        <w:rPr>
          <w:sz w:val="20"/>
          <w:szCs w:val="20"/>
        </w:rPr>
        <w:t xml:space="preserve">Figura 2: </w:t>
      </w:r>
      <w:r w:rsidR="00D419ED">
        <w:rPr>
          <w:sz w:val="20"/>
          <w:szCs w:val="20"/>
        </w:rPr>
        <w:t>evolução de rotas(Grupo Varig)</w:t>
      </w:r>
    </w:p>
    <w:p w:rsidR="00E22E1F" w:rsidRPr="00986243" w:rsidRDefault="00E22E1F" w:rsidP="00E22E1F">
      <w:pPr>
        <w:pStyle w:val="Corpodetexto"/>
        <w:spacing w:before="133"/>
        <w:ind w:left="0"/>
        <w:jc w:val="center"/>
        <w:rPr>
          <w:sz w:val="20"/>
          <w:szCs w:val="20"/>
        </w:rPr>
      </w:pPr>
      <w:r>
        <w:rPr>
          <w:noProof/>
          <w:sz w:val="20"/>
          <w:szCs w:val="20"/>
          <w:lang w:val="pt-BR" w:eastAsia="pt-BR"/>
        </w:rPr>
        <w:drawing>
          <wp:inline distT="0" distB="0" distL="0" distR="0">
            <wp:extent cx="5429250" cy="3514725"/>
            <wp:effectExtent l="19050" t="0" r="0" b="0"/>
            <wp:docPr id="8" name="Imagem 2" descr="C:\Users\FBM\GUILHERME\90.htm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BM\GUILHERME\90.htm20.gif"/>
                    <pic:cNvPicPr>
                      <a:picLocks noChangeAspect="1" noChangeArrowheads="1"/>
                    </pic:cNvPicPr>
                  </pic:nvPicPr>
                  <pic:blipFill>
                    <a:blip r:embed="rId9" cstate="print"/>
                    <a:srcRect/>
                    <a:stretch>
                      <a:fillRect/>
                    </a:stretch>
                  </pic:blipFill>
                  <pic:spPr bwMode="auto">
                    <a:xfrm>
                      <a:off x="0" y="0"/>
                      <a:ext cx="5429250" cy="3514725"/>
                    </a:xfrm>
                    <a:prstGeom prst="rect">
                      <a:avLst/>
                    </a:prstGeom>
                    <a:noFill/>
                    <a:ln w="9525">
                      <a:noFill/>
                      <a:miter lim="800000"/>
                      <a:headEnd/>
                      <a:tailEnd/>
                    </a:ln>
                  </pic:spPr>
                </pic:pic>
              </a:graphicData>
            </a:graphic>
          </wp:inline>
        </w:drawing>
      </w:r>
    </w:p>
    <w:p w:rsidR="00E22E1F" w:rsidRPr="00E22E1F" w:rsidRDefault="00986243" w:rsidP="00986243">
      <w:pPr>
        <w:spacing w:before="186"/>
        <w:rPr>
          <w:spacing w:val="-2"/>
          <w:sz w:val="20"/>
          <w:szCs w:val="20"/>
          <w:u w:val="single" w:color="045FC1"/>
        </w:rPr>
      </w:pPr>
      <w:r w:rsidRPr="00986243">
        <w:rPr>
          <w:sz w:val="20"/>
          <w:szCs w:val="20"/>
        </w:rPr>
        <w:t xml:space="preserve">Fonte: </w:t>
      </w:r>
      <w:r w:rsidR="00E22E1F" w:rsidRPr="00E22E1F">
        <w:rPr>
          <w:spacing w:val="-8"/>
          <w:sz w:val="20"/>
          <w:szCs w:val="20"/>
          <w:u w:val="single" w:color="045FC1"/>
        </w:rPr>
        <w:t>https://www.varig-</w:t>
      </w:r>
      <w:r w:rsidR="00E22E1F" w:rsidRPr="00E22E1F">
        <w:rPr>
          <w:spacing w:val="-2"/>
          <w:sz w:val="20"/>
          <w:szCs w:val="20"/>
          <w:u w:val="single" w:color="045FC1"/>
        </w:rPr>
        <w:t>airlin</w:t>
      </w:r>
      <w:bookmarkStart w:id="0" w:name="_GoBack"/>
      <w:bookmarkEnd w:id="0"/>
      <w:r w:rsidR="00E22E1F" w:rsidRPr="00E22E1F">
        <w:rPr>
          <w:spacing w:val="-2"/>
          <w:sz w:val="20"/>
          <w:szCs w:val="20"/>
          <w:u w:val="single" w:color="045FC1"/>
        </w:rPr>
        <w:t>es.com/pt/90.htm</w:t>
      </w:r>
    </w:p>
    <w:p w:rsidR="00E22E1F" w:rsidRDefault="00E22E1F" w:rsidP="00986243">
      <w:pPr>
        <w:spacing w:before="186"/>
        <w:rPr>
          <w:noProof/>
          <w:spacing w:val="-2"/>
          <w:sz w:val="20"/>
          <w:szCs w:val="20"/>
          <w:lang w:val="pt-BR" w:eastAsia="pt-BR"/>
        </w:rPr>
      </w:pPr>
      <w:r w:rsidRPr="00E22E1F">
        <w:rPr>
          <w:spacing w:val="-2"/>
          <w:sz w:val="20"/>
          <w:szCs w:val="20"/>
        </w:rPr>
        <w:t>Figura 3: Mapa de rotas internacionais em 1997</w:t>
      </w:r>
    </w:p>
    <w:p w:rsidR="00E22E1F" w:rsidRDefault="00E22E1F" w:rsidP="00986243">
      <w:pPr>
        <w:spacing w:before="186"/>
        <w:rPr>
          <w:spacing w:val="-2"/>
          <w:sz w:val="20"/>
          <w:szCs w:val="20"/>
        </w:rPr>
      </w:pPr>
      <w:r>
        <w:rPr>
          <w:noProof/>
          <w:spacing w:val="-2"/>
          <w:sz w:val="20"/>
          <w:szCs w:val="20"/>
          <w:lang w:val="pt-BR" w:eastAsia="pt-BR"/>
        </w:rPr>
        <w:drawing>
          <wp:inline distT="0" distB="0" distL="0" distR="0">
            <wp:extent cx="5400675" cy="3371850"/>
            <wp:effectExtent l="19050" t="0" r="9525" b="0"/>
            <wp:docPr id="11" name="Imagem 4" descr="C:\Users\FBM\GUILHERME\rotasv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BM\GUILHERME\rotasv4.gif"/>
                    <pic:cNvPicPr>
                      <a:picLocks noChangeAspect="1" noChangeArrowheads="1"/>
                    </pic:cNvPicPr>
                  </pic:nvPicPr>
                  <pic:blipFill>
                    <a:blip r:embed="rId10" cstate="print"/>
                    <a:srcRect/>
                    <a:stretch>
                      <a:fillRect/>
                    </a:stretch>
                  </pic:blipFill>
                  <pic:spPr bwMode="auto">
                    <a:xfrm>
                      <a:off x="0" y="0"/>
                      <a:ext cx="5400675" cy="3371850"/>
                    </a:xfrm>
                    <a:prstGeom prst="rect">
                      <a:avLst/>
                    </a:prstGeom>
                    <a:noFill/>
                    <a:ln w="9525">
                      <a:noFill/>
                      <a:miter lim="800000"/>
                      <a:headEnd/>
                      <a:tailEnd/>
                    </a:ln>
                  </pic:spPr>
                </pic:pic>
              </a:graphicData>
            </a:graphic>
          </wp:inline>
        </w:drawing>
      </w:r>
    </w:p>
    <w:p w:rsidR="00E22E1F" w:rsidRPr="00E22E1F" w:rsidRDefault="00E22E1F" w:rsidP="00986243">
      <w:pPr>
        <w:spacing w:before="186"/>
        <w:rPr>
          <w:spacing w:val="-2"/>
          <w:sz w:val="20"/>
          <w:szCs w:val="20"/>
        </w:rPr>
      </w:pPr>
    </w:p>
    <w:p w:rsidR="00E5268B" w:rsidRDefault="00E5268B" w:rsidP="00E5268B">
      <w:pPr>
        <w:spacing w:before="186"/>
        <w:rPr>
          <w:spacing w:val="-2"/>
          <w:sz w:val="20"/>
          <w:szCs w:val="20"/>
          <w:u w:val="single" w:color="045FC1"/>
        </w:rPr>
      </w:pPr>
      <w:r w:rsidRPr="00986243">
        <w:rPr>
          <w:sz w:val="20"/>
          <w:szCs w:val="20"/>
        </w:rPr>
        <w:t xml:space="preserve">Fonte: </w:t>
      </w:r>
      <w:hyperlink r:id="rId11" w:history="1">
        <w:r w:rsidRPr="005337D3">
          <w:rPr>
            <w:rStyle w:val="Hyperlink"/>
            <w:spacing w:val="-8"/>
            <w:sz w:val="20"/>
            <w:szCs w:val="20"/>
            <w:u w:color="045FC1"/>
          </w:rPr>
          <w:t>https://www.varig-</w:t>
        </w:r>
        <w:r w:rsidRPr="005337D3">
          <w:rPr>
            <w:rStyle w:val="Hyperlink"/>
            <w:spacing w:val="-2"/>
            <w:sz w:val="20"/>
            <w:szCs w:val="20"/>
            <w:u w:color="045FC1"/>
          </w:rPr>
          <w:t>airlines.com/pt/90.htm</w:t>
        </w:r>
      </w:hyperlink>
    </w:p>
    <w:p w:rsidR="00E5268B" w:rsidRDefault="00E5268B" w:rsidP="00E5268B">
      <w:pPr>
        <w:spacing w:before="186"/>
        <w:rPr>
          <w:spacing w:val="-2"/>
          <w:sz w:val="20"/>
          <w:szCs w:val="20"/>
          <w:u w:val="single" w:color="045FC1"/>
        </w:rPr>
      </w:pPr>
    </w:p>
    <w:p w:rsidR="00E5268B" w:rsidRDefault="00E5268B" w:rsidP="00E5268B">
      <w:pPr>
        <w:spacing w:before="186"/>
        <w:rPr>
          <w:spacing w:val="-2"/>
          <w:sz w:val="20"/>
          <w:szCs w:val="20"/>
          <w:u w:val="single" w:color="045FC1"/>
        </w:rPr>
      </w:pPr>
    </w:p>
    <w:p w:rsidR="005410F1" w:rsidRPr="005B33A0" w:rsidRDefault="00532C84" w:rsidP="005B33A0">
      <w:pPr>
        <w:spacing w:before="186"/>
        <w:ind w:firstLine="851"/>
        <w:jc w:val="both"/>
        <w:rPr>
          <w:sz w:val="24"/>
          <w:szCs w:val="24"/>
        </w:rPr>
      </w:pPr>
      <w:r w:rsidRPr="005B33A0">
        <w:rPr>
          <w:sz w:val="24"/>
          <w:szCs w:val="24"/>
        </w:rPr>
        <w:t>Em outubro de 2000, a Varig de expandia para uma nova aérea de transporte, criando-se a Varig Log, que já nasceu como a maior companhia aérea cargueira da América Latina, com uma frota de</w:t>
      </w:r>
      <w:r w:rsidRPr="005B33A0">
        <w:rPr>
          <w:spacing w:val="-8"/>
          <w:sz w:val="24"/>
          <w:szCs w:val="24"/>
        </w:rPr>
        <w:t xml:space="preserve"> </w:t>
      </w:r>
      <w:r w:rsidRPr="005B33A0">
        <w:rPr>
          <w:sz w:val="24"/>
          <w:szCs w:val="24"/>
        </w:rPr>
        <w:t>onze</w:t>
      </w:r>
      <w:r w:rsidRPr="005B33A0">
        <w:rPr>
          <w:spacing w:val="-9"/>
          <w:sz w:val="24"/>
          <w:szCs w:val="24"/>
        </w:rPr>
        <w:t xml:space="preserve"> </w:t>
      </w:r>
      <w:r w:rsidRPr="005B33A0">
        <w:rPr>
          <w:sz w:val="24"/>
          <w:szCs w:val="24"/>
        </w:rPr>
        <w:t>aeronaves</w:t>
      </w:r>
      <w:r w:rsidRPr="005B33A0">
        <w:rPr>
          <w:spacing w:val="-10"/>
          <w:sz w:val="24"/>
          <w:szCs w:val="24"/>
        </w:rPr>
        <w:t xml:space="preserve"> </w:t>
      </w:r>
      <w:r w:rsidRPr="005B33A0">
        <w:rPr>
          <w:sz w:val="24"/>
          <w:szCs w:val="24"/>
        </w:rPr>
        <w:t>puramente</w:t>
      </w:r>
      <w:r w:rsidRPr="005B33A0">
        <w:rPr>
          <w:spacing w:val="-8"/>
          <w:sz w:val="24"/>
          <w:szCs w:val="24"/>
        </w:rPr>
        <w:t xml:space="preserve"> </w:t>
      </w:r>
      <w:r w:rsidRPr="005B33A0">
        <w:rPr>
          <w:sz w:val="24"/>
          <w:szCs w:val="24"/>
        </w:rPr>
        <w:t>cargueiras.</w:t>
      </w:r>
      <w:r w:rsidRPr="005B33A0">
        <w:rPr>
          <w:spacing w:val="-9"/>
          <w:sz w:val="24"/>
          <w:szCs w:val="24"/>
        </w:rPr>
        <w:t xml:space="preserve"> </w:t>
      </w:r>
      <w:r w:rsidRPr="005B33A0">
        <w:rPr>
          <w:sz w:val="24"/>
          <w:szCs w:val="24"/>
        </w:rPr>
        <w:t>Em</w:t>
      </w:r>
      <w:r w:rsidRPr="005B33A0">
        <w:rPr>
          <w:spacing w:val="-10"/>
          <w:sz w:val="24"/>
          <w:szCs w:val="24"/>
        </w:rPr>
        <w:t xml:space="preserve"> </w:t>
      </w:r>
      <w:r w:rsidRPr="005B33A0">
        <w:rPr>
          <w:sz w:val="24"/>
          <w:szCs w:val="24"/>
        </w:rPr>
        <w:t>2001</w:t>
      </w:r>
      <w:r w:rsidRPr="005B33A0">
        <w:rPr>
          <w:spacing w:val="-11"/>
          <w:sz w:val="24"/>
          <w:szCs w:val="24"/>
        </w:rPr>
        <w:t xml:space="preserve"> </w:t>
      </w:r>
      <w:r w:rsidRPr="005B33A0">
        <w:rPr>
          <w:sz w:val="24"/>
          <w:szCs w:val="24"/>
        </w:rPr>
        <w:t>a</w:t>
      </w:r>
      <w:r w:rsidRPr="005B33A0">
        <w:rPr>
          <w:spacing w:val="-10"/>
          <w:sz w:val="24"/>
          <w:szCs w:val="24"/>
        </w:rPr>
        <w:t xml:space="preserve"> </w:t>
      </w:r>
      <w:r w:rsidRPr="005B33A0">
        <w:rPr>
          <w:sz w:val="24"/>
          <w:szCs w:val="24"/>
        </w:rPr>
        <w:t>VEM</w:t>
      </w:r>
      <w:r w:rsidRPr="005B33A0">
        <w:rPr>
          <w:spacing w:val="-2"/>
          <w:sz w:val="24"/>
          <w:szCs w:val="24"/>
        </w:rPr>
        <w:t xml:space="preserve"> </w:t>
      </w:r>
      <w:r w:rsidRPr="005B33A0">
        <w:rPr>
          <w:sz w:val="24"/>
          <w:szCs w:val="24"/>
        </w:rPr>
        <w:t>(Varig</w:t>
      </w:r>
      <w:r w:rsidRPr="005B33A0">
        <w:rPr>
          <w:spacing w:val="-8"/>
          <w:sz w:val="24"/>
          <w:szCs w:val="24"/>
        </w:rPr>
        <w:t xml:space="preserve"> </w:t>
      </w:r>
      <w:r w:rsidRPr="005B33A0">
        <w:rPr>
          <w:sz w:val="24"/>
          <w:szCs w:val="24"/>
        </w:rPr>
        <w:t>Engenharia</w:t>
      </w:r>
      <w:r w:rsidRPr="005B33A0">
        <w:rPr>
          <w:spacing w:val="-5"/>
          <w:sz w:val="24"/>
          <w:szCs w:val="24"/>
        </w:rPr>
        <w:t xml:space="preserve"> </w:t>
      </w:r>
      <w:r w:rsidRPr="005B33A0">
        <w:rPr>
          <w:sz w:val="24"/>
          <w:szCs w:val="24"/>
        </w:rPr>
        <w:t>e</w:t>
      </w:r>
      <w:r w:rsidRPr="005B33A0">
        <w:rPr>
          <w:spacing w:val="-13"/>
          <w:sz w:val="24"/>
          <w:szCs w:val="24"/>
        </w:rPr>
        <w:t xml:space="preserve"> </w:t>
      </w:r>
      <w:r w:rsidRPr="005B33A0">
        <w:rPr>
          <w:sz w:val="24"/>
          <w:szCs w:val="24"/>
        </w:rPr>
        <w:t>Manutenção)</w:t>
      </w:r>
      <w:r w:rsidRPr="005B33A0">
        <w:rPr>
          <w:spacing w:val="-9"/>
          <w:sz w:val="24"/>
          <w:szCs w:val="24"/>
        </w:rPr>
        <w:t xml:space="preserve"> </w:t>
      </w:r>
      <w:r w:rsidRPr="005B33A0">
        <w:rPr>
          <w:sz w:val="24"/>
          <w:szCs w:val="24"/>
        </w:rPr>
        <w:t>se</w:t>
      </w:r>
      <w:r w:rsidRPr="005B33A0">
        <w:rPr>
          <w:spacing w:val="-12"/>
          <w:sz w:val="24"/>
          <w:szCs w:val="24"/>
        </w:rPr>
        <w:t xml:space="preserve"> </w:t>
      </w:r>
      <w:r w:rsidRPr="005B33A0">
        <w:rPr>
          <w:sz w:val="24"/>
          <w:szCs w:val="24"/>
        </w:rPr>
        <w:t>tornou uma empresa separada da Varig e foi classificada entre os dez melhores centros de manutenção do mundo. Entretanto o ano de 2001 também foi marcado por uma profunda crise no setor aéreo, que afetou todas as empresas ao redor do mundo.</w:t>
      </w:r>
      <w:r w:rsidR="008C261D" w:rsidRPr="005B33A0">
        <w:rPr>
          <w:sz w:val="24"/>
          <w:szCs w:val="24"/>
        </w:rPr>
        <w:t xml:space="preserve"> </w:t>
      </w:r>
      <w:r w:rsidR="0067563F" w:rsidRPr="0067563F">
        <w:rPr>
          <w:sz w:val="20"/>
          <w:szCs w:val="20"/>
        </w:rPr>
        <w:t>(VARIG AIRLINES. HISTORIA DA VARIG, 2017)</w:t>
      </w:r>
      <w:r w:rsidR="005B33A0" w:rsidRPr="0067563F">
        <w:rPr>
          <w:sz w:val="20"/>
          <w:szCs w:val="20"/>
        </w:rPr>
        <w:t>.</w:t>
      </w:r>
    </w:p>
    <w:p w:rsidR="005410F1" w:rsidRPr="005B33A0" w:rsidRDefault="00532C84">
      <w:pPr>
        <w:spacing w:line="360" w:lineRule="auto"/>
        <w:ind w:left="141" w:right="137" w:firstLine="720"/>
        <w:jc w:val="both"/>
        <w:rPr>
          <w:sz w:val="24"/>
          <w:szCs w:val="24"/>
        </w:rPr>
      </w:pPr>
      <w:r w:rsidRPr="005B33A0">
        <w:rPr>
          <w:sz w:val="24"/>
          <w:szCs w:val="24"/>
        </w:rPr>
        <w:t>No Brasil, as duas maiores companhias aéreas, Varig e Tam, iniciaram um acordo de code- share no mercado doméstico em 2003, encerrado no mesmo ano. Apesar dos esforços, a VARIG precisou</w:t>
      </w:r>
      <w:r w:rsidRPr="005B33A0">
        <w:rPr>
          <w:spacing w:val="-13"/>
          <w:sz w:val="24"/>
          <w:szCs w:val="24"/>
        </w:rPr>
        <w:t xml:space="preserve"> </w:t>
      </w:r>
      <w:r w:rsidRPr="005B33A0">
        <w:rPr>
          <w:sz w:val="24"/>
          <w:szCs w:val="24"/>
        </w:rPr>
        <w:t>entrar</w:t>
      </w:r>
      <w:r w:rsidRPr="005B33A0">
        <w:rPr>
          <w:spacing w:val="-12"/>
          <w:sz w:val="24"/>
          <w:szCs w:val="24"/>
        </w:rPr>
        <w:t xml:space="preserve"> </w:t>
      </w:r>
      <w:r w:rsidRPr="005B33A0">
        <w:rPr>
          <w:sz w:val="24"/>
          <w:szCs w:val="24"/>
        </w:rPr>
        <w:t>com</w:t>
      </w:r>
      <w:r w:rsidRPr="005B33A0">
        <w:rPr>
          <w:spacing w:val="-13"/>
          <w:sz w:val="24"/>
          <w:szCs w:val="24"/>
        </w:rPr>
        <w:t xml:space="preserve"> </w:t>
      </w:r>
      <w:r w:rsidRPr="005B33A0">
        <w:rPr>
          <w:sz w:val="24"/>
          <w:szCs w:val="24"/>
        </w:rPr>
        <w:t>um</w:t>
      </w:r>
      <w:r w:rsidRPr="005B33A0">
        <w:rPr>
          <w:spacing w:val="-12"/>
          <w:sz w:val="24"/>
          <w:szCs w:val="24"/>
        </w:rPr>
        <w:t xml:space="preserve"> </w:t>
      </w:r>
      <w:r w:rsidRPr="005B33A0">
        <w:rPr>
          <w:sz w:val="24"/>
          <w:szCs w:val="24"/>
        </w:rPr>
        <w:t>pedido</w:t>
      </w:r>
      <w:r w:rsidRPr="005B33A0">
        <w:rPr>
          <w:spacing w:val="-13"/>
          <w:sz w:val="24"/>
          <w:szCs w:val="24"/>
        </w:rPr>
        <w:t xml:space="preserve"> </w:t>
      </w:r>
      <w:r w:rsidRPr="005B33A0">
        <w:rPr>
          <w:sz w:val="24"/>
          <w:szCs w:val="24"/>
        </w:rPr>
        <w:t>de</w:t>
      </w:r>
      <w:r w:rsidRPr="005B33A0">
        <w:rPr>
          <w:spacing w:val="-12"/>
          <w:sz w:val="24"/>
          <w:szCs w:val="24"/>
        </w:rPr>
        <w:t xml:space="preserve"> </w:t>
      </w:r>
      <w:r w:rsidRPr="005B33A0">
        <w:rPr>
          <w:sz w:val="24"/>
          <w:szCs w:val="24"/>
        </w:rPr>
        <w:t>recuperação</w:t>
      </w:r>
      <w:r w:rsidRPr="005B33A0">
        <w:rPr>
          <w:spacing w:val="-13"/>
          <w:sz w:val="24"/>
          <w:szCs w:val="24"/>
        </w:rPr>
        <w:t xml:space="preserve"> </w:t>
      </w:r>
      <w:r w:rsidRPr="005B33A0">
        <w:rPr>
          <w:sz w:val="24"/>
          <w:szCs w:val="24"/>
        </w:rPr>
        <w:t>judicial</w:t>
      </w:r>
      <w:r w:rsidRPr="005B33A0">
        <w:rPr>
          <w:spacing w:val="-12"/>
          <w:sz w:val="24"/>
          <w:szCs w:val="24"/>
        </w:rPr>
        <w:t xml:space="preserve"> </w:t>
      </w:r>
      <w:r w:rsidRPr="005B33A0">
        <w:rPr>
          <w:sz w:val="24"/>
          <w:szCs w:val="24"/>
        </w:rPr>
        <w:t>em</w:t>
      </w:r>
      <w:r w:rsidRPr="005B33A0">
        <w:rPr>
          <w:spacing w:val="-12"/>
          <w:sz w:val="24"/>
          <w:szCs w:val="24"/>
        </w:rPr>
        <w:t xml:space="preserve"> </w:t>
      </w:r>
      <w:r w:rsidRPr="005B33A0">
        <w:rPr>
          <w:sz w:val="24"/>
          <w:szCs w:val="24"/>
        </w:rPr>
        <w:t>2005.</w:t>
      </w:r>
      <w:r w:rsidRPr="005B33A0">
        <w:rPr>
          <w:spacing w:val="-13"/>
          <w:sz w:val="24"/>
          <w:szCs w:val="24"/>
        </w:rPr>
        <w:t xml:space="preserve"> </w:t>
      </w:r>
      <w:r w:rsidRPr="005B33A0">
        <w:rPr>
          <w:sz w:val="24"/>
          <w:szCs w:val="24"/>
        </w:rPr>
        <w:t>Para</w:t>
      </w:r>
      <w:r w:rsidRPr="005B33A0">
        <w:rPr>
          <w:spacing w:val="-12"/>
          <w:sz w:val="24"/>
          <w:szCs w:val="24"/>
        </w:rPr>
        <w:t xml:space="preserve"> </w:t>
      </w:r>
      <w:r w:rsidRPr="005B33A0">
        <w:rPr>
          <w:sz w:val="24"/>
          <w:szCs w:val="24"/>
        </w:rPr>
        <w:t>se</w:t>
      </w:r>
      <w:r w:rsidRPr="005B33A0">
        <w:rPr>
          <w:spacing w:val="-13"/>
          <w:sz w:val="24"/>
          <w:szCs w:val="24"/>
        </w:rPr>
        <w:t xml:space="preserve"> </w:t>
      </w:r>
      <w:r w:rsidRPr="005B33A0">
        <w:rPr>
          <w:sz w:val="24"/>
          <w:szCs w:val="24"/>
        </w:rPr>
        <w:t>capitalizar,</w:t>
      </w:r>
      <w:r w:rsidRPr="005B33A0">
        <w:rPr>
          <w:spacing w:val="-12"/>
          <w:sz w:val="24"/>
          <w:szCs w:val="24"/>
        </w:rPr>
        <w:t xml:space="preserve"> </w:t>
      </w:r>
      <w:r w:rsidRPr="005B33A0">
        <w:rPr>
          <w:sz w:val="24"/>
          <w:szCs w:val="24"/>
        </w:rPr>
        <w:t>a</w:t>
      </w:r>
      <w:r w:rsidRPr="005B33A0">
        <w:rPr>
          <w:spacing w:val="-13"/>
          <w:sz w:val="24"/>
          <w:szCs w:val="24"/>
        </w:rPr>
        <w:t xml:space="preserve"> </w:t>
      </w:r>
      <w:r w:rsidRPr="005B33A0">
        <w:rPr>
          <w:sz w:val="24"/>
          <w:szCs w:val="24"/>
        </w:rPr>
        <w:t>empresa</w:t>
      </w:r>
      <w:r w:rsidRPr="005B33A0">
        <w:rPr>
          <w:spacing w:val="-12"/>
          <w:sz w:val="24"/>
          <w:szCs w:val="24"/>
        </w:rPr>
        <w:t xml:space="preserve"> </w:t>
      </w:r>
      <w:r w:rsidRPr="005B33A0">
        <w:rPr>
          <w:sz w:val="24"/>
          <w:szCs w:val="24"/>
        </w:rPr>
        <w:t>vendeu a VEM para a Tap e a Varig Log para a Volo Brasil. Porém isso apenas deu fôlego para a empresa sobreviver por mais alguns meses.</w:t>
      </w:r>
      <w:r w:rsidR="008C261D" w:rsidRPr="005B33A0">
        <w:rPr>
          <w:sz w:val="24"/>
          <w:szCs w:val="24"/>
        </w:rPr>
        <w:t xml:space="preserve"> </w:t>
      </w:r>
      <w:r w:rsidR="0067563F" w:rsidRPr="0067563F">
        <w:rPr>
          <w:sz w:val="20"/>
          <w:szCs w:val="20"/>
        </w:rPr>
        <w:t>(VARIG AIRLINES. HISTORIA DA VARIG, 2017)</w:t>
      </w:r>
      <w:r w:rsidR="005B33A0" w:rsidRPr="0067563F">
        <w:rPr>
          <w:sz w:val="20"/>
          <w:szCs w:val="20"/>
        </w:rPr>
        <w:t>.</w:t>
      </w:r>
    </w:p>
    <w:p w:rsidR="005410F1" w:rsidRPr="005B33A0" w:rsidRDefault="00532C84">
      <w:pPr>
        <w:spacing w:line="360" w:lineRule="auto"/>
        <w:ind w:left="141" w:right="115" w:firstLine="720"/>
        <w:jc w:val="both"/>
        <w:rPr>
          <w:sz w:val="24"/>
          <w:szCs w:val="24"/>
        </w:rPr>
      </w:pPr>
      <w:r w:rsidRPr="005B33A0">
        <w:rPr>
          <w:sz w:val="24"/>
          <w:szCs w:val="24"/>
        </w:rPr>
        <w:t>Em</w:t>
      </w:r>
      <w:r w:rsidRPr="005B33A0">
        <w:rPr>
          <w:spacing w:val="-13"/>
          <w:sz w:val="24"/>
          <w:szCs w:val="24"/>
        </w:rPr>
        <w:t xml:space="preserve"> </w:t>
      </w:r>
      <w:r w:rsidRPr="005B33A0">
        <w:rPr>
          <w:sz w:val="24"/>
          <w:szCs w:val="24"/>
        </w:rPr>
        <w:t>2006</w:t>
      </w:r>
      <w:r w:rsidRPr="005B33A0">
        <w:rPr>
          <w:spacing w:val="-10"/>
          <w:sz w:val="24"/>
          <w:szCs w:val="24"/>
        </w:rPr>
        <w:t xml:space="preserve"> </w:t>
      </w:r>
      <w:r w:rsidRPr="005B33A0">
        <w:rPr>
          <w:sz w:val="24"/>
          <w:szCs w:val="24"/>
        </w:rPr>
        <w:t>a</w:t>
      </w:r>
      <w:r w:rsidRPr="005B33A0">
        <w:rPr>
          <w:spacing w:val="-10"/>
          <w:sz w:val="24"/>
          <w:szCs w:val="24"/>
        </w:rPr>
        <w:t xml:space="preserve"> </w:t>
      </w:r>
      <w:r w:rsidRPr="005B33A0">
        <w:rPr>
          <w:sz w:val="24"/>
          <w:szCs w:val="24"/>
        </w:rPr>
        <w:t>situação</w:t>
      </w:r>
      <w:r w:rsidRPr="005B33A0">
        <w:rPr>
          <w:spacing w:val="-10"/>
          <w:sz w:val="24"/>
          <w:szCs w:val="24"/>
        </w:rPr>
        <w:t xml:space="preserve"> </w:t>
      </w:r>
      <w:r w:rsidRPr="005B33A0">
        <w:rPr>
          <w:sz w:val="24"/>
          <w:szCs w:val="24"/>
        </w:rPr>
        <w:t>chegou</w:t>
      </w:r>
      <w:r w:rsidRPr="005B33A0">
        <w:rPr>
          <w:spacing w:val="-10"/>
          <w:sz w:val="24"/>
          <w:szCs w:val="24"/>
        </w:rPr>
        <w:t xml:space="preserve"> </w:t>
      </w:r>
      <w:r w:rsidRPr="005B33A0">
        <w:rPr>
          <w:sz w:val="24"/>
          <w:szCs w:val="24"/>
        </w:rPr>
        <w:t>no</w:t>
      </w:r>
      <w:r w:rsidRPr="005B33A0">
        <w:rPr>
          <w:spacing w:val="-10"/>
          <w:sz w:val="24"/>
          <w:szCs w:val="24"/>
        </w:rPr>
        <w:t xml:space="preserve"> </w:t>
      </w:r>
      <w:r w:rsidRPr="005B33A0">
        <w:rPr>
          <w:sz w:val="24"/>
          <w:szCs w:val="24"/>
        </w:rPr>
        <w:t>limite,</w:t>
      </w:r>
      <w:r w:rsidRPr="005B33A0">
        <w:rPr>
          <w:spacing w:val="-8"/>
          <w:sz w:val="24"/>
          <w:szCs w:val="24"/>
        </w:rPr>
        <w:t xml:space="preserve"> </w:t>
      </w:r>
      <w:r w:rsidRPr="005B33A0">
        <w:rPr>
          <w:sz w:val="24"/>
          <w:szCs w:val="24"/>
        </w:rPr>
        <w:t>a</w:t>
      </w:r>
      <w:r w:rsidRPr="005B33A0">
        <w:rPr>
          <w:spacing w:val="-13"/>
          <w:sz w:val="24"/>
          <w:szCs w:val="24"/>
        </w:rPr>
        <w:t xml:space="preserve"> </w:t>
      </w:r>
      <w:r w:rsidRPr="005B33A0">
        <w:rPr>
          <w:sz w:val="24"/>
          <w:szCs w:val="24"/>
        </w:rPr>
        <w:t>empresa</w:t>
      </w:r>
      <w:r w:rsidRPr="005B33A0">
        <w:rPr>
          <w:spacing w:val="-3"/>
          <w:sz w:val="24"/>
          <w:szCs w:val="24"/>
        </w:rPr>
        <w:t xml:space="preserve"> </w:t>
      </w:r>
      <w:r w:rsidRPr="005B33A0">
        <w:rPr>
          <w:sz w:val="24"/>
          <w:szCs w:val="24"/>
        </w:rPr>
        <w:t>não</w:t>
      </w:r>
      <w:r w:rsidRPr="005B33A0">
        <w:rPr>
          <w:spacing w:val="-13"/>
          <w:sz w:val="24"/>
          <w:szCs w:val="24"/>
        </w:rPr>
        <w:t xml:space="preserve"> </w:t>
      </w:r>
      <w:r w:rsidRPr="005B33A0">
        <w:rPr>
          <w:sz w:val="24"/>
          <w:szCs w:val="24"/>
        </w:rPr>
        <w:t>tinha</w:t>
      </w:r>
      <w:r w:rsidRPr="005B33A0">
        <w:rPr>
          <w:spacing w:val="-8"/>
          <w:sz w:val="24"/>
          <w:szCs w:val="24"/>
        </w:rPr>
        <w:t xml:space="preserve"> </w:t>
      </w:r>
      <w:r w:rsidRPr="005B33A0">
        <w:rPr>
          <w:sz w:val="24"/>
          <w:szCs w:val="24"/>
        </w:rPr>
        <w:t>mais</w:t>
      </w:r>
      <w:r w:rsidRPr="005B33A0">
        <w:rPr>
          <w:spacing w:val="-5"/>
          <w:sz w:val="24"/>
          <w:szCs w:val="24"/>
        </w:rPr>
        <w:t xml:space="preserve"> </w:t>
      </w:r>
      <w:r w:rsidRPr="005B33A0">
        <w:rPr>
          <w:sz w:val="24"/>
          <w:szCs w:val="24"/>
        </w:rPr>
        <w:t>dinheiro.</w:t>
      </w:r>
      <w:r w:rsidRPr="005B33A0">
        <w:rPr>
          <w:spacing w:val="-10"/>
          <w:sz w:val="24"/>
          <w:szCs w:val="24"/>
        </w:rPr>
        <w:t xml:space="preserve"> </w:t>
      </w:r>
      <w:r w:rsidRPr="005B33A0">
        <w:rPr>
          <w:sz w:val="24"/>
          <w:szCs w:val="24"/>
        </w:rPr>
        <w:t>Enquanto</w:t>
      </w:r>
      <w:r w:rsidRPr="005B33A0">
        <w:rPr>
          <w:spacing w:val="-13"/>
          <w:sz w:val="24"/>
          <w:szCs w:val="24"/>
        </w:rPr>
        <w:t xml:space="preserve"> </w:t>
      </w:r>
      <w:r w:rsidRPr="005B33A0">
        <w:rPr>
          <w:sz w:val="24"/>
          <w:szCs w:val="24"/>
        </w:rPr>
        <w:t>isso</w:t>
      </w:r>
      <w:r w:rsidRPr="005B33A0">
        <w:rPr>
          <w:spacing w:val="-4"/>
          <w:sz w:val="24"/>
          <w:szCs w:val="24"/>
        </w:rPr>
        <w:t xml:space="preserve"> </w:t>
      </w:r>
      <w:r w:rsidRPr="005B33A0">
        <w:rPr>
          <w:sz w:val="24"/>
          <w:szCs w:val="24"/>
        </w:rPr>
        <w:t>a</w:t>
      </w:r>
      <w:r w:rsidRPr="005B33A0">
        <w:rPr>
          <w:spacing w:val="-13"/>
          <w:sz w:val="24"/>
          <w:szCs w:val="24"/>
        </w:rPr>
        <w:t xml:space="preserve"> </w:t>
      </w:r>
      <w:r w:rsidRPr="005B33A0">
        <w:rPr>
          <w:sz w:val="24"/>
          <w:szCs w:val="24"/>
        </w:rPr>
        <w:t>frota diminuía a cada dia, aeronaves paravam de operar porque a empresa não tinha dinheiro para fazer a manutenção ou por serem arrestados judicialmente por falta de pagamento de leasing. Como consequência</w:t>
      </w:r>
      <w:r w:rsidRPr="005B33A0">
        <w:rPr>
          <w:spacing w:val="-12"/>
          <w:sz w:val="24"/>
          <w:szCs w:val="24"/>
        </w:rPr>
        <w:t xml:space="preserve"> </w:t>
      </w:r>
      <w:r w:rsidRPr="005B33A0">
        <w:rPr>
          <w:sz w:val="24"/>
          <w:szCs w:val="24"/>
        </w:rPr>
        <w:t>a</w:t>
      </w:r>
      <w:r w:rsidRPr="005B33A0">
        <w:rPr>
          <w:spacing w:val="-13"/>
          <w:sz w:val="24"/>
          <w:szCs w:val="24"/>
        </w:rPr>
        <w:t xml:space="preserve"> </w:t>
      </w:r>
      <w:r w:rsidRPr="005B33A0">
        <w:rPr>
          <w:sz w:val="24"/>
          <w:szCs w:val="24"/>
        </w:rPr>
        <w:t>malha</w:t>
      </w:r>
      <w:r w:rsidRPr="005B33A0">
        <w:rPr>
          <w:spacing w:val="-8"/>
          <w:sz w:val="24"/>
          <w:szCs w:val="24"/>
        </w:rPr>
        <w:t xml:space="preserve"> </w:t>
      </w:r>
      <w:r w:rsidRPr="005B33A0">
        <w:rPr>
          <w:sz w:val="24"/>
          <w:szCs w:val="24"/>
        </w:rPr>
        <w:t>aérea</w:t>
      </w:r>
      <w:r w:rsidRPr="005B33A0">
        <w:rPr>
          <w:spacing w:val="-13"/>
          <w:sz w:val="24"/>
          <w:szCs w:val="24"/>
        </w:rPr>
        <w:t xml:space="preserve"> </w:t>
      </w:r>
      <w:r w:rsidRPr="005B33A0">
        <w:rPr>
          <w:sz w:val="24"/>
          <w:szCs w:val="24"/>
        </w:rPr>
        <w:t>era</w:t>
      </w:r>
      <w:r w:rsidRPr="005B33A0">
        <w:rPr>
          <w:spacing w:val="-4"/>
          <w:sz w:val="24"/>
          <w:szCs w:val="24"/>
        </w:rPr>
        <w:t xml:space="preserve"> </w:t>
      </w:r>
      <w:r w:rsidRPr="005B33A0">
        <w:rPr>
          <w:sz w:val="24"/>
          <w:szCs w:val="24"/>
        </w:rPr>
        <w:t>ajustada</w:t>
      </w:r>
      <w:r w:rsidRPr="005B33A0">
        <w:rPr>
          <w:spacing w:val="-12"/>
          <w:sz w:val="24"/>
          <w:szCs w:val="24"/>
        </w:rPr>
        <w:t xml:space="preserve"> </w:t>
      </w:r>
      <w:r w:rsidRPr="005B33A0">
        <w:rPr>
          <w:sz w:val="24"/>
          <w:szCs w:val="24"/>
        </w:rPr>
        <w:t>a</w:t>
      </w:r>
      <w:r w:rsidRPr="005B33A0">
        <w:rPr>
          <w:spacing w:val="-13"/>
          <w:sz w:val="24"/>
          <w:szCs w:val="24"/>
        </w:rPr>
        <w:t xml:space="preserve"> </w:t>
      </w:r>
      <w:r w:rsidRPr="005B33A0">
        <w:rPr>
          <w:sz w:val="24"/>
          <w:szCs w:val="24"/>
        </w:rPr>
        <w:t>uma</w:t>
      </w:r>
      <w:r w:rsidRPr="005B33A0">
        <w:rPr>
          <w:spacing w:val="-4"/>
          <w:sz w:val="24"/>
          <w:szCs w:val="24"/>
        </w:rPr>
        <w:t xml:space="preserve"> </w:t>
      </w:r>
      <w:r w:rsidRPr="005B33A0">
        <w:rPr>
          <w:sz w:val="24"/>
          <w:szCs w:val="24"/>
        </w:rPr>
        <w:t>frota</w:t>
      </w:r>
      <w:r w:rsidRPr="005B33A0">
        <w:rPr>
          <w:spacing w:val="-13"/>
          <w:sz w:val="24"/>
          <w:szCs w:val="24"/>
        </w:rPr>
        <w:t xml:space="preserve"> </w:t>
      </w:r>
      <w:r w:rsidRPr="005B33A0">
        <w:rPr>
          <w:sz w:val="24"/>
          <w:szCs w:val="24"/>
        </w:rPr>
        <w:t>cada</w:t>
      </w:r>
      <w:r w:rsidRPr="005B33A0">
        <w:rPr>
          <w:spacing w:val="-7"/>
          <w:sz w:val="24"/>
          <w:szCs w:val="24"/>
        </w:rPr>
        <w:t xml:space="preserve"> </w:t>
      </w:r>
      <w:r w:rsidRPr="005B33A0">
        <w:rPr>
          <w:sz w:val="24"/>
          <w:szCs w:val="24"/>
        </w:rPr>
        <w:t>vez</w:t>
      </w:r>
      <w:r w:rsidRPr="005B33A0">
        <w:rPr>
          <w:spacing w:val="-13"/>
          <w:sz w:val="24"/>
          <w:szCs w:val="24"/>
        </w:rPr>
        <w:t xml:space="preserve"> </w:t>
      </w:r>
      <w:r w:rsidRPr="005B33A0">
        <w:rPr>
          <w:sz w:val="24"/>
          <w:szCs w:val="24"/>
        </w:rPr>
        <w:t>menor</w:t>
      </w:r>
      <w:r w:rsidRPr="005B33A0">
        <w:rPr>
          <w:spacing w:val="-4"/>
          <w:sz w:val="24"/>
          <w:szCs w:val="24"/>
        </w:rPr>
        <w:t xml:space="preserve"> </w:t>
      </w:r>
      <w:r w:rsidRPr="005B33A0">
        <w:rPr>
          <w:sz w:val="24"/>
          <w:szCs w:val="24"/>
        </w:rPr>
        <w:t>e</w:t>
      </w:r>
      <w:r w:rsidRPr="005B33A0">
        <w:rPr>
          <w:spacing w:val="-12"/>
          <w:sz w:val="24"/>
          <w:szCs w:val="24"/>
        </w:rPr>
        <w:t xml:space="preserve"> </w:t>
      </w:r>
      <w:r w:rsidRPr="005B33A0">
        <w:rPr>
          <w:sz w:val="24"/>
          <w:szCs w:val="24"/>
        </w:rPr>
        <w:t>a</w:t>
      </w:r>
      <w:r w:rsidRPr="005B33A0">
        <w:rPr>
          <w:spacing w:val="-13"/>
          <w:sz w:val="24"/>
          <w:szCs w:val="24"/>
        </w:rPr>
        <w:t xml:space="preserve"> </w:t>
      </w:r>
      <w:r w:rsidRPr="005B33A0">
        <w:rPr>
          <w:sz w:val="24"/>
          <w:szCs w:val="24"/>
        </w:rPr>
        <w:t>companhia</w:t>
      </w:r>
      <w:r w:rsidRPr="005B33A0">
        <w:rPr>
          <w:spacing w:val="-7"/>
          <w:sz w:val="24"/>
          <w:szCs w:val="24"/>
        </w:rPr>
        <w:t xml:space="preserve"> </w:t>
      </w:r>
      <w:r w:rsidRPr="005B33A0">
        <w:rPr>
          <w:sz w:val="24"/>
          <w:szCs w:val="24"/>
        </w:rPr>
        <w:t>começou</w:t>
      </w:r>
      <w:r w:rsidRPr="005B33A0">
        <w:rPr>
          <w:spacing w:val="-13"/>
          <w:sz w:val="24"/>
          <w:szCs w:val="24"/>
        </w:rPr>
        <w:t xml:space="preserve"> </w:t>
      </w:r>
      <w:r w:rsidRPr="005B33A0">
        <w:rPr>
          <w:sz w:val="24"/>
          <w:szCs w:val="24"/>
        </w:rPr>
        <w:t>a</w:t>
      </w:r>
      <w:r w:rsidRPr="005B33A0">
        <w:rPr>
          <w:spacing w:val="-12"/>
          <w:sz w:val="24"/>
          <w:szCs w:val="24"/>
        </w:rPr>
        <w:t xml:space="preserve"> </w:t>
      </w:r>
      <w:r w:rsidRPr="005B33A0">
        <w:rPr>
          <w:sz w:val="24"/>
          <w:szCs w:val="24"/>
        </w:rPr>
        <w:t>deixar de</w:t>
      </w:r>
      <w:r w:rsidRPr="005B33A0">
        <w:rPr>
          <w:spacing w:val="-2"/>
          <w:sz w:val="24"/>
          <w:szCs w:val="24"/>
        </w:rPr>
        <w:t xml:space="preserve"> </w:t>
      </w:r>
      <w:r w:rsidRPr="005B33A0">
        <w:rPr>
          <w:sz w:val="24"/>
          <w:szCs w:val="24"/>
        </w:rPr>
        <w:t>voar</w:t>
      </w:r>
      <w:r w:rsidRPr="005B33A0">
        <w:rPr>
          <w:spacing w:val="-5"/>
          <w:sz w:val="24"/>
          <w:szCs w:val="24"/>
        </w:rPr>
        <w:t xml:space="preserve"> </w:t>
      </w:r>
      <w:r w:rsidRPr="005B33A0">
        <w:rPr>
          <w:sz w:val="24"/>
          <w:szCs w:val="24"/>
        </w:rPr>
        <w:t>para</w:t>
      </w:r>
      <w:r w:rsidRPr="005B33A0">
        <w:rPr>
          <w:spacing w:val="-4"/>
          <w:sz w:val="24"/>
          <w:szCs w:val="24"/>
        </w:rPr>
        <w:t xml:space="preserve"> </w:t>
      </w:r>
      <w:r w:rsidRPr="005B33A0">
        <w:rPr>
          <w:sz w:val="24"/>
          <w:szCs w:val="24"/>
        </w:rPr>
        <w:t>vários</w:t>
      </w:r>
      <w:r w:rsidRPr="005B33A0">
        <w:rPr>
          <w:spacing w:val="-4"/>
          <w:sz w:val="24"/>
          <w:szCs w:val="24"/>
        </w:rPr>
        <w:t xml:space="preserve"> </w:t>
      </w:r>
      <w:r w:rsidRPr="005B33A0">
        <w:rPr>
          <w:sz w:val="24"/>
          <w:szCs w:val="24"/>
        </w:rPr>
        <w:t>destinos</w:t>
      </w:r>
      <w:r w:rsidRPr="005B33A0">
        <w:rPr>
          <w:spacing w:val="-3"/>
          <w:sz w:val="24"/>
          <w:szCs w:val="24"/>
        </w:rPr>
        <w:t xml:space="preserve"> </w:t>
      </w:r>
      <w:r w:rsidRPr="005B33A0">
        <w:rPr>
          <w:sz w:val="24"/>
          <w:szCs w:val="24"/>
        </w:rPr>
        <w:t>como</w:t>
      </w:r>
      <w:r w:rsidRPr="005B33A0">
        <w:rPr>
          <w:spacing w:val="-4"/>
          <w:sz w:val="24"/>
          <w:szCs w:val="24"/>
        </w:rPr>
        <w:t xml:space="preserve"> </w:t>
      </w:r>
      <w:r w:rsidRPr="005B33A0">
        <w:rPr>
          <w:sz w:val="24"/>
          <w:szCs w:val="24"/>
        </w:rPr>
        <w:t>Nagoya, Tokyo,</w:t>
      </w:r>
      <w:r w:rsidRPr="005B33A0">
        <w:rPr>
          <w:spacing w:val="-3"/>
          <w:sz w:val="24"/>
          <w:szCs w:val="24"/>
        </w:rPr>
        <w:t xml:space="preserve"> </w:t>
      </w:r>
      <w:r w:rsidRPr="005B33A0">
        <w:rPr>
          <w:sz w:val="24"/>
          <w:szCs w:val="24"/>
        </w:rPr>
        <w:t>Cancún,</w:t>
      </w:r>
      <w:r w:rsidRPr="005B33A0">
        <w:rPr>
          <w:spacing w:val="-2"/>
          <w:sz w:val="24"/>
          <w:szCs w:val="24"/>
        </w:rPr>
        <w:t xml:space="preserve"> </w:t>
      </w:r>
      <w:r w:rsidRPr="005B33A0">
        <w:rPr>
          <w:sz w:val="24"/>
          <w:szCs w:val="24"/>
        </w:rPr>
        <w:t>Lisboa,</w:t>
      </w:r>
      <w:r w:rsidRPr="005B33A0">
        <w:rPr>
          <w:spacing w:val="-3"/>
          <w:sz w:val="24"/>
          <w:szCs w:val="24"/>
        </w:rPr>
        <w:t xml:space="preserve"> </w:t>
      </w:r>
      <w:r w:rsidRPr="005B33A0">
        <w:rPr>
          <w:sz w:val="24"/>
          <w:szCs w:val="24"/>
        </w:rPr>
        <w:t>Milão,</w:t>
      </w:r>
      <w:r w:rsidRPr="005B33A0">
        <w:rPr>
          <w:spacing w:val="-3"/>
          <w:sz w:val="24"/>
          <w:szCs w:val="24"/>
        </w:rPr>
        <w:t xml:space="preserve"> </w:t>
      </w:r>
      <w:r w:rsidRPr="005B33A0">
        <w:rPr>
          <w:sz w:val="24"/>
          <w:szCs w:val="24"/>
        </w:rPr>
        <w:t>Madrid,</w:t>
      </w:r>
      <w:r w:rsidRPr="005B33A0">
        <w:rPr>
          <w:spacing w:val="-2"/>
          <w:sz w:val="24"/>
          <w:szCs w:val="24"/>
        </w:rPr>
        <w:t xml:space="preserve"> </w:t>
      </w:r>
      <w:r w:rsidRPr="005B33A0">
        <w:rPr>
          <w:sz w:val="24"/>
          <w:szCs w:val="24"/>
        </w:rPr>
        <w:t>Munique,</w:t>
      </w:r>
      <w:r w:rsidRPr="005B33A0">
        <w:rPr>
          <w:spacing w:val="-3"/>
          <w:sz w:val="24"/>
          <w:szCs w:val="24"/>
        </w:rPr>
        <w:t xml:space="preserve"> </w:t>
      </w:r>
      <w:r w:rsidRPr="005B33A0">
        <w:rPr>
          <w:sz w:val="24"/>
          <w:szCs w:val="24"/>
        </w:rPr>
        <w:t>Paris,</w:t>
      </w:r>
      <w:r w:rsidRPr="005B33A0">
        <w:rPr>
          <w:spacing w:val="-3"/>
          <w:sz w:val="24"/>
          <w:szCs w:val="24"/>
        </w:rPr>
        <w:t xml:space="preserve"> </w:t>
      </w:r>
      <w:r w:rsidRPr="005B33A0">
        <w:rPr>
          <w:sz w:val="24"/>
          <w:szCs w:val="24"/>
        </w:rPr>
        <w:t>Los Angeles, Nova York, México, Montevidéu, Assunção e Bogotá. Até o inicio de julho de 2006 a VARIG estava</w:t>
      </w:r>
      <w:r w:rsidRPr="005B33A0">
        <w:rPr>
          <w:spacing w:val="-3"/>
          <w:sz w:val="24"/>
          <w:szCs w:val="24"/>
        </w:rPr>
        <w:t xml:space="preserve"> </w:t>
      </w:r>
      <w:r w:rsidRPr="005B33A0">
        <w:rPr>
          <w:sz w:val="24"/>
          <w:szCs w:val="24"/>
        </w:rPr>
        <w:t>reduzida</w:t>
      </w:r>
      <w:r w:rsidRPr="005B33A0">
        <w:rPr>
          <w:spacing w:val="-8"/>
          <w:sz w:val="24"/>
          <w:szCs w:val="24"/>
        </w:rPr>
        <w:t xml:space="preserve"> </w:t>
      </w:r>
      <w:r w:rsidRPr="005B33A0">
        <w:rPr>
          <w:sz w:val="24"/>
          <w:szCs w:val="24"/>
        </w:rPr>
        <w:t>a</w:t>
      </w:r>
      <w:r w:rsidRPr="005B33A0">
        <w:rPr>
          <w:spacing w:val="-9"/>
          <w:sz w:val="24"/>
          <w:szCs w:val="24"/>
        </w:rPr>
        <w:t xml:space="preserve"> </w:t>
      </w:r>
      <w:r w:rsidRPr="005B33A0">
        <w:rPr>
          <w:sz w:val="24"/>
          <w:szCs w:val="24"/>
        </w:rPr>
        <w:t>uma</w:t>
      </w:r>
      <w:r w:rsidRPr="005B33A0">
        <w:rPr>
          <w:spacing w:val="-9"/>
          <w:sz w:val="24"/>
          <w:szCs w:val="24"/>
        </w:rPr>
        <w:t xml:space="preserve"> </w:t>
      </w:r>
      <w:r w:rsidRPr="005B33A0">
        <w:rPr>
          <w:sz w:val="24"/>
          <w:szCs w:val="24"/>
        </w:rPr>
        <w:t>frota</w:t>
      </w:r>
      <w:r w:rsidRPr="005B33A0">
        <w:rPr>
          <w:spacing w:val="-8"/>
          <w:sz w:val="24"/>
          <w:szCs w:val="24"/>
        </w:rPr>
        <w:t xml:space="preserve"> </w:t>
      </w:r>
      <w:r w:rsidRPr="005B33A0">
        <w:rPr>
          <w:sz w:val="24"/>
          <w:szCs w:val="24"/>
        </w:rPr>
        <w:t>de</w:t>
      </w:r>
      <w:r w:rsidRPr="005B33A0">
        <w:rPr>
          <w:spacing w:val="-3"/>
          <w:sz w:val="24"/>
          <w:szCs w:val="24"/>
        </w:rPr>
        <w:t xml:space="preserve"> </w:t>
      </w:r>
      <w:r w:rsidRPr="005B33A0">
        <w:rPr>
          <w:sz w:val="24"/>
          <w:szCs w:val="24"/>
        </w:rPr>
        <w:t>dez</w:t>
      </w:r>
      <w:r w:rsidRPr="005B33A0">
        <w:rPr>
          <w:spacing w:val="-10"/>
          <w:sz w:val="24"/>
          <w:szCs w:val="24"/>
        </w:rPr>
        <w:t xml:space="preserve"> </w:t>
      </w:r>
      <w:r w:rsidRPr="005B33A0">
        <w:rPr>
          <w:sz w:val="24"/>
          <w:szCs w:val="24"/>
        </w:rPr>
        <w:t>aeronaves</w:t>
      </w:r>
      <w:r w:rsidRPr="005B33A0">
        <w:rPr>
          <w:spacing w:val="-9"/>
          <w:sz w:val="24"/>
          <w:szCs w:val="24"/>
        </w:rPr>
        <w:t xml:space="preserve"> </w:t>
      </w:r>
      <w:r w:rsidRPr="005B33A0">
        <w:rPr>
          <w:sz w:val="24"/>
          <w:szCs w:val="24"/>
        </w:rPr>
        <w:t>e</w:t>
      </w:r>
      <w:r w:rsidRPr="005B33A0">
        <w:rPr>
          <w:spacing w:val="-3"/>
          <w:sz w:val="24"/>
          <w:szCs w:val="24"/>
        </w:rPr>
        <w:t xml:space="preserve"> </w:t>
      </w:r>
      <w:r w:rsidRPr="005B33A0">
        <w:rPr>
          <w:sz w:val="24"/>
          <w:szCs w:val="24"/>
        </w:rPr>
        <w:t>sete</w:t>
      </w:r>
      <w:r w:rsidRPr="005B33A0">
        <w:rPr>
          <w:spacing w:val="-7"/>
          <w:sz w:val="24"/>
          <w:szCs w:val="24"/>
        </w:rPr>
        <w:t xml:space="preserve"> </w:t>
      </w:r>
      <w:r w:rsidRPr="005B33A0">
        <w:rPr>
          <w:sz w:val="24"/>
          <w:szCs w:val="24"/>
        </w:rPr>
        <w:t>destinos,</w:t>
      </w:r>
      <w:r w:rsidRPr="005B33A0">
        <w:rPr>
          <w:spacing w:val="-2"/>
          <w:sz w:val="24"/>
          <w:szCs w:val="24"/>
        </w:rPr>
        <w:t xml:space="preserve"> </w:t>
      </w:r>
      <w:r w:rsidRPr="005B33A0">
        <w:rPr>
          <w:sz w:val="24"/>
          <w:szCs w:val="24"/>
        </w:rPr>
        <w:t>Em</w:t>
      </w:r>
      <w:r w:rsidRPr="005B33A0">
        <w:rPr>
          <w:spacing w:val="-9"/>
          <w:sz w:val="24"/>
          <w:szCs w:val="24"/>
        </w:rPr>
        <w:t xml:space="preserve"> </w:t>
      </w:r>
      <w:r w:rsidRPr="005B33A0">
        <w:rPr>
          <w:sz w:val="24"/>
          <w:szCs w:val="24"/>
        </w:rPr>
        <w:t>julho</w:t>
      </w:r>
      <w:r w:rsidRPr="005B33A0">
        <w:rPr>
          <w:spacing w:val="-9"/>
          <w:sz w:val="24"/>
          <w:szCs w:val="24"/>
        </w:rPr>
        <w:t xml:space="preserve"> </w:t>
      </w:r>
      <w:r w:rsidRPr="005B33A0">
        <w:rPr>
          <w:sz w:val="24"/>
          <w:szCs w:val="24"/>
        </w:rPr>
        <w:t>de</w:t>
      </w:r>
      <w:r w:rsidRPr="005B33A0">
        <w:rPr>
          <w:spacing w:val="-8"/>
          <w:sz w:val="24"/>
          <w:szCs w:val="24"/>
        </w:rPr>
        <w:t xml:space="preserve"> </w:t>
      </w:r>
      <w:r w:rsidRPr="005B33A0">
        <w:rPr>
          <w:sz w:val="24"/>
          <w:szCs w:val="24"/>
        </w:rPr>
        <w:t>2006</w:t>
      </w:r>
      <w:r w:rsidRPr="005B33A0">
        <w:rPr>
          <w:spacing w:val="-10"/>
          <w:sz w:val="24"/>
          <w:szCs w:val="24"/>
        </w:rPr>
        <w:t xml:space="preserve"> </w:t>
      </w:r>
      <w:r w:rsidRPr="005B33A0">
        <w:rPr>
          <w:sz w:val="24"/>
          <w:szCs w:val="24"/>
        </w:rPr>
        <w:t>a</w:t>
      </w:r>
      <w:r w:rsidRPr="005B33A0">
        <w:rPr>
          <w:spacing w:val="-8"/>
          <w:sz w:val="24"/>
          <w:szCs w:val="24"/>
        </w:rPr>
        <w:t xml:space="preserve"> </w:t>
      </w:r>
      <w:r w:rsidRPr="005B33A0">
        <w:rPr>
          <w:sz w:val="24"/>
          <w:szCs w:val="24"/>
        </w:rPr>
        <w:t>VARIG</w:t>
      </w:r>
      <w:r w:rsidRPr="005B33A0">
        <w:rPr>
          <w:spacing w:val="-2"/>
          <w:sz w:val="24"/>
          <w:szCs w:val="24"/>
        </w:rPr>
        <w:t xml:space="preserve"> </w:t>
      </w:r>
      <w:r w:rsidRPr="005B33A0">
        <w:rPr>
          <w:sz w:val="24"/>
          <w:szCs w:val="24"/>
        </w:rPr>
        <w:t>foi</w:t>
      </w:r>
      <w:r w:rsidRPr="005B33A0">
        <w:rPr>
          <w:spacing w:val="-9"/>
          <w:sz w:val="24"/>
          <w:szCs w:val="24"/>
        </w:rPr>
        <w:t xml:space="preserve"> </w:t>
      </w:r>
      <w:r w:rsidRPr="005B33A0">
        <w:rPr>
          <w:sz w:val="24"/>
          <w:szCs w:val="24"/>
        </w:rPr>
        <w:t>dividia</w:t>
      </w:r>
      <w:r w:rsidRPr="005B33A0">
        <w:rPr>
          <w:spacing w:val="-9"/>
          <w:sz w:val="24"/>
          <w:szCs w:val="24"/>
        </w:rPr>
        <w:t xml:space="preserve"> </w:t>
      </w:r>
      <w:r w:rsidRPr="005B33A0">
        <w:rPr>
          <w:sz w:val="24"/>
          <w:szCs w:val="24"/>
        </w:rPr>
        <w:t>em duas empresas e leiloada. A “nova Varig” foi vendida para a Volo Brasil e continuou a operar com a licença da</w:t>
      </w:r>
      <w:r w:rsidRPr="005B33A0">
        <w:rPr>
          <w:spacing w:val="-4"/>
          <w:sz w:val="24"/>
          <w:szCs w:val="24"/>
        </w:rPr>
        <w:t xml:space="preserve"> </w:t>
      </w:r>
      <w:r w:rsidRPr="005B33A0">
        <w:rPr>
          <w:sz w:val="24"/>
          <w:szCs w:val="24"/>
        </w:rPr>
        <w:t>VARIG</w:t>
      </w:r>
      <w:r w:rsidRPr="005B33A0">
        <w:rPr>
          <w:spacing w:val="-1"/>
          <w:sz w:val="24"/>
          <w:szCs w:val="24"/>
        </w:rPr>
        <w:t xml:space="preserve"> </w:t>
      </w:r>
      <w:r w:rsidRPr="005B33A0">
        <w:rPr>
          <w:sz w:val="24"/>
          <w:szCs w:val="24"/>
        </w:rPr>
        <w:t>até</w:t>
      </w:r>
      <w:r w:rsidRPr="005B33A0">
        <w:rPr>
          <w:spacing w:val="-2"/>
          <w:sz w:val="24"/>
          <w:szCs w:val="24"/>
        </w:rPr>
        <w:t xml:space="preserve"> </w:t>
      </w:r>
      <w:r w:rsidRPr="005B33A0">
        <w:rPr>
          <w:sz w:val="24"/>
          <w:szCs w:val="24"/>
        </w:rPr>
        <w:t>obter</w:t>
      </w:r>
      <w:r w:rsidRPr="005B33A0">
        <w:rPr>
          <w:spacing w:val="-4"/>
          <w:sz w:val="24"/>
          <w:szCs w:val="24"/>
        </w:rPr>
        <w:t xml:space="preserve"> </w:t>
      </w:r>
      <w:r w:rsidRPr="005B33A0">
        <w:rPr>
          <w:sz w:val="24"/>
          <w:szCs w:val="24"/>
        </w:rPr>
        <w:t>a sua</w:t>
      </w:r>
      <w:r w:rsidRPr="005B33A0">
        <w:rPr>
          <w:spacing w:val="-4"/>
          <w:sz w:val="24"/>
          <w:szCs w:val="24"/>
        </w:rPr>
        <w:t xml:space="preserve"> </w:t>
      </w:r>
      <w:r w:rsidRPr="005B33A0">
        <w:rPr>
          <w:sz w:val="24"/>
          <w:szCs w:val="24"/>
        </w:rPr>
        <w:t>própria licença para</w:t>
      </w:r>
      <w:r w:rsidRPr="005B33A0">
        <w:rPr>
          <w:spacing w:val="-4"/>
          <w:sz w:val="24"/>
          <w:szCs w:val="24"/>
        </w:rPr>
        <w:t xml:space="preserve"> </w:t>
      </w:r>
      <w:r w:rsidRPr="005B33A0">
        <w:rPr>
          <w:sz w:val="24"/>
          <w:szCs w:val="24"/>
        </w:rPr>
        <w:t>operar, enquanto a</w:t>
      </w:r>
      <w:r w:rsidRPr="005B33A0">
        <w:rPr>
          <w:spacing w:val="-4"/>
          <w:sz w:val="24"/>
          <w:szCs w:val="24"/>
        </w:rPr>
        <w:t xml:space="preserve"> </w:t>
      </w:r>
      <w:r w:rsidRPr="005B33A0">
        <w:rPr>
          <w:sz w:val="24"/>
          <w:szCs w:val="24"/>
        </w:rPr>
        <w:t>"antiga</w:t>
      </w:r>
      <w:r w:rsidRPr="005B33A0">
        <w:rPr>
          <w:spacing w:val="-2"/>
          <w:sz w:val="24"/>
          <w:szCs w:val="24"/>
        </w:rPr>
        <w:t xml:space="preserve"> </w:t>
      </w:r>
      <w:r w:rsidRPr="005B33A0">
        <w:rPr>
          <w:sz w:val="24"/>
          <w:szCs w:val="24"/>
        </w:rPr>
        <w:t>VARIG"</w:t>
      </w:r>
      <w:r w:rsidRPr="005B33A0">
        <w:rPr>
          <w:spacing w:val="-1"/>
          <w:sz w:val="24"/>
          <w:szCs w:val="24"/>
        </w:rPr>
        <w:t xml:space="preserve"> </w:t>
      </w:r>
      <w:r w:rsidRPr="005B33A0">
        <w:rPr>
          <w:sz w:val="24"/>
          <w:szCs w:val="24"/>
        </w:rPr>
        <w:t>ficou com</w:t>
      </w:r>
      <w:r w:rsidRPr="005B33A0">
        <w:rPr>
          <w:spacing w:val="-3"/>
          <w:sz w:val="24"/>
          <w:szCs w:val="24"/>
        </w:rPr>
        <w:t xml:space="preserve"> </w:t>
      </w:r>
      <w:r w:rsidRPr="005B33A0">
        <w:rPr>
          <w:sz w:val="24"/>
          <w:szCs w:val="24"/>
        </w:rPr>
        <w:t>as dívidas.</w:t>
      </w:r>
      <w:r w:rsidRPr="005B33A0">
        <w:rPr>
          <w:spacing w:val="-9"/>
          <w:sz w:val="24"/>
          <w:szCs w:val="24"/>
        </w:rPr>
        <w:t xml:space="preserve"> </w:t>
      </w:r>
      <w:r w:rsidRPr="005B33A0">
        <w:rPr>
          <w:sz w:val="24"/>
          <w:szCs w:val="24"/>
        </w:rPr>
        <w:t>Em</w:t>
      </w:r>
      <w:r w:rsidRPr="005B33A0">
        <w:rPr>
          <w:spacing w:val="-10"/>
          <w:sz w:val="24"/>
          <w:szCs w:val="24"/>
        </w:rPr>
        <w:t xml:space="preserve"> </w:t>
      </w:r>
      <w:r w:rsidRPr="005B33A0">
        <w:rPr>
          <w:sz w:val="24"/>
          <w:szCs w:val="24"/>
        </w:rPr>
        <w:t>abril</w:t>
      </w:r>
      <w:r w:rsidRPr="005B33A0">
        <w:rPr>
          <w:spacing w:val="-10"/>
          <w:sz w:val="24"/>
          <w:szCs w:val="24"/>
        </w:rPr>
        <w:t xml:space="preserve"> </w:t>
      </w:r>
      <w:r w:rsidRPr="005B33A0">
        <w:rPr>
          <w:sz w:val="24"/>
          <w:szCs w:val="24"/>
        </w:rPr>
        <w:t>de</w:t>
      </w:r>
      <w:r w:rsidRPr="005B33A0">
        <w:rPr>
          <w:spacing w:val="-9"/>
          <w:sz w:val="24"/>
          <w:szCs w:val="24"/>
        </w:rPr>
        <w:t xml:space="preserve"> </w:t>
      </w:r>
      <w:r w:rsidRPr="005B33A0">
        <w:rPr>
          <w:sz w:val="24"/>
          <w:szCs w:val="24"/>
        </w:rPr>
        <w:t>2007</w:t>
      </w:r>
      <w:r w:rsidRPr="005B33A0">
        <w:rPr>
          <w:spacing w:val="-10"/>
          <w:sz w:val="24"/>
          <w:szCs w:val="24"/>
        </w:rPr>
        <w:t xml:space="preserve"> </w:t>
      </w:r>
      <w:r w:rsidRPr="005B33A0">
        <w:rPr>
          <w:sz w:val="24"/>
          <w:szCs w:val="24"/>
        </w:rPr>
        <w:t>a</w:t>
      </w:r>
      <w:r w:rsidRPr="005B33A0">
        <w:rPr>
          <w:spacing w:val="-10"/>
          <w:sz w:val="24"/>
          <w:szCs w:val="24"/>
        </w:rPr>
        <w:t xml:space="preserve"> </w:t>
      </w:r>
      <w:r w:rsidRPr="005B33A0">
        <w:rPr>
          <w:sz w:val="24"/>
          <w:szCs w:val="24"/>
        </w:rPr>
        <w:t>"nova</w:t>
      </w:r>
      <w:r w:rsidRPr="005B33A0">
        <w:rPr>
          <w:spacing w:val="-12"/>
          <w:sz w:val="24"/>
          <w:szCs w:val="24"/>
        </w:rPr>
        <w:t xml:space="preserve"> </w:t>
      </w:r>
      <w:r w:rsidRPr="005B33A0">
        <w:rPr>
          <w:sz w:val="24"/>
          <w:szCs w:val="24"/>
        </w:rPr>
        <w:t>VARIG"</w:t>
      </w:r>
      <w:r w:rsidRPr="005B33A0">
        <w:rPr>
          <w:spacing w:val="-7"/>
          <w:sz w:val="24"/>
          <w:szCs w:val="24"/>
        </w:rPr>
        <w:t xml:space="preserve"> </w:t>
      </w:r>
      <w:r w:rsidRPr="005B33A0">
        <w:rPr>
          <w:sz w:val="24"/>
          <w:szCs w:val="24"/>
        </w:rPr>
        <w:t>foi</w:t>
      </w:r>
      <w:r w:rsidRPr="005B33A0">
        <w:rPr>
          <w:spacing w:val="-10"/>
          <w:sz w:val="24"/>
          <w:szCs w:val="24"/>
        </w:rPr>
        <w:t xml:space="preserve"> </w:t>
      </w:r>
      <w:r w:rsidRPr="005B33A0">
        <w:rPr>
          <w:sz w:val="24"/>
          <w:szCs w:val="24"/>
        </w:rPr>
        <w:t>comprada</w:t>
      </w:r>
      <w:r w:rsidRPr="005B33A0">
        <w:rPr>
          <w:spacing w:val="-9"/>
          <w:sz w:val="24"/>
          <w:szCs w:val="24"/>
        </w:rPr>
        <w:t xml:space="preserve"> </w:t>
      </w:r>
      <w:r w:rsidRPr="005B33A0">
        <w:rPr>
          <w:sz w:val="24"/>
          <w:szCs w:val="24"/>
        </w:rPr>
        <w:t>pela</w:t>
      </w:r>
      <w:r w:rsidRPr="005B33A0">
        <w:rPr>
          <w:spacing w:val="-10"/>
          <w:sz w:val="24"/>
          <w:szCs w:val="24"/>
        </w:rPr>
        <w:t xml:space="preserve"> </w:t>
      </w:r>
      <w:r w:rsidRPr="005B33A0">
        <w:rPr>
          <w:sz w:val="24"/>
          <w:szCs w:val="24"/>
        </w:rPr>
        <w:t>Gol</w:t>
      </w:r>
      <w:r w:rsidRPr="005B33A0">
        <w:rPr>
          <w:spacing w:val="-9"/>
          <w:sz w:val="24"/>
          <w:szCs w:val="24"/>
        </w:rPr>
        <w:t xml:space="preserve"> </w:t>
      </w:r>
      <w:r w:rsidRPr="005B33A0">
        <w:rPr>
          <w:sz w:val="24"/>
          <w:szCs w:val="24"/>
        </w:rPr>
        <w:t>e</w:t>
      </w:r>
      <w:r w:rsidRPr="005B33A0">
        <w:rPr>
          <w:spacing w:val="-9"/>
          <w:sz w:val="24"/>
          <w:szCs w:val="24"/>
        </w:rPr>
        <w:t xml:space="preserve"> </w:t>
      </w:r>
      <w:r w:rsidRPr="005B33A0">
        <w:rPr>
          <w:sz w:val="24"/>
          <w:szCs w:val="24"/>
        </w:rPr>
        <w:t>iniciou</w:t>
      </w:r>
      <w:r w:rsidRPr="005B33A0">
        <w:rPr>
          <w:spacing w:val="-9"/>
          <w:sz w:val="24"/>
          <w:szCs w:val="24"/>
        </w:rPr>
        <w:t xml:space="preserve"> </w:t>
      </w:r>
      <w:r w:rsidRPr="005B33A0">
        <w:rPr>
          <w:sz w:val="24"/>
          <w:szCs w:val="24"/>
        </w:rPr>
        <w:t>uma</w:t>
      </w:r>
      <w:r w:rsidRPr="005B33A0">
        <w:rPr>
          <w:spacing w:val="-9"/>
          <w:sz w:val="24"/>
          <w:szCs w:val="24"/>
        </w:rPr>
        <w:t xml:space="preserve"> </w:t>
      </w:r>
      <w:r w:rsidRPr="005B33A0">
        <w:rPr>
          <w:sz w:val="24"/>
          <w:szCs w:val="24"/>
        </w:rPr>
        <w:t>rápida</w:t>
      </w:r>
      <w:r w:rsidRPr="005B33A0">
        <w:rPr>
          <w:spacing w:val="-9"/>
          <w:sz w:val="24"/>
          <w:szCs w:val="24"/>
        </w:rPr>
        <w:t xml:space="preserve"> </w:t>
      </w:r>
      <w:r w:rsidRPr="005B33A0">
        <w:rPr>
          <w:sz w:val="24"/>
          <w:szCs w:val="24"/>
        </w:rPr>
        <w:t>expansão</w:t>
      </w:r>
      <w:r w:rsidRPr="005B33A0">
        <w:rPr>
          <w:spacing w:val="-10"/>
          <w:sz w:val="24"/>
          <w:szCs w:val="24"/>
        </w:rPr>
        <w:t xml:space="preserve"> </w:t>
      </w:r>
      <w:r w:rsidRPr="005B33A0">
        <w:rPr>
          <w:sz w:val="24"/>
          <w:szCs w:val="24"/>
        </w:rPr>
        <w:t>na</w:t>
      </w:r>
      <w:r w:rsidRPr="005B33A0">
        <w:rPr>
          <w:spacing w:val="-9"/>
          <w:sz w:val="24"/>
          <w:szCs w:val="24"/>
        </w:rPr>
        <w:t xml:space="preserve"> </w:t>
      </w:r>
      <w:r w:rsidRPr="005B33A0">
        <w:rPr>
          <w:sz w:val="24"/>
          <w:szCs w:val="24"/>
        </w:rPr>
        <w:t>frota e na malha. Porém o plano não saiu como esperado e a Gol acabou desistindo de investir na marca VARIG. As aeronaves com as cores da VARIG foram lentamente sumindo dos céus do Brasil até desaparecer completamente em agosto de 2014. Já a "antiga VARIG" tentou seu último plano de se reerguer e lançou uma companhia aérea charter com o nome "Flex" em março de 2007. Porém em pouco</w:t>
      </w:r>
      <w:r w:rsidRPr="005B33A0">
        <w:rPr>
          <w:spacing w:val="-9"/>
          <w:sz w:val="24"/>
          <w:szCs w:val="24"/>
        </w:rPr>
        <w:t xml:space="preserve"> </w:t>
      </w:r>
      <w:r w:rsidRPr="005B33A0">
        <w:rPr>
          <w:sz w:val="24"/>
          <w:szCs w:val="24"/>
        </w:rPr>
        <w:t>tempo</w:t>
      </w:r>
      <w:r w:rsidRPr="005B33A0">
        <w:rPr>
          <w:spacing w:val="-9"/>
          <w:sz w:val="24"/>
          <w:szCs w:val="24"/>
        </w:rPr>
        <w:t xml:space="preserve"> </w:t>
      </w:r>
      <w:r w:rsidRPr="005B33A0">
        <w:rPr>
          <w:sz w:val="24"/>
          <w:szCs w:val="24"/>
        </w:rPr>
        <w:t>a</w:t>
      </w:r>
      <w:r w:rsidRPr="005B33A0">
        <w:rPr>
          <w:spacing w:val="-8"/>
          <w:sz w:val="24"/>
          <w:szCs w:val="24"/>
        </w:rPr>
        <w:t xml:space="preserve"> </w:t>
      </w:r>
      <w:r w:rsidRPr="005B33A0">
        <w:rPr>
          <w:sz w:val="24"/>
          <w:szCs w:val="24"/>
        </w:rPr>
        <w:t>empresa</w:t>
      </w:r>
      <w:r w:rsidRPr="005B33A0">
        <w:rPr>
          <w:spacing w:val="-9"/>
          <w:sz w:val="24"/>
          <w:szCs w:val="24"/>
        </w:rPr>
        <w:t xml:space="preserve"> </w:t>
      </w:r>
      <w:r w:rsidRPr="005B33A0">
        <w:rPr>
          <w:sz w:val="24"/>
          <w:szCs w:val="24"/>
        </w:rPr>
        <w:t>encerrou</w:t>
      </w:r>
      <w:r w:rsidRPr="005B33A0">
        <w:rPr>
          <w:spacing w:val="-8"/>
          <w:sz w:val="24"/>
          <w:szCs w:val="24"/>
        </w:rPr>
        <w:t xml:space="preserve"> </w:t>
      </w:r>
      <w:r w:rsidRPr="005B33A0">
        <w:rPr>
          <w:sz w:val="24"/>
          <w:szCs w:val="24"/>
        </w:rPr>
        <w:t>atividades novamente. No</w:t>
      </w:r>
      <w:r w:rsidRPr="005B33A0">
        <w:rPr>
          <w:spacing w:val="-9"/>
          <w:sz w:val="24"/>
          <w:szCs w:val="24"/>
        </w:rPr>
        <w:t xml:space="preserve"> </w:t>
      </w:r>
      <w:r w:rsidRPr="005B33A0">
        <w:rPr>
          <w:sz w:val="24"/>
          <w:szCs w:val="24"/>
        </w:rPr>
        <w:t>dia</w:t>
      </w:r>
      <w:r w:rsidRPr="005B33A0">
        <w:rPr>
          <w:spacing w:val="-4"/>
          <w:sz w:val="24"/>
          <w:szCs w:val="24"/>
        </w:rPr>
        <w:t xml:space="preserve"> </w:t>
      </w:r>
      <w:r w:rsidRPr="005B33A0">
        <w:rPr>
          <w:sz w:val="24"/>
          <w:szCs w:val="24"/>
        </w:rPr>
        <w:t>20</w:t>
      </w:r>
      <w:r w:rsidRPr="005B33A0">
        <w:rPr>
          <w:spacing w:val="-9"/>
          <w:sz w:val="24"/>
          <w:szCs w:val="24"/>
        </w:rPr>
        <w:t xml:space="preserve"> </w:t>
      </w:r>
      <w:r w:rsidRPr="005B33A0">
        <w:rPr>
          <w:sz w:val="24"/>
          <w:szCs w:val="24"/>
        </w:rPr>
        <w:t>de</w:t>
      </w:r>
      <w:r w:rsidRPr="005B33A0">
        <w:rPr>
          <w:spacing w:val="-3"/>
          <w:sz w:val="24"/>
          <w:szCs w:val="24"/>
        </w:rPr>
        <w:t xml:space="preserve"> </w:t>
      </w:r>
      <w:r w:rsidRPr="005B33A0">
        <w:rPr>
          <w:sz w:val="24"/>
          <w:szCs w:val="24"/>
        </w:rPr>
        <w:t>agosto</w:t>
      </w:r>
      <w:r w:rsidRPr="005B33A0">
        <w:rPr>
          <w:spacing w:val="-4"/>
          <w:sz w:val="24"/>
          <w:szCs w:val="24"/>
        </w:rPr>
        <w:t xml:space="preserve"> </w:t>
      </w:r>
      <w:r w:rsidRPr="005B33A0">
        <w:rPr>
          <w:sz w:val="24"/>
          <w:szCs w:val="24"/>
        </w:rPr>
        <w:t>de</w:t>
      </w:r>
      <w:r w:rsidRPr="005B33A0">
        <w:rPr>
          <w:spacing w:val="-2"/>
          <w:sz w:val="24"/>
          <w:szCs w:val="24"/>
        </w:rPr>
        <w:t xml:space="preserve"> </w:t>
      </w:r>
      <w:r w:rsidRPr="005B33A0">
        <w:rPr>
          <w:sz w:val="24"/>
          <w:szCs w:val="24"/>
        </w:rPr>
        <w:t>2010 foi</w:t>
      </w:r>
      <w:r w:rsidRPr="005B33A0">
        <w:rPr>
          <w:spacing w:val="-3"/>
          <w:sz w:val="24"/>
          <w:szCs w:val="24"/>
        </w:rPr>
        <w:t xml:space="preserve"> </w:t>
      </w:r>
      <w:r w:rsidRPr="005B33A0">
        <w:rPr>
          <w:sz w:val="24"/>
          <w:szCs w:val="24"/>
        </w:rPr>
        <w:t>decretada</w:t>
      </w:r>
      <w:r w:rsidRPr="005B33A0">
        <w:rPr>
          <w:spacing w:val="-3"/>
          <w:sz w:val="24"/>
          <w:szCs w:val="24"/>
        </w:rPr>
        <w:t xml:space="preserve"> </w:t>
      </w:r>
      <w:r w:rsidRPr="005B33A0">
        <w:rPr>
          <w:sz w:val="24"/>
          <w:szCs w:val="24"/>
        </w:rPr>
        <w:t>a falência da S.A. Viação Aérea Rio Grandense - VARIG.</w:t>
      </w:r>
      <w:r w:rsidR="008C261D" w:rsidRPr="005B33A0">
        <w:rPr>
          <w:sz w:val="24"/>
          <w:szCs w:val="24"/>
        </w:rPr>
        <w:t xml:space="preserve"> </w:t>
      </w:r>
      <w:r w:rsidR="0067563F" w:rsidRPr="0067563F">
        <w:rPr>
          <w:sz w:val="20"/>
          <w:szCs w:val="20"/>
        </w:rPr>
        <w:t>(VARIG AIRLINES. HISTORIA DA VARIG, 2017)</w:t>
      </w:r>
      <w:r w:rsidR="005B33A0" w:rsidRPr="0067563F">
        <w:rPr>
          <w:sz w:val="20"/>
          <w:szCs w:val="20"/>
        </w:rPr>
        <w:t>.</w:t>
      </w:r>
    </w:p>
    <w:p w:rsidR="00986243" w:rsidRPr="006904EA" w:rsidRDefault="00986243">
      <w:pPr>
        <w:spacing w:line="360" w:lineRule="auto"/>
        <w:ind w:left="141" w:right="115" w:firstLine="720"/>
        <w:jc w:val="both"/>
      </w:pPr>
    </w:p>
    <w:p w:rsidR="005410F1" w:rsidRPr="006904EA" w:rsidRDefault="00532C84" w:rsidP="00986243">
      <w:pPr>
        <w:spacing w:before="1"/>
        <w:rPr>
          <w:b/>
        </w:rPr>
      </w:pPr>
      <w:r w:rsidRPr="006904EA">
        <w:rPr>
          <w:b/>
        </w:rPr>
        <w:t>A</w:t>
      </w:r>
      <w:r w:rsidRPr="006904EA">
        <w:rPr>
          <w:b/>
          <w:spacing w:val="-4"/>
        </w:rPr>
        <w:t xml:space="preserve"> </w:t>
      </w:r>
      <w:r w:rsidRPr="006904EA">
        <w:rPr>
          <w:b/>
        </w:rPr>
        <w:t>CRISE</w:t>
      </w:r>
      <w:r w:rsidRPr="006904EA">
        <w:rPr>
          <w:b/>
          <w:spacing w:val="4"/>
        </w:rPr>
        <w:t xml:space="preserve"> </w:t>
      </w:r>
      <w:r w:rsidRPr="006904EA">
        <w:rPr>
          <w:b/>
        </w:rPr>
        <w:t>DA</w:t>
      </w:r>
      <w:r w:rsidRPr="006904EA">
        <w:rPr>
          <w:b/>
          <w:spacing w:val="-3"/>
        </w:rPr>
        <w:t xml:space="preserve"> </w:t>
      </w:r>
      <w:r w:rsidRPr="006904EA">
        <w:rPr>
          <w:b/>
          <w:spacing w:val="-4"/>
        </w:rPr>
        <w:t>VARIG</w:t>
      </w:r>
    </w:p>
    <w:p w:rsidR="005410F1" w:rsidRPr="006904EA" w:rsidRDefault="00532C84">
      <w:pPr>
        <w:spacing w:before="137" w:line="360" w:lineRule="auto"/>
        <w:ind w:left="141" w:right="140" w:firstLine="720"/>
        <w:jc w:val="both"/>
      </w:pPr>
      <w:r w:rsidRPr="006904EA">
        <w:t xml:space="preserve">Na crise da Varig muitos acreditavam que era impossível uma empresa deste tamanho falir, </w:t>
      </w:r>
      <w:r w:rsidRPr="006904EA">
        <w:lastRenderedPageBreak/>
        <w:t>afinal com uma companhia aérea que era motivo de orgulho para o país, estava situada entre as maiores</w:t>
      </w:r>
      <w:r w:rsidRPr="006904EA">
        <w:rPr>
          <w:spacing w:val="-8"/>
        </w:rPr>
        <w:t xml:space="preserve"> </w:t>
      </w:r>
      <w:r w:rsidRPr="006904EA">
        <w:t>e</w:t>
      </w:r>
      <w:r w:rsidRPr="006904EA">
        <w:rPr>
          <w:spacing w:val="-8"/>
        </w:rPr>
        <w:t xml:space="preserve"> </w:t>
      </w:r>
      <w:r w:rsidRPr="006904EA">
        <w:t>melhores</w:t>
      </w:r>
      <w:r w:rsidRPr="006904EA">
        <w:rPr>
          <w:spacing w:val="-7"/>
        </w:rPr>
        <w:t xml:space="preserve"> </w:t>
      </w:r>
      <w:r w:rsidRPr="006904EA">
        <w:t>do</w:t>
      </w:r>
      <w:r w:rsidRPr="006904EA">
        <w:rPr>
          <w:spacing w:val="-9"/>
        </w:rPr>
        <w:t xml:space="preserve"> </w:t>
      </w:r>
      <w:r w:rsidRPr="006904EA">
        <w:t>mundo,</w:t>
      </w:r>
      <w:r w:rsidRPr="006904EA">
        <w:rPr>
          <w:spacing w:val="-7"/>
        </w:rPr>
        <w:t xml:space="preserve"> </w:t>
      </w:r>
      <w:r w:rsidRPr="006904EA">
        <w:t>conhecida</w:t>
      </w:r>
      <w:r w:rsidRPr="006904EA">
        <w:rPr>
          <w:spacing w:val="-7"/>
        </w:rPr>
        <w:t xml:space="preserve"> </w:t>
      </w:r>
      <w:r w:rsidRPr="006904EA">
        <w:t>e</w:t>
      </w:r>
      <w:r w:rsidRPr="006904EA">
        <w:rPr>
          <w:spacing w:val="-8"/>
        </w:rPr>
        <w:t xml:space="preserve"> </w:t>
      </w:r>
      <w:r w:rsidRPr="006904EA">
        <w:t>respeitada</w:t>
      </w:r>
      <w:r w:rsidRPr="006904EA">
        <w:rPr>
          <w:spacing w:val="-7"/>
        </w:rPr>
        <w:t xml:space="preserve"> </w:t>
      </w:r>
      <w:r w:rsidRPr="006904EA">
        <w:t>globalmente</w:t>
      </w:r>
      <w:r w:rsidRPr="006904EA">
        <w:rPr>
          <w:spacing w:val="-7"/>
        </w:rPr>
        <w:t xml:space="preserve"> </w:t>
      </w:r>
      <w:r w:rsidRPr="006904EA">
        <w:t>poderia</w:t>
      </w:r>
      <w:r w:rsidRPr="006904EA">
        <w:rPr>
          <w:spacing w:val="-9"/>
        </w:rPr>
        <w:t xml:space="preserve"> </w:t>
      </w:r>
      <w:r w:rsidRPr="006904EA">
        <w:t>ir</w:t>
      </w:r>
      <w:r w:rsidRPr="006904EA">
        <w:rPr>
          <w:spacing w:val="-10"/>
        </w:rPr>
        <w:t xml:space="preserve"> </w:t>
      </w:r>
      <w:r w:rsidRPr="006904EA">
        <w:t>a</w:t>
      </w:r>
      <w:r w:rsidRPr="006904EA">
        <w:rPr>
          <w:spacing w:val="-9"/>
        </w:rPr>
        <w:t xml:space="preserve"> </w:t>
      </w:r>
      <w:r w:rsidRPr="006904EA">
        <w:t>falência,</w:t>
      </w:r>
      <w:r w:rsidRPr="006904EA">
        <w:rPr>
          <w:spacing w:val="-7"/>
        </w:rPr>
        <w:t xml:space="preserve"> </w:t>
      </w:r>
      <w:r w:rsidRPr="006904EA">
        <w:t>A</w:t>
      </w:r>
      <w:r w:rsidRPr="006904EA">
        <w:rPr>
          <w:spacing w:val="-11"/>
        </w:rPr>
        <w:t xml:space="preserve"> </w:t>
      </w:r>
      <w:r w:rsidRPr="006904EA">
        <w:t>VARIG</w:t>
      </w:r>
      <w:r w:rsidRPr="006904EA">
        <w:rPr>
          <w:spacing w:val="-3"/>
        </w:rPr>
        <w:t xml:space="preserve"> </w:t>
      </w:r>
      <w:r w:rsidRPr="006904EA">
        <w:t>não foi a única, mais</w:t>
      </w:r>
      <w:r w:rsidRPr="006904EA">
        <w:rPr>
          <w:spacing w:val="-5"/>
        </w:rPr>
        <w:t xml:space="preserve"> </w:t>
      </w:r>
      <w:r w:rsidRPr="006904EA">
        <w:t>várias</w:t>
      </w:r>
      <w:r w:rsidRPr="006904EA">
        <w:rPr>
          <w:spacing w:val="-5"/>
        </w:rPr>
        <w:t xml:space="preserve"> </w:t>
      </w:r>
      <w:r w:rsidRPr="006904EA">
        <w:t>companhias</w:t>
      </w:r>
      <w:r w:rsidRPr="006904EA">
        <w:rPr>
          <w:spacing w:val="-5"/>
        </w:rPr>
        <w:t xml:space="preserve"> </w:t>
      </w:r>
      <w:r w:rsidRPr="006904EA">
        <w:t>aéreas tradicionais</w:t>
      </w:r>
      <w:r w:rsidRPr="006904EA">
        <w:rPr>
          <w:spacing w:val="-5"/>
        </w:rPr>
        <w:t xml:space="preserve"> </w:t>
      </w:r>
      <w:r w:rsidRPr="006904EA">
        <w:t>como Pan Am Eastern</w:t>
      </w:r>
      <w:r w:rsidRPr="006904EA">
        <w:rPr>
          <w:spacing w:val="-3"/>
        </w:rPr>
        <w:t xml:space="preserve"> </w:t>
      </w:r>
      <w:r w:rsidRPr="006904EA">
        <w:t>e SwissAir</w:t>
      </w:r>
      <w:r w:rsidRPr="006904EA">
        <w:rPr>
          <w:spacing w:val="-5"/>
        </w:rPr>
        <w:t xml:space="preserve"> </w:t>
      </w:r>
      <w:r w:rsidRPr="006904EA">
        <w:t>encontraram o seu fim pelo mesmo motivo: não souberam se adaptar à nova realidade do mercado.</w:t>
      </w:r>
      <w:r w:rsidR="008C261D" w:rsidRPr="006904EA">
        <w:t xml:space="preserve"> </w:t>
      </w:r>
      <w:r w:rsidR="0067563F" w:rsidRPr="0067563F">
        <w:rPr>
          <w:sz w:val="20"/>
          <w:szCs w:val="20"/>
        </w:rPr>
        <w:t>(VARIG AIRLINES. HISTORIA DA VARIG, 2017)</w:t>
      </w:r>
      <w:r w:rsidR="005B33A0" w:rsidRPr="0067563F">
        <w:rPr>
          <w:sz w:val="20"/>
          <w:szCs w:val="20"/>
        </w:rPr>
        <w:t>.</w:t>
      </w:r>
    </w:p>
    <w:p w:rsidR="005410F1" w:rsidRPr="006904EA" w:rsidRDefault="00532C84" w:rsidP="00986243">
      <w:pPr>
        <w:spacing w:before="7" w:line="367" w:lineRule="auto"/>
        <w:ind w:left="141" w:right="135" w:firstLine="720"/>
        <w:jc w:val="both"/>
      </w:pPr>
      <w:r w:rsidRPr="006904EA">
        <w:t>A</w:t>
      </w:r>
      <w:r w:rsidRPr="006904EA">
        <w:rPr>
          <w:spacing w:val="-10"/>
        </w:rPr>
        <w:t xml:space="preserve"> </w:t>
      </w:r>
      <w:r w:rsidRPr="006904EA">
        <w:t>VARIG</w:t>
      </w:r>
      <w:r w:rsidRPr="006904EA">
        <w:rPr>
          <w:spacing w:val="-1"/>
        </w:rPr>
        <w:t xml:space="preserve"> </w:t>
      </w:r>
      <w:r w:rsidRPr="006904EA">
        <w:t>perdeu</w:t>
      </w:r>
      <w:r w:rsidRPr="006904EA">
        <w:rPr>
          <w:spacing w:val="-9"/>
        </w:rPr>
        <w:t xml:space="preserve"> </w:t>
      </w:r>
      <w:r w:rsidRPr="006904EA">
        <w:t>o</w:t>
      </w:r>
      <w:r w:rsidRPr="006904EA">
        <w:rPr>
          <w:spacing w:val="-9"/>
        </w:rPr>
        <w:t xml:space="preserve"> </w:t>
      </w:r>
      <w:r w:rsidRPr="006904EA">
        <w:t>monopólio</w:t>
      </w:r>
      <w:r w:rsidRPr="006904EA">
        <w:rPr>
          <w:spacing w:val="-9"/>
        </w:rPr>
        <w:t xml:space="preserve"> </w:t>
      </w:r>
      <w:r w:rsidRPr="006904EA">
        <w:t>das rotas</w:t>
      </w:r>
      <w:r w:rsidRPr="006904EA">
        <w:rPr>
          <w:spacing w:val="-9"/>
        </w:rPr>
        <w:t xml:space="preserve"> </w:t>
      </w:r>
      <w:r w:rsidRPr="006904EA">
        <w:t>internacionais</w:t>
      </w:r>
      <w:r w:rsidRPr="006904EA">
        <w:rPr>
          <w:spacing w:val="-8"/>
        </w:rPr>
        <w:t xml:space="preserve"> </w:t>
      </w:r>
      <w:r w:rsidRPr="006904EA">
        <w:t>e agora</w:t>
      </w:r>
      <w:r w:rsidRPr="006904EA">
        <w:rPr>
          <w:spacing w:val="-8"/>
        </w:rPr>
        <w:t xml:space="preserve"> </w:t>
      </w:r>
      <w:r w:rsidRPr="006904EA">
        <w:t>tinha</w:t>
      </w:r>
      <w:r w:rsidRPr="006904EA">
        <w:rPr>
          <w:spacing w:val="-9"/>
        </w:rPr>
        <w:t xml:space="preserve"> </w:t>
      </w:r>
      <w:r w:rsidRPr="006904EA">
        <w:t>que</w:t>
      </w:r>
      <w:r w:rsidRPr="006904EA">
        <w:rPr>
          <w:spacing w:val="-3"/>
        </w:rPr>
        <w:t xml:space="preserve"> </w:t>
      </w:r>
      <w:r w:rsidRPr="006904EA">
        <w:t>competir</w:t>
      </w:r>
      <w:r w:rsidRPr="006904EA">
        <w:rPr>
          <w:spacing w:val="-5"/>
        </w:rPr>
        <w:t xml:space="preserve"> </w:t>
      </w:r>
      <w:r w:rsidRPr="006904EA">
        <w:t>não</w:t>
      </w:r>
      <w:r w:rsidRPr="006904EA">
        <w:rPr>
          <w:spacing w:val="-4"/>
        </w:rPr>
        <w:t xml:space="preserve"> </w:t>
      </w:r>
      <w:r w:rsidRPr="006904EA">
        <w:t>só</w:t>
      </w:r>
      <w:r w:rsidRPr="006904EA">
        <w:rPr>
          <w:spacing w:val="33"/>
        </w:rPr>
        <w:t xml:space="preserve"> </w:t>
      </w:r>
      <w:r w:rsidRPr="006904EA">
        <w:t>com a</w:t>
      </w:r>
      <w:r w:rsidRPr="006904EA">
        <w:rPr>
          <w:spacing w:val="40"/>
        </w:rPr>
        <w:t xml:space="preserve"> </w:t>
      </w:r>
      <w:r w:rsidRPr="006904EA">
        <w:t>Vasp</w:t>
      </w:r>
      <w:r w:rsidRPr="006904EA">
        <w:rPr>
          <w:spacing w:val="40"/>
        </w:rPr>
        <w:t xml:space="preserve"> </w:t>
      </w:r>
      <w:r w:rsidRPr="006904EA">
        <w:t>e</w:t>
      </w:r>
      <w:r w:rsidRPr="006904EA">
        <w:rPr>
          <w:spacing w:val="40"/>
        </w:rPr>
        <w:t xml:space="preserve"> </w:t>
      </w:r>
      <w:r w:rsidRPr="006904EA">
        <w:t>a</w:t>
      </w:r>
      <w:r w:rsidRPr="006904EA">
        <w:rPr>
          <w:spacing w:val="40"/>
        </w:rPr>
        <w:t xml:space="preserve"> </w:t>
      </w:r>
      <w:r w:rsidRPr="006904EA">
        <w:t>Transbrasil,</w:t>
      </w:r>
      <w:r w:rsidRPr="006904EA">
        <w:rPr>
          <w:spacing w:val="40"/>
        </w:rPr>
        <w:t xml:space="preserve"> </w:t>
      </w:r>
      <w:r w:rsidRPr="006904EA">
        <w:t>mas</w:t>
      </w:r>
      <w:r w:rsidRPr="006904EA">
        <w:rPr>
          <w:spacing w:val="40"/>
        </w:rPr>
        <w:t xml:space="preserve"> </w:t>
      </w:r>
      <w:r w:rsidRPr="006904EA">
        <w:t>também</w:t>
      </w:r>
      <w:r w:rsidRPr="006904EA">
        <w:rPr>
          <w:spacing w:val="40"/>
        </w:rPr>
        <w:t xml:space="preserve"> </w:t>
      </w:r>
      <w:r w:rsidRPr="006904EA">
        <w:t>com</w:t>
      </w:r>
      <w:r w:rsidRPr="006904EA">
        <w:rPr>
          <w:spacing w:val="40"/>
        </w:rPr>
        <w:t xml:space="preserve"> </w:t>
      </w:r>
      <w:r w:rsidRPr="006904EA">
        <w:t>várias</w:t>
      </w:r>
      <w:r w:rsidRPr="006904EA">
        <w:rPr>
          <w:spacing w:val="40"/>
        </w:rPr>
        <w:t xml:space="preserve"> </w:t>
      </w:r>
      <w:r w:rsidRPr="006904EA">
        <w:t>outras</w:t>
      </w:r>
      <w:r w:rsidRPr="006904EA">
        <w:rPr>
          <w:spacing w:val="40"/>
        </w:rPr>
        <w:t xml:space="preserve"> </w:t>
      </w:r>
      <w:r w:rsidRPr="006904EA">
        <w:t>companhias</w:t>
      </w:r>
      <w:r w:rsidRPr="006904EA">
        <w:rPr>
          <w:spacing w:val="40"/>
        </w:rPr>
        <w:t xml:space="preserve"> </w:t>
      </w:r>
      <w:r w:rsidRPr="006904EA">
        <w:t>estrangeiras</w:t>
      </w:r>
      <w:r w:rsidRPr="006904EA">
        <w:rPr>
          <w:spacing w:val="40"/>
        </w:rPr>
        <w:t xml:space="preserve"> </w:t>
      </w:r>
      <w:r w:rsidRPr="006904EA">
        <w:t>que</w:t>
      </w:r>
      <w:r w:rsidRPr="006904EA">
        <w:rPr>
          <w:spacing w:val="40"/>
        </w:rPr>
        <w:t xml:space="preserve"> </w:t>
      </w:r>
      <w:r w:rsidRPr="006904EA">
        <w:t>foram</w:t>
      </w:r>
      <w:r w:rsidR="00986243">
        <w:t xml:space="preserve"> </w:t>
      </w:r>
      <w:r w:rsidRPr="006904EA">
        <w:t>autorizadas a voar para o Brasil. Antes somente a VARIG e a Pan Am faziam voos os EUA e em menos de</w:t>
      </w:r>
      <w:r w:rsidRPr="006904EA">
        <w:rPr>
          <w:spacing w:val="-10"/>
        </w:rPr>
        <w:t xml:space="preserve"> </w:t>
      </w:r>
      <w:r w:rsidRPr="006904EA">
        <w:t>um</w:t>
      </w:r>
      <w:r w:rsidRPr="006904EA">
        <w:rPr>
          <w:spacing w:val="-13"/>
        </w:rPr>
        <w:t xml:space="preserve"> </w:t>
      </w:r>
      <w:r w:rsidRPr="006904EA">
        <w:t>ano</w:t>
      </w:r>
      <w:r w:rsidRPr="006904EA">
        <w:rPr>
          <w:spacing w:val="-8"/>
        </w:rPr>
        <w:t xml:space="preserve"> </w:t>
      </w:r>
      <w:r w:rsidRPr="006904EA">
        <w:t>elas</w:t>
      </w:r>
      <w:r w:rsidRPr="006904EA">
        <w:rPr>
          <w:spacing w:val="-9"/>
        </w:rPr>
        <w:t xml:space="preserve"> </w:t>
      </w:r>
      <w:r w:rsidRPr="006904EA">
        <w:t>tiveram</w:t>
      </w:r>
      <w:r w:rsidRPr="006904EA">
        <w:rPr>
          <w:spacing w:val="-9"/>
        </w:rPr>
        <w:t xml:space="preserve"> </w:t>
      </w:r>
      <w:r w:rsidRPr="006904EA">
        <w:t>que</w:t>
      </w:r>
      <w:r w:rsidRPr="006904EA">
        <w:rPr>
          <w:spacing w:val="-8"/>
        </w:rPr>
        <w:t xml:space="preserve"> </w:t>
      </w:r>
      <w:r w:rsidRPr="006904EA">
        <w:t>competir</w:t>
      </w:r>
      <w:r w:rsidRPr="006904EA">
        <w:rPr>
          <w:spacing w:val="-13"/>
        </w:rPr>
        <w:t xml:space="preserve"> </w:t>
      </w:r>
      <w:r w:rsidRPr="006904EA">
        <w:t>com</w:t>
      </w:r>
      <w:r w:rsidRPr="006904EA">
        <w:rPr>
          <w:spacing w:val="-12"/>
        </w:rPr>
        <w:t xml:space="preserve"> </w:t>
      </w:r>
      <w:r w:rsidRPr="006904EA">
        <w:t>Vasp,</w:t>
      </w:r>
      <w:r w:rsidRPr="006904EA">
        <w:rPr>
          <w:spacing w:val="-9"/>
        </w:rPr>
        <w:t xml:space="preserve"> </w:t>
      </w:r>
      <w:r w:rsidRPr="006904EA">
        <w:t>Transbrasil,</w:t>
      </w:r>
      <w:r w:rsidRPr="006904EA">
        <w:rPr>
          <w:spacing w:val="-7"/>
        </w:rPr>
        <w:t xml:space="preserve"> </w:t>
      </w:r>
      <w:r w:rsidRPr="006904EA">
        <w:t>Eastern,</w:t>
      </w:r>
      <w:r w:rsidRPr="006904EA">
        <w:rPr>
          <w:spacing w:val="-13"/>
        </w:rPr>
        <w:t xml:space="preserve"> </w:t>
      </w:r>
      <w:r w:rsidRPr="006904EA">
        <w:t>American</w:t>
      </w:r>
      <w:r w:rsidRPr="006904EA">
        <w:rPr>
          <w:spacing w:val="-8"/>
        </w:rPr>
        <w:t xml:space="preserve"> </w:t>
      </w:r>
      <w:r w:rsidRPr="006904EA">
        <w:t>Airlines,</w:t>
      </w:r>
      <w:r w:rsidRPr="006904EA">
        <w:rPr>
          <w:spacing w:val="-7"/>
        </w:rPr>
        <w:t xml:space="preserve"> </w:t>
      </w:r>
      <w:r w:rsidRPr="006904EA">
        <w:t>United,</w:t>
      </w:r>
      <w:r w:rsidRPr="006904EA">
        <w:rPr>
          <w:spacing w:val="-8"/>
        </w:rPr>
        <w:t xml:space="preserve"> </w:t>
      </w:r>
      <w:r w:rsidRPr="006904EA">
        <w:t>Tower Air, Delta e Continental. Como se não bastassem os problemas no mercado internacional, a VARIG também</w:t>
      </w:r>
      <w:r w:rsidRPr="006904EA">
        <w:rPr>
          <w:spacing w:val="-12"/>
        </w:rPr>
        <w:t xml:space="preserve"> </w:t>
      </w:r>
      <w:r w:rsidRPr="006904EA">
        <w:t>começou</w:t>
      </w:r>
      <w:r w:rsidRPr="006904EA">
        <w:rPr>
          <w:spacing w:val="-12"/>
        </w:rPr>
        <w:t xml:space="preserve"> </w:t>
      </w:r>
      <w:r w:rsidRPr="006904EA">
        <w:t>a</w:t>
      </w:r>
      <w:r w:rsidRPr="006904EA">
        <w:rPr>
          <w:spacing w:val="-9"/>
        </w:rPr>
        <w:t xml:space="preserve"> </w:t>
      </w:r>
      <w:r w:rsidRPr="006904EA">
        <w:t>sentir</w:t>
      </w:r>
      <w:r w:rsidRPr="006904EA">
        <w:rPr>
          <w:spacing w:val="-13"/>
        </w:rPr>
        <w:t xml:space="preserve"> </w:t>
      </w:r>
      <w:r w:rsidRPr="006904EA">
        <w:t>cada</w:t>
      </w:r>
      <w:r w:rsidRPr="006904EA">
        <w:rPr>
          <w:spacing w:val="-8"/>
        </w:rPr>
        <w:t xml:space="preserve"> </w:t>
      </w:r>
      <w:r w:rsidRPr="006904EA">
        <w:t>vez</w:t>
      </w:r>
      <w:r w:rsidRPr="006904EA">
        <w:rPr>
          <w:spacing w:val="-13"/>
        </w:rPr>
        <w:t xml:space="preserve"> </w:t>
      </w:r>
      <w:r w:rsidRPr="006904EA">
        <w:t>mais</w:t>
      </w:r>
      <w:r w:rsidRPr="006904EA">
        <w:rPr>
          <w:spacing w:val="-9"/>
        </w:rPr>
        <w:t xml:space="preserve"> </w:t>
      </w:r>
      <w:r w:rsidRPr="006904EA">
        <w:t>a</w:t>
      </w:r>
      <w:r w:rsidRPr="006904EA">
        <w:rPr>
          <w:spacing w:val="-13"/>
        </w:rPr>
        <w:t xml:space="preserve"> </w:t>
      </w:r>
      <w:r w:rsidRPr="006904EA">
        <w:t>concorrência</w:t>
      </w:r>
      <w:r w:rsidRPr="006904EA">
        <w:rPr>
          <w:spacing w:val="-9"/>
        </w:rPr>
        <w:t xml:space="preserve"> </w:t>
      </w:r>
      <w:r w:rsidRPr="006904EA">
        <w:t>da</w:t>
      </w:r>
      <w:r w:rsidRPr="006904EA">
        <w:rPr>
          <w:spacing w:val="-9"/>
        </w:rPr>
        <w:t xml:space="preserve"> </w:t>
      </w:r>
      <w:r w:rsidRPr="006904EA">
        <w:t>Tam</w:t>
      </w:r>
      <w:r w:rsidRPr="006904EA">
        <w:rPr>
          <w:spacing w:val="-9"/>
        </w:rPr>
        <w:t xml:space="preserve"> </w:t>
      </w:r>
      <w:r w:rsidRPr="006904EA">
        <w:t>no</w:t>
      </w:r>
      <w:r w:rsidRPr="006904EA">
        <w:rPr>
          <w:spacing w:val="-9"/>
        </w:rPr>
        <w:t xml:space="preserve"> </w:t>
      </w:r>
      <w:r w:rsidRPr="006904EA">
        <w:t>mercado</w:t>
      </w:r>
      <w:r w:rsidRPr="006904EA">
        <w:rPr>
          <w:spacing w:val="-8"/>
        </w:rPr>
        <w:t xml:space="preserve"> </w:t>
      </w:r>
      <w:r w:rsidRPr="006904EA">
        <w:t>nacional,</w:t>
      </w:r>
      <w:r w:rsidRPr="006904EA">
        <w:rPr>
          <w:spacing w:val="-13"/>
        </w:rPr>
        <w:t xml:space="preserve"> </w:t>
      </w:r>
      <w:r w:rsidRPr="006904EA">
        <w:t>Com</w:t>
      </w:r>
      <w:r w:rsidRPr="006904EA">
        <w:rPr>
          <w:spacing w:val="-9"/>
        </w:rPr>
        <w:t xml:space="preserve"> </w:t>
      </w:r>
      <w:r w:rsidRPr="006904EA">
        <w:t>todas</w:t>
      </w:r>
      <w:r w:rsidRPr="006904EA">
        <w:rPr>
          <w:spacing w:val="-9"/>
        </w:rPr>
        <w:t xml:space="preserve"> </w:t>
      </w:r>
      <w:r w:rsidRPr="006904EA">
        <w:t>essas mudanças, a VARIG começou a dar prejuízo e teve que se reestruturar.</w:t>
      </w:r>
      <w:r w:rsidR="008C261D" w:rsidRPr="006904EA">
        <w:t xml:space="preserve"> </w:t>
      </w:r>
      <w:r w:rsidR="0067563F" w:rsidRPr="0067563F">
        <w:rPr>
          <w:sz w:val="20"/>
          <w:szCs w:val="20"/>
        </w:rPr>
        <w:t>(VARIG AIRLINES. HISTORIA DA VARIG, 2017)</w:t>
      </w:r>
      <w:r w:rsidR="005B33A0" w:rsidRPr="0067563F">
        <w:rPr>
          <w:sz w:val="20"/>
          <w:szCs w:val="20"/>
        </w:rPr>
        <w:t>.</w:t>
      </w:r>
    </w:p>
    <w:p w:rsidR="005410F1" w:rsidRPr="006904EA" w:rsidRDefault="00532C84">
      <w:pPr>
        <w:spacing w:before="1" w:line="360" w:lineRule="auto"/>
        <w:ind w:left="141" w:right="121" w:firstLine="720"/>
        <w:jc w:val="both"/>
      </w:pPr>
      <w:r w:rsidRPr="006904EA">
        <w:t>Mas</w:t>
      </w:r>
      <w:r w:rsidRPr="006904EA">
        <w:rPr>
          <w:spacing w:val="-3"/>
        </w:rPr>
        <w:t xml:space="preserve"> </w:t>
      </w:r>
      <w:r w:rsidRPr="006904EA">
        <w:t>os</w:t>
      </w:r>
      <w:r w:rsidRPr="006904EA">
        <w:rPr>
          <w:spacing w:val="-3"/>
        </w:rPr>
        <w:t xml:space="preserve"> </w:t>
      </w:r>
      <w:r w:rsidRPr="006904EA">
        <w:t>problemas</w:t>
      </w:r>
      <w:r w:rsidRPr="006904EA">
        <w:rPr>
          <w:spacing w:val="-4"/>
        </w:rPr>
        <w:t xml:space="preserve"> </w:t>
      </w:r>
      <w:r w:rsidRPr="006904EA">
        <w:t>não pararam neste ponto, pois os planos do governo para tentar</w:t>
      </w:r>
      <w:r w:rsidRPr="006904EA">
        <w:rPr>
          <w:spacing w:val="-3"/>
        </w:rPr>
        <w:t xml:space="preserve"> </w:t>
      </w:r>
      <w:r w:rsidRPr="006904EA">
        <w:t>controlar a</w:t>
      </w:r>
      <w:r w:rsidRPr="006904EA">
        <w:rPr>
          <w:spacing w:val="-13"/>
        </w:rPr>
        <w:t xml:space="preserve"> </w:t>
      </w:r>
      <w:r w:rsidRPr="006904EA">
        <w:t>inflação</w:t>
      </w:r>
      <w:r w:rsidRPr="006904EA">
        <w:rPr>
          <w:spacing w:val="-12"/>
        </w:rPr>
        <w:t xml:space="preserve"> </w:t>
      </w:r>
      <w:r w:rsidRPr="006904EA">
        <w:t>prejudicaram</w:t>
      </w:r>
      <w:r w:rsidRPr="006904EA">
        <w:rPr>
          <w:spacing w:val="-13"/>
        </w:rPr>
        <w:t xml:space="preserve"> </w:t>
      </w:r>
      <w:r w:rsidRPr="006904EA">
        <w:t>várias</w:t>
      </w:r>
      <w:r w:rsidRPr="006904EA">
        <w:rPr>
          <w:spacing w:val="-12"/>
        </w:rPr>
        <w:t xml:space="preserve"> </w:t>
      </w:r>
      <w:r w:rsidRPr="006904EA">
        <w:t>empresas</w:t>
      </w:r>
      <w:r w:rsidRPr="006904EA">
        <w:rPr>
          <w:spacing w:val="-11"/>
        </w:rPr>
        <w:t xml:space="preserve"> </w:t>
      </w:r>
      <w:r w:rsidRPr="006904EA">
        <w:t>brasileiras,</w:t>
      </w:r>
      <w:r w:rsidRPr="006904EA">
        <w:rPr>
          <w:spacing w:val="-9"/>
        </w:rPr>
        <w:t xml:space="preserve"> </w:t>
      </w:r>
      <w:r w:rsidRPr="006904EA">
        <w:t>inclusive</w:t>
      </w:r>
      <w:r w:rsidRPr="006904EA">
        <w:rPr>
          <w:spacing w:val="-8"/>
        </w:rPr>
        <w:t xml:space="preserve"> </w:t>
      </w:r>
      <w:r w:rsidRPr="006904EA">
        <w:t>a</w:t>
      </w:r>
      <w:r w:rsidRPr="006904EA">
        <w:rPr>
          <w:spacing w:val="-13"/>
        </w:rPr>
        <w:t xml:space="preserve"> </w:t>
      </w:r>
      <w:r w:rsidRPr="006904EA">
        <w:t>VARIG</w:t>
      </w:r>
      <w:r w:rsidRPr="006904EA">
        <w:rPr>
          <w:spacing w:val="-8"/>
        </w:rPr>
        <w:t xml:space="preserve"> </w:t>
      </w:r>
      <w:r w:rsidRPr="006904EA">
        <w:t>que</w:t>
      </w:r>
      <w:r w:rsidRPr="006904EA">
        <w:rPr>
          <w:spacing w:val="-13"/>
        </w:rPr>
        <w:t xml:space="preserve"> </w:t>
      </w:r>
      <w:r w:rsidRPr="006904EA">
        <w:t>teve</w:t>
      </w:r>
      <w:r w:rsidRPr="006904EA">
        <w:rPr>
          <w:spacing w:val="-12"/>
        </w:rPr>
        <w:t xml:space="preserve"> </w:t>
      </w:r>
      <w:r w:rsidRPr="006904EA">
        <w:t>suas</w:t>
      </w:r>
      <w:r w:rsidRPr="006904EA">
        <w:rPr>
          <w:spacing w:val="-13"/>
        </w:rPr>
        <w:t xml:space="preserve"> </w:t>
      </w:r>
      <w:r w:rsidRPr="006904EA">
        <w:t>tarifas</w:t>
      </w:r>
      <w:r w:rsidRPr="006904EA">
        <w:rPr>
          <w:spacing w:val="-9"/>
        </w:rPr>
        <w:t xml:space="preserve"> </w:t>
      </w:r>
      <w:r w:rsidRPr="006904EA">
        <w:t>congeladas, causando</w:t>
      </w:r>
      <w:r w:rsidRPr="006904EA">
        <w:rPr>
          <w:spacing w:val="-13"/>
        </w:rPr>
        <w:t xml:space="preserve"> </w:t>
      </w:r>
      <w:r w:rsidRPr="006904EA">
        <w:t>ainda</w:t>
      </w:r>
      <w:r w:rsidRPr="006904EA">
        <w:rPr>
          <w:spacing w:val="-12"/>
        </w:rPr>
        <w:t xml:space="preserve"> </w:t>
      </w:r>
      <w:r w:rsidRPr="006904EA">
        <w:t>mais</w:t>
      </w:r>
      <w:r w:rsidRPr="006904EA">
        <w:rPr>
          <w:spacing w:val="-6"/>
        </w:rPr>
        <w:t xml:space="preserve"> </w:t>
      </w:r>
      <w:r w:rsidRPr="006904EA">
        <w:t>prejuízos.</w:t>
      </w:r>
      <w:r w:rsidRPr="006904EA">
        <w:rPr>
          <w:spacing w:val="-4"/>
        </w:rPr>
        <w:t xml:space="preserve"> </w:t>
      </w:r>
      <w:r w:rsidRPr="006904EA">
        <w:t>A</w:t>
      </w:r>
      <w:r w:rsidRPr="006904EA">
        <w:rPr>
          <w:spacing w:val="-13"/>
        </w:rPr>
        <w:t xml:space="preserve"> </w:t>
      </w:r>
      <w:r w:rsidRPr="006904EA">
        <w:t>Fundação</w:t>
      </w:r>
      <w:r w:rsidRPr="006904EA">
        <w:rPr>
          <w:spacing w:val="-9"/>
        </w:rPr>
        <w:t xml:space="preserve"> </w:t>
      </w:r>
      <w:r w:rsidRPr="006904EA">
        <w:t>Ruben</w:t>
      </w:r>
      <w:r w:rsidRPr="006904EA">
        <w:rPr>
          <w:spacing w:val="-9"/>
        </w:rPr>
        <w:t xml:space="preserve"> </w:t>
      </w:r>
      <w:r w:rsidRPr="006904EA">
        <w:t>Beta</w:t>
      </w:r>
      <w:r w:rsidRPr="006904EA">
        <w:rPr>
          <w:spacing w:val="-13"/>
        </w:rPr>
        <w:t xml:space="preserve"> </w:t>
      </w:r>
      <w:r w:rsidRPr="006904EA">
        <w:t>começou</w:t>
      </w:r>
      <w:r w:rsidRPr="006904EA">
        <w:rPr>
          <w:spacing w:val="-9"/>
        </w:rPr>
        <w:t xml:space="preserve"> </w:t>
      </w:r>
      <w:r w:rsidRPr="006904EA">
        <w:t>a</w:t>
      </w:r>
      <w:r w:rsidRPr="006904EA">
        <w:rPr>
          <w:spacing w:val="-13"/>
        </w:rPr>
        <w:t xml:space="preserve"> </w:t>
      </w:r>
      <w:r w:rsidRPr="006904EA">
        <w:t>perceber</w:t>
      </w:r>
      <w:r w:rsidRPr="006904EA">
        <w:rPr>
          <w:spacing w:val="-9"/>
        </w:rPr>
        <w:t xml:space="preserve"> </w:t>
      </w:r>
      <w:r w:rsidRPr="006904EA">
        <w:t>que</w:t>
      </w:r>
      <w:r w:rsidRPr="006904EA">
        <w:rPr>
          <w:spacing w:val="-8"/>
        </w:rPr>
        <w:t xml:space="preserve"> </w:t>
      </w:r>
      <w:r w:rsidRPr="006904EA">
        <w:t>a</w:t>
      </w:r>
      <w:r w:rsidRPr="006904EA">
        <w:rPr>
          <w:spacing w:val="-8"/>
        </w:rPr>
        <w:t xml:space="preserve"> </w:t>
      </w:r>
      <w:r w:rsidRPr="006904EA">
        <w:t>situação</w:t>
      </w:r>
      <w:r w:rsidRPr="006904EA">
        <w:rPr>
          <w:spacing w:val="-13"/>
        </w:rPr>
        <w:t xml:space="preserve"> </w:t>
      </w:r>
      <w:r w:rsidRPr="006904EA">
        <w:t>não</w:t>
      </w:r>
      <w:r w:rsidRPr="006904EA">
        <w:rPr>
          <w:spacing w:val="-9"/>
        </w:rPr>
        <w:t xml:space="preserve"> </w:t>
      </w:r>
      <w:r w:rsidRPr="006904EA">
        <w:t>estava nada</w:t>
      </w:r>
      <w:r w:rsidRPr="006904EA">
        <w:rPr>
          <w:spacing w:val="-3"/>
        </w:rPr>
        <w:t xml:space="preserve"> </w:t>
      </w:r>
      <w:r w:rsidRPr="006904EA">
        <w:t>boa</w:t>
      </w:r>
      <w:r w:rsidRPr="006904EA">
        <w:rPr>
          <w:spacing w:val="-4"/>
        </w:rPr>
        <w:t xml:space="preserve"> </w:t>
      </w:r>
      <w:r w:rsidRPr="006904EA">
        <w:t>e</w:t>
      </w:r>
      <w:r w:rsidRPr="006904EA">
        <w:rPr>
          <w:spacing w:val="-3"/>
        </w:rPr>
        <w:t xml:space="preserve"> </w:t>
      </w:r>
      <w:r w:rsidRPr="006904EA">
        <w:t>começou</w:t>
      </w:r>
      <w:r w:rsidRPr="006904EA">
        <w:rPr>
          <w:spacing w:val="-3"/>
        </w:rPr>
        <w:t xml:space="preserve"> </w:t>
      </w:r>
      <w:r w:rsidRPr="006904EA">
        <w:t>a</w:t>
      </w:r>
      <w:r w:rsidRPr="006904EA">
        <w:rPr>
          <w:spacing w:val="-4"/>
        </w:rPr>
        <w:t xml:space="preserve"> </w:t>
      </w:r>
      <w:r w:rsidRPr="006904EA">
        <w:t>intervir</w:t>
      </w:r>
      <w:r w:rsidRPr="006904EA">
        <w:rPr>
          <w:spacing w:val="-4"/>
        </w:rPr>
        <w:t xml:space="preserve"> </w:t>
      </w:r>
      <w:r w:rsidRPr="006904EA">
        <w:t>mais</w:t>
      </w:r>
      <w:r w:rsidRPr="006904EA">
        <w:rPr>
          <w:spacing w:val="-4"/>
        </w:rPr>
        <w:t xml:space="preserve"> </w:t>
      </w:r>
      <w:r w:rsidRPr="006904EA">
        <w:t>e</w:t>
      </w:r>
      <w:r w:rsidRPr="006904EA">
        <w:rPr>
          <w:spacing w:val="-3"/>
        </w:rPr>
        <w:t xml:space="preserve"> </w:t>
      </w:r>
      <w:r w:rsidRPr="006904EA">
        <w:t>mais</w:t>
      </w:r>
      <w:r w:rsidRPr="006904EA">
        <w:rPr>
          <w:spacing w:val="-4"/>
        </w:rPr>
        <w:t xml:space="preserve"> </w:t>
      </w:r>
      <w:r w:rsidRPr="006904EA">
        <w:t>no</w:t>
      </w:r>
      <w:r w:rsidRPr="006904EA">
        <w:rPr>
          <w:spacing w:val="-4"/>
        </w:rPr>
        <w:t xml:space="preserve"> </w:t>
      </w:r>
      <w:r w:rsidRPr="006904EA">
        <w:t>dia</w:t>
      </w:r>
      <w:r w:rsidRPr="006904EA">
        <w:rPr>
          <w:spacing w:val="-4"/>
        </w:rPr>
        <w:t xml:space="preserve"> </w:t>
      </w:r>
      <w:r w:rsidRPr="006904EA">
        <w:t>a</w:t>
      </w:r>
      <w:r w:rsidRPr="006904EA">
        <w:rPr>
          <w:spacing w:val="-8"/>
        </w:rPr>
        <w:t xml:space="preserve"> </w:t>
      </w:r>
      <w:r w:rsidRPr="006904EA">
        <w:t>dia</w:t>
      </w:r>
      <w:r w:rsidRPr="006904EA">
        <w:rPr>
          <w:spacing w:val="-3"/>
        </w:rPr>
        <w:t xml:space="preserve"> </w:t>
      </w:r>
      <w:r w:rsidRPr="006904EA">
        <w:t>da</w:t>
      </w:r>
      <w:r w:rsidRPr="006904EA">
        <w:rPr>
          <w:spacing w:val="-4"/>
        </w:rPr>
        <w:t xml:space="preserve"> </w:t>
      </w:r>
      <w:r w:rsidRPr="006904EA">
        <w:t>empresa.</w:t>
      </w:r>
      <w:r w:rsidRPr="006904EA">
        <w:rPr>
          <w:spacing w:val="-3"/>
        </w:rPr>
        <w:t xml:space="preserve"> </w:t>
      </w:r>
      <w:r w:rsidRPr="006904EA">
        <w:t>A</w:t>
      </w:r>
      <w:r w:rsidRPr="006904EA">
        <w:rPr>
          <w:spacing w:val="-5"/>
        </w:rPr>
        <w:t xml:space="preserve"> </w:t>
      </w:r>
      <w:r w:rsidRPr="006904EA">
        <w:t>Fundação,</w:t>
      </w:r>
      <w:r w:rsidRPr="006904EA">
        <w:rPr>
          <w:spacing w:val="-3"/>
        </w:rPr>
        <w:t xml:space="preserve"> </w:t>
      </w:r>
      <w:r w:rsidRPr="006904EA">
        <w:t>que</w:t>
      </w:r>
      <w:r w:rsidRPr="006904EA">
        <w:rPr>
          <w:spacing w:val="-2"/>
        </w:rPr>
        <w:t xml:space="preserve"> </w:t>
      </w:r>
      <w:r w:rsidRPr="006904EA">
        <w:t>tinha</w:t>
      </w:r>
      <w:r w:rsidRPr="006904EA">
        <w:rPr>
          <w:spacing w:val="-4"/>
        </w:rPr>
        <w:t xml:space="preserve"> </w:t>
      </w:r>
      <w:r w:rsidRPr="006904EA">
        <w:t>sido</w:t>
      </w:r>
      <w:r w:rsidRPr="006904EA">
        <w:rPr>
          <w:spacing w:val="-3"/>
        </w:rPr>
        <w:t xml:space="preserve"> </w:t>
      </w:r>
      <w:r w:rsidRPr="006904EA">
        <w:t>criada por Ruben Berta para proteger a companhia que já tinham 80% da VARIG,</w:t>
      </w:r>
      <w:r w:rsidRPr="006904EA">
        <w:rPr>
          <w:spacing w:val="40"/>
        </w:rPr>
        <w:t xml:space="preserve"> </w:t>
      </w:r>
      <w:r w:rsidRPr="006904EA">
        <w:t>agora estava ajudando a levá-la para o buraco.</w:t>
      </w:r>
      <w:r w:rsidR="008C261D" w:rsidRPr="006904EA">
        <w:t xml:space="preserve"> </w:t>
      </w:r>
      <w:r w:rsidR="0067563F" w:rsidRPr="0067563F">
        <w:rPr>
          <w:sz w:val="20"/>
          <w:szCs w:val="20"/>
        </w:rPr>
        <w:t>(VARIG AIRLINES. HISTORIA DA VARIG, 2017)</w:t>
      </w:r>
      <w:r w:rsidR="005B33A0" w:rsidRPr="0067563F">
        <w:rPr>
          <w:sz w:val="20"/>
          <w:szCs w:val="20"/>
        </w:rPr>
        <w:t>.</w:t>
      </w:r>
    </w:p>
    <w:p w:rsidR="005410F1" w:rsidRPr="006904EA" w:rsidRDefault="00532C84">
      <w:pPr>
        <w:spacing w:line="360" w:lineRule="auto"/>
        <w:ind w:left="141" w:right="137" w:firstLine="720"/>
        <w:jc w:val="both"/>
      </w:pPr>
      <w:r w:rsidRPr="006904EA">
        <w:t>Qualquer membro da associação podia ocupar o cargo máximo e muitas vezes a pessoa não tinha preparo técnico e acabava tomando decisões equivocadas. A Fundação era totalmente contra demitir</w:t>
      </w:r>
      <w:r w:rsidRPr="006904EA">
        <w:rPr>
          <w:spacing w:val="-5"/>
        </w:rPr>
        <w:t xml:space="preserve"> </w:t>
      </w:r>
      <w:r w:rsidRPr="006904EA">
        <w:t>funcionários, mas se a empresa estava encolhendo não tinha</w:t>
      </w:r>
      <w:r w:rsidRPr="006904EA">
        <w:rPr>
          <w:spacing w:val="-3"/>
        </w:rPr>
        <w:t xml:space="preserve"> </w:t>
      </w:r>
      <w:r w:rsidRPr="006904EA">
        <w:t>como manter o</w:t>
      </w:r>
      <w:r w:rsidRPr="006904EA">
        <w:rPr>
          <w:spacing w:val="-3"/>
        </w:rPr>
        <w:t xml:space="preserve"> </w:t>
      </w:r>
      <w:r w:rsidRPr="006904EA">
        <w:t>mesmo nível de funcionários de antes. Como exemplo, em 2006, a VARIG tinha cerca de 60 aeronaves e a Tam tinha mais de 80, porém a VARIG tinha o dobro de funcionários.</w:t>
      </w:r>
      <w:r w:rsidR="008C261D" w:rsidRPr="006904EA">
        <w:t xml:space="preserve"> </w:t>
      </w:r>
      <w:r w:rsidR="0067563F" w:rsidRPr="0067563F">
        <w:rPr>
          <w:sz w:val="20"/>
          <w:szCs w:val="20"/>
        </w:rPr>
        <w:t>(VARIG AIRLINES. HISTORIA DA VARIG, 2017)</w:t>
      </w:r>
      <w:r w:rsidR="005B33A0" w:rsidRPr="0067563F">
        <w:rPr>
          <w:sz w:val="20"/>
          <w:szCs w:val="20"/>
        </w:rPr>
        <w:t>.</w:t>
      </w:r>
    </w:p>
    <w:p w:rsidR="005410F1" w:rsidRPr="006904EA" w:rsidRDefault="00532C84">
      <w:pPr>
        <w:spacing w:before="1" w:line="360" w:lineRule="auto"/>
        <w:ind w:left="141" w:right="132" w:firstLine="770"/>
        <w:jc w:val="both"/>
      </w:pPr>
      <w:r w:rsidRPr="006904EA">
        <w:t>Em 1995 a Fundação Ruben Berta demitiu, pela primeira vez, o presidente da VARIG. Não obstante, entre 2002 e 2005 a VARIG teve nada menos que nove presidentes, todos demitidos pela Fundação Ruben Berta. Com as dívidas aumentando, a VARIG vendeu todas as suas aeronaves e às alugou de volta (Sale and lease back), ou seja, a companhia começou a pagar um aluguel pelas aeronaves que antes eram dela</w:t>
      </w:r>
      <w:r w:rsidR="0067563F" w:rsidRPr="0067563F">
        <w:rPr>
          <w:sz w:val="20"/>
          <w:szCs w:val="20"/>
        </w:rPr>
        <w:t>(VARIG AIRLINES. HISTORIA DA VARIG, 2017)</w:t>
      </w:r>
      <w:r w:rsidR="005B33A0" w:rsidRPr="0067563F">
        <w:rPr>
          <w:sz w:val="20"/>
          <w:szCs w:val="20"/>
        </w:rPr>
        <w:t>.</w:t>
      </w:r>
    </w:p>
    <w:p w:rsidR="005410F1" w:rsidRPr="006904EA" w:rsidRDefault="00532C84">
      <w:pPr>
        <w:spacing w:before="1" w:line="360" w:lineRule="auto"/>
        <w:ind w:left="141" w:right="117" w:firstLine="720"/>
        <w:jc w:val="both"/>
      </w:pPr>
      <w:r w:rsidRPr="006904EA">
        <w:t>Quando</w:t>
      </w:r>
      <w:r w:rsidRPr="006904EA">
        <w:rPr>
          <w:spacing w:val="-7"/>
        </w:rPr>
        <w:t xml:space="preserve"> </w:t>
      </w:r>
      <w:r w:rsidRPr="006904EA">
        <w:t>você</w:t>
      </w:r>
      <w:r w:rsidRPr="006904EA">
        <w:rPr>
          <w:spacing w:val="-2"/>
        </w:rPr>
        <w:t xml:space="preserve"> </w:t>
      </w:r>
      <w:r w:rsidRPr="006904EA">
        <w:t>acha</w:t>
      </w:r>
      <w:r w:rsidRPr="006904EA">
        <w:rPr>
          <w:spacing w:val="-8"/>
        </w:rPr>
        <w:t xml:space="preserve"> </w:t>
      </w:r>
      <w:r w:rsidRPr="006904EA">
        <w:t>que</w:t>
      </w:r>
      <w:r w:rsidRPr="006904EA">
        <w:rPr>
          <w:spacing w:val="-7"/>
        </w:rPr>
        <w:t xml:space="preserve"> </w:t>
      </w:r>
      <w:r w:rsidRPr="006904EA">
        <w:t>não</w:t>
      </w:r>
      <w:r w:rsidRPr="006904EA">
        <w:rPr>
          <w:spacing w:val="-8"/>
        </w:rPr>
        <w:t xml:space="preserve"> </w:t>
      </w:r>
      <w:r w:rsidRPr="006904EA">
        <w:t>podia</w:t>
      </w:r>
      <w:r w:rsidRPr="006904EA">
        <w:rPr>
          <w:spacing w:val="-7"/>
        </w:rPr>
        <w:t xml:space="preserve"> </w:t>
      </w:r>
      <w:r w:rsidRPr="006904EA">
        <w:t>piorar,</w:t>
      </w:r>
      <w:r w:rsidRPr="006904EA">
        <w:rPr>
          <w:spacing w:val="-2"/>
        </w:rPr>
        <w:t xml:space="preserve"> </w:t>
      </w:r>
      <w:r w:rsidRPr="006904EA">
        <w:t>chega</w:t>
      </w:r>
      <w:r w:rsidRPr="006904EA">
        <w:rPr>
          <w:spacing w:val="-7"/>
        </w:rPr>
        <w:t xml:space="preserve"> </w:t>
      </w:r>
      <w:r w:rsidRPr="006904EA">
        <w:t>o</w:t>
      </w:r>
      <w:r w:rsidRPr="006904EA">
        <w:rPr>
          <w:spacing w:val="-3"/>
        </w:rPr>
        <w:t xml:space="preserve"> </w:t>
      </w:r>
      <w:r w:rsidRPr="006904EA">
        <w:t>ano</w:t>
      </w:r>
      <w:r w:rsidRPr="006904EA">
        <w:rPr>
          <w:spacing w:val="-3"/>
        </w:rPr>
        <w:t xml:space="preserve"> </w:t>
      </w:r>
      <w:r w:rsidRPr="006904EA">
        <w:t>de 2001. A</w:t>
      </w:r>
      <w:r w:rsidRPr="006904EA">
        <w:rPr>
          <w:spacing w:val="-10"/>
        </w:rPr>
        <w:t xml:space="preserve"> </w:t>
      </w:r>
      <w:r w:rsidRPr="006904EA">
        <w:t>Gol</w:t>
      </w:r>
      <w:r w:rsidRPr="006904EA">
        <w:rPr>
          <w:spacing w:val="-7"/>
        </w:rPr>
        <w:t xml:space="preserve"> </w:t>
      </w:r>
      <w:r w:rsidRPr="006904EA">
        <w:t>entra</w:t>
      </w:r>
      <w:r w:rsidRPr="006904EA">
        <w:rPr>
          <w:spacing w:val="-2"/>
        </w:rPr>
        <w:t xml:space="preserve"> </w:t>
      </w:r>
      <w:r w:rsidRPr="006904EA">
        <w:t>no</w:t>
      </w:r>
      <w:r w:rsidRPr="006904EA">
        <w:rPr>
          <w:spacing w:val="-8"/>
        </w:rPr>
        <w:t xml:space="preserve"> </w:t>
      </w:r>
      <w:r w:rsidRPr="006904EA">
        <w:t>mercado</w:t>
      </w:r>
      <w:r w:rsidRPr="006904EA">
        <w:rPr>
          <w:spacing w:val="-2"/>
        </w:rPr>
        <w:t xml:space="preserve"> </w:t>
      </w:r>
      <w:r w:rsidRPr="006904EA">
        <w:t>com</w:t>
      </w:r>
      <w:r w:rsidRPr="006904EA">
        <w:rPr>
          <w:spacing w:val="34"/>
        </w:rPr>
        <w:t xml:space="preserve"> </w:t>
      </w:r>
      <w:r w:rsidRPr="006904EA">
        <w:t>o conceito baixo custo, baixa tarifa e faz com que os preços das passagens no mercado doméstico despenquem, com isso a TAM passava a ser a nova líder no mercado domestico, No dia 11 de setembro, a aviação comercial mundial entra numa crise financeira após os atentados terroristas em Nova</w:t>
      </w:r>
      <w:r w:rsidRPr="006904EA">
        <w:rPr>
          <w:spacing w:val="-7"/>
        </w:rPr>
        <w:t xml:space="preserve"> </w:t>
      </w:r>
      <w:r w:rsidRPr="006904EA">
        <w:t>York.</w:t>
      </w:r>
      <w:r w:rsidRPr="006904EA">
        <w:rPr>
          <w:spacing w:val="-9"/>
        </w:rPr>
        <w:t xml:space="preserve"> </w:t>
      </w:r>
      <w:r w:rsidRPr="006904EA">
        <w:t>Enquanto</w:t>
      </w:r>
      <w:r w:rsidRPr="006904EA">
        <w:rPr>
          <w:spacing w:val="-8"/>
        </w:rPr>
        <w:t xml:space="preserve"> </w:t>
      </w:r>
      <w:r w:rsidRPr="006904EA">
        <w:t>companhias</w:t>
      </w:r>
      <w:r w:rsidRPr="006904EA">
        <w:rPr>
          <w:spacing w:val="-9"/>
        </w:rPr>
        <w:t xml:space="preserve"> </w:t>
      </w:r>
      <w:r w:rsidRPr="006904EA">
        <w:t>modernas</w:t>
      </w:r>
      <w:r w:rsidRPr="006904EA">
        <w:rPr>
          <w:spacing w:val="-9"/>
        </w:rPr>
        <w:t xml:space="preserve"> </w:t>
      </w:r>
      <w:r w:rsidRPr="006904EA">
        <w:t>como</w:t>
      </w:r>
      <w:r w:rsidRPr="006904EA">
        <w:rPr>
          <w:spacing w:val="-9"/>
        </w:rPr>
        <w:t xml:space="preserve"> </w:t>
      </w:r>
      <w:r w:rsidRPr="006904EA">
        <w:t>a</w:t>
      </w:r>
      <w:r w:rsidRPr="006904EA">
        <w:rPr>
          <w:spacing w:val="-9"/>
        </w:rPr>
        <w:t xml:space="preserve"> </w:t>
      </w:r>
      <w:r w:rsidRPr="006904EA">
        <w:t>Tam</w:t>
      </w:r>
      <w:r w:rsidRPr="006904EA">
        <w:rPr>
          <w:spacing w:val="-4"/>
        </w:rPr>
        <w:t xml:space="preserve"> </w:t>
      </w:r>
      <w:r w:rsidRPr="006904EA">
        <w:t>cancelaram</w:t>
      </w:r>
      <w:r w:rsidRPr="006904EA">
        <w:rPr>
          <w:spacing w:val="-8"/>
        </w:rPr>
        <w:t xml:space="preserve"> </w:t>
      </w:r>
      <w:r w:rsidRPr="006904EA">
        <w:t>voos</w:t>
      </w:r>
      <w:r w:rsidRPr="006904EA">
        <w:rPr>
          <w:spacing w:val="-9"/>
        </w:rPr>
        <w:t xml:space="preserve"> </w:t>
      </w:r>
      <w:r w:rsidRPr="006904EA">
        <w:t>internacionais,</w:t>
      </w:r>
      <w:r w:rsidRPr="006904EA">
        <w:rPr>
          <w:spacing w:val="25"/>
        </w:rPr>
        <w:t xml:space="preserve"> </w:t>
      </w:r>
      <w:r w:rsidRPr="006904EA">
        <w:t>diminuíram a</w:t>
      </w:r>
      <w:r w:rsidRPr="006904EA">
        <w:rPr>
          <w:spacing w:val="-8"/>
        </w:rPr>
        <w:t xml:space="preserve"> </w:t>
      </w:r>
      <w:r w:rsidRPr="006904EA">
        <w:t>frota</w:t>
      </w:r>
      <w:r w:rsidRPr="006904EA">
        <w:rPr>
          <w:spacing w:val="-8"/>
        </w:rPr>
        <w:t xml:space="preserve"> </w:t>
      </w:r>
      <w:r w:rsidRPr="006904EA">
        <w:t>e reduziram</w:t>
      </w:r>
      <w:r w:rsidRPr="006904EA">
        <w:rPr>
          <w:spacing w:val="-9"/>
        </w:rPr>
        <w:t xml:space="preserve"> </w:t>
      </w:r>
      <w:r w:rsidRPr="006904EA">
        <w:t>as</w:t>
      </w:r>
      <w:r w:rsidRPr="006904EA">
        <w:rPr>
          <w:spacing w:val="-4"/>
        </w:rPr>
        <w:t xml:space="preserve"> </w:t>
      </w:r>
      <w:r w:rsidRPr="006904EA">
        <w:t>frequências,</w:t>
      </w:r>
      <w:r w:rsidRPr="006904EA">
        <w:rPr>
          <w:spacing w:val="-3"/>
        </w:rPr>
        <w:t xml:space="preserve"> </w:t>
      </w:r>
      <w:r w:rsidRPr="006904EA">
        <w:t>companhias</w:t>
      </w:r>
      <w:r w:rsidRPr="006904EA">
        <w:rPr>
          <w:spacing w:val="-3"/>
        </w:rPr>
        <w:t xml:space="preserve"> </w:t>
      </w:r>
      <w:r w:rsidRPr="006904EA">
        <w:t>tradicionais</w:t>
      </w:r>
      <w:r w:rsidRPr="006904EA">
        <w:rPr>
          <w:spacing w:val="-8"/>
        </w:rPr>
        <w:t xml:space="preserve"> </w:t>
      </w:r>
      <w:r w:rsidRPr="006904EA">
        <w:t>como</w:t>
      </w:r>
      <w:r w:rsidRPr="006904EA">
        <w:rPr>
          <w:spacing w:val="-9"/>
        </w:rPr>
        <w:t xml:space="preserve"> </w:t>
      </w:r>
      <w:r w:rsidRPr="006904EA">
        <w:t>a</w:t>
      </w:r>
      <w:r w:rsidRPr="006904EA">
        <w:rPr>
          <w:spacing w:val="-8"/>
        </w:rPr>
        <w:t xml:space="preserve"> </w:t>
      </w:r>
      <w:r w:rsidRPr="006904EA">
        <w:t>VARIG</w:t>
      </w:r>
      <w:r w:rsidRPr="006904EA">
        <w:rPr>
          <w:spacing w:val="-2"/>
        </w:rPr>
        <w:t xml:space="preserve"> </w:t>
      </w:r>
      <w:r w:rsidRPr="006904EA">
        <w:t>não</w:t>
      </w:r>
      <w:r w:rsidRPr="006904EA">
        <w:rPr>
          <w:spacing w:val="-9"/>
        </w:rPr>
        <w:t xml:space="preserve"> </w:t>
      </w:r>
      <w:r w:rsidRPr="006904EA">
        <w:t>fizeram</w:t>
      </w:r>
      <w:r w:rsidRPr="006904EA">
        <w:rPr>
          <w:spacing w:val="-4"/>
        </w:rPr>
        <w:t xml:space="preserve"> </w:t>
      </w:r>
      <w:r w:rsidRPr="006904EA">
        <w:t>nada</w:t>
      </w:r>
      <w:r w:rsidRPr="006904EA">
        <w:rPr>
          <w:spacing w:val="-9"/>
        </w:rPr>
        <w:t xml:space="preserve"> </w:t>
      </w:r>
      <w:r w:rsidRPr="006904EA">
        <w:t>e</w:t>
      </w:r>
      <w:r w:rsidRPr="006904EA">
        <w:rPr>
          <w:spacing w:val="-3"/>
        </w:rPr>
        <w:t xml:space="preserve"> </w:t>
      </w:r>
      <w:r w:rsidRPr="006904EA">
        <w:t>voaram com</w:t>
      </w:r>
      <w:r w:rsidRPr="006904EA">
        <w:rPr>
          <w:spacing w:val="-13"/>
        </w:rPr>
        <w:t xml:space="preserve"> </w:t>
      </w:r>
      <w:r w:rsidRPr="006904EA">
        <w:t>seus</w:t>
      </w:r>
      <w:r w:rsidRPr="006904EA">
        <w:rPr>
          <w:spacing w:val="-12"/>
        </w:rPr>
        <w:t xml:space="preserve"> </w:t>
      </w:r>
      <w:r w:rsidRPr="006904EA">
        <w:t>aviões</w:t>
      </w:r>
      <w:r w:rsidRPr="006904EA">
        <w:rPr>
          <w:spacing w:val="-13"/>
        </w:rPr>
        <w:t xml:space="preserve"> </w:t>
      </w:r>
      <w:r w:rsidRPr="006904EA">
        <w:t>vazios,</w:t>
      </w:r>
      <w:r w:rsidRPr="006904EA">
        <w:rPr>
          <w:spacing w:val="-9"/>
        </w:rPr>
        <w:t xml:space="preserve"> </w:t>
      </w:r>
      <w:r w:rsidRPr="006904EA">
        <w:t>acumulando</w:t>
      </w:r>
      <w:r w:rsidRPr="006904EA">
        <w:rPr>
          <w:spacing w:val="-10"/>
        </w:rPr>
        <w:t xml:space="preserve"> </w:t>
      </w:r>
      <w:r w:rsidRPr="006904EA">
        <w:t>mais</w:t>
      </w:r>
      <w:r w:rsidRPr="006904EA">
        <w:rPr>
          <w:spacing w:val="-13"/>
        </w:rPr>
        <w:t xml:space="preserve"> </w:t>
      </w:r>
      <w:r w:rsidRPr="006904EA">
        <w:t>prejuízos.</w:t>
      </w:r>
      <w:r w:rsidRPr="006904EA">
        <w:rPr>
          <w:spacing w:val="-5"/>
        </w:rPr>
        <w:t xml:space="preserve"> </w:t>
      </w:r>
      <w:r w:rsidRPr="006904EA">
        <w:t>Em</w:t>
      </w:r>
      <w:r w:rsidRPr="006904EA">
        <w:rPr>
          <w:spacing w:val="-13"/>
        </w:rPr>
        <w:t xml:space="preserve"> </w:t>
      </w:r>
      <w:r w:rsidRPr="006904EA">
        <w:t>2003</w:t>
      </w:r>
      <w:r w:rsidRPr="006904EA">
        <w:rPr>
          <w:spacing w:val="-12"/>
        </w:rPr>
        <w:t xml:space="preserve"> </w:t>
      </w:r>
      <w:r w:rsidRPr="006904EA">
        <w:t>houve</w:t>
      </w:r>
      <w:r w:rsidRPr="006904EA">
        <w:rPr>
          <w:spacing w:val="-8"/>
        </w:rPr>
        <w:t xml:space="preserve"> </w:t>
      </w:r>
      <w:r w:rsidRPr="006904EA">
        <w:t>a</w:t>
      </w:r>
      <w:r w:rsidRPr="006904EA">
        <w:rPr>
          <w:spacing w:val="-5"/>
        </w:rPr>
        <w:t xml:space="preserve"> </w:t>
      </w:r>
      <w:r w:rsidRPr="006904EA">
        <w:t>proposta</w:t>
      </w:r>
      <w:r w:rsidRPr="006904EA">
        <w:rPr>
          <w:spacing w:val="-10"/>
        </w:rPr>
        <w:t xml:space="preserve"> </w:t>
      </w:r>
      <w:r w:rsidRPr="006904EA">
        <w:t>da</w:t>
      </w:r>
      <w:r w:rsidRPr="006904EA">
        <w:rPr>
          <w:spacing w:val="-5"/>
        </w:rPr>
        <w:t xml:space="preserve"> </w:t>
      </w:r>
      <w:r w:rsidRPr="006904EA">
        <w:lastRenderedPageBreak/>
        <w:t>fusão</w:t>
      </w:r>
      <w:r w:rsidRPr="006904EA">
        <w:rPr>
          <w:spacing w:val="-10"/>
        </w:rPr>
        <w:t xml:space="preserve"> </w:t>
      </w:r>
      <w:r w:rsidRPr="006904EA">
        <w:t>entre</w:t>
      </w:r>
      <w:r w:rsidRPr="006904EA">
        <w:rPr>
          <w:spacing w:val="-9"/>
        </w:rPr>
        <w:t xml:space="preserve"> </w:t>
      </w:r>
      <w:r w:rsidRPr="006904EA">
        <w:t>a</w:t>
      </w:r>
      <w:r w:rsidRPr="006904EA">
        <w:rPr>
          <w:spacing w:val="-5"/>
        </w:rPr>
        <w:t xml:space="preserve"> </w:t>
      </w:r>
      <w:r w:rsidRPr="006904EA">
        <w:t>VARIG e a Tam, as duas companhias iniciaram um code-share no mercado doméstico, por um lado a VARIG se</w:t>
      </w:r>
      <w:r w:rsidRPr="006904EA">
        <w:rPr>
          <w:spacing w:val="-13"/>
        </w:rPr>
        <w:t xml:space="preserve"> </w:t>
      </w:r>
      <w:r w:rsidRPr="006904EA">
        <w:t>beneficiou</w:t>
      </w:r>
      <w:r w:rsidRPr="006904EA">
        <w:rPr>
          <w:spacing w:val="-12"/>
        </w:rPr>
        <w:t xml:space="preserve"> </w:t>
      </w:r>
      <w:r w:rsidRPr="006904EA">
        <w:t>com</w:t>
      </w:r>
      <w:r w:rsidRPr="006904EA">
        <w:rPr>
          <w:spacing w:val="-13"/>
        </w:rPr>
        <w:t xml:space="preserve"> </w:t>
      </w:r>
      <w:r w:rsidRPr="006904EA">
        <w:t>uma</w:t>
      </w:r>
      <w:r w:rsidRPr="006904EA">
        <w:rPr>
          <w:spacing w:val="-12"/>
        </w:rPr>
        <w:t xml:space="preserve"> </w:t>
      </w:r>
      <w:r w:rsidRPr="006904EA">
        <w:t>melhora</w:t>
      </w:r>
      <w:r w:rsidRPr="006904EA">
        <w:rPr>
          <w:spacing w:val="-13"/>
        </w:rPr>
        <w:t xml:space="preserve"> </w:t>
      </w:r>
      <w:r w:rsidRPr="006904EA">
        <w:t>na</w:t>
      </w:r>
      <w:r w:rsidRPr="006904EA">
        <w:rPr>
          <w:spacing w:val="-10"/>
        </w:rPr>
        <w:t xml:space="preserve"> </w:t>
      </w:r>
      <w:r w:rsidRPr="006904EA">
        <w:t>ocupação,</w:t>
      </w:r>
      <w:r w:rsidRPr="006904EA">
        <w:rPr>
          <w:spacing w:val="-13"/>
        </w:rPr>
        <w:t xml:space="preserve"> </w:t>
      </w:r>
      <w:r w:rsidRPr="006904EA">
        <w:t>mas</w:t>
      </w:r>
      <w:r w:rsidRPr="006904EA">
        <w:rPr>
          <w:spacing w:val="-12"/>
        </w:rPr>
        <w:t xml:space="preserve"> </w:t>
      </w:r>
      <w:r w:rsidRPr="006904EA">
        <w:t>por</w:t>
      </w:r>
      <w:r w:rsidRPr="006904EA">
        <w:rPr>
          <w:spacing w:val="-10"/>
        </w:rPr>
        <w:t xml:space="preserve"> </w:t>
      </w:r>
      <w:r w:rsidRPr="006904EA">
        <w:t>outro</w:t>
      </w:r>
      <w:r w:rsidRPr="006904EA">
        <w:rPr>
          <w:spacing w:val="-13"/>
        </w:rPr>
        <w:t xml:space="preserve"> </w:t>
      </w:r>
      <w:r w:rsidRPr="006904EA">
        <w:t>muitos</w:t>
      </w:r>
      <w:r w:rsidRPr="006904EA">
        <w:rPr>
          <w:spacing w:val="18"/>
        </w:rPr>
        <w:t xml:space="preserve"> </w:t>
      </w:r>
      <w:r w:rsidRPr="006904EA">
        <w:t>passageiros</w:t>
      </w:r>
      <w:r w:rsidRPr="006904EA">
        <w:rPr>
          <w:spacing w:val="-13"/>
        </w:rPr>
        <w:t xml:space="preserve"> </w:t>
      </w:r>
      <w:r w:rsidRPr="006904EA">
        <w:t>que</w:t>
      </w:r>
      <w:r w:rsidRPr="006904EA">
        <w:rPr>
          <w:spacing w:val="-7"/>
        </w:rPr>
        <w:t xml:space="preserve"> </w:t>
      </w:r>
      <w:r w:rsidRPr="006904EA">
        <w:t>só</w:t>
      </w:r>
      <w:r w:rsidRPr="006904EA">
        <w:rPr>
          <w:spacing w:val="-13"/>
        </w:rPr>
        <w:t xml:space="preserve"> </w:t>
      </w:r>
      <w:r w:rsidRPr="006904EA">
        <w:t>voavam</w:t>
      </w:r>
      <w:r w:rsidRPr="006904EA">
        <w:rPr>
          <w:spacing w:val="-8"/>
        </w:rPr>
        <w:t xml:space="preserve"> </w:t>
      </w:r>
      <w:r w:rsidRPr="006904EA">
        <w:t>VARIG trocaram a VARIG pela Tam</w:t>
      </w:r>
      <w:r w:rsidR="005B33A0">
        <w:t xml:space="preserve">. </w:t>
      </w:r>
      <w:r w:rsidR="0067563F" w:rsidRPr="0067563F">
        <w:rPr>
          <w:sz w:val="20"/>
          <w:szCs w:val="20"/>
        </w:rPr>
        <w:t>(VARIG AIRLINES. HISTORIA DA VARIG, 2017)</w:t>
      </w:r>
      <w:r w:rsidR="005B33A0" w:rsidRPr="0067563F">
        <w:rPr>
          <w:sz w:val="20"/>
          <w:szCs w:val="20"/>
        </w:rPr>
        <w:t>.</w:t>
      </w:r>
    </w:p>
    <w:p w:rsidR="008C261D" w:rsidRPr="006904EA" w:rsidRDefault="00532C84" w:rsidP="008C261D">
      <w:pPr>
        <w:spacing w:before="13" w:line="360" w:lineRule="auto"/>
        <w:ind w:left="141" w:right="140" w:firstLine="720"/>
        <w:jc w:val="both"/>
      </w:pPr>
      <w:r w:rsidRPr="006904EA">
        <w:t>A tentativa de fusão não deu certo, pois enfrentou grande resistência da Fundação Ruben Berta</w:t>
      </w:r>
      <w:r w:rsidRPr="006904EA">
        <w:rPr>
          <w:spacing w:val="-13"/>
        </w:rPr>
        <w:t xml:space="preserve"> </w:t>
      </w:r>
      <w:r w:rsidRPr="006904EA">
        <w:t>e</w:t>
      </w:r>
      <w:r w:rsidRPr="006904EA">
        <w:rPr>
          <w:spacing w:val="-12"/>
        </w:rPr>
        <w:t xml:space="preserve"> </w:t>
      </w:r>
      <w:r w:rsidRPr="006904EA">
        <w:t>dos</w:t>
      </w:r>
      <w:r w:rsidRPr="006904EA">
        <w:rPr>
          <w:spacing w:val="-13"/>
        </w:rPr>
        <w:t xml:space="preserve"> </w:t>
      </w:r>
      <w:r w:rsidRPr="006904EA">
        <w:t>funcionários.</w:t>
      </w:r>
      <w:r w:rsidRPr="006904EA">
        <w:rPr>
          <w:spacing w:val="-12"/>
        </w:rPr>
        <w:t xml:space="preserve"> </w:t>
      </w:r>
      <w:r w:rsidRPr="006904EA">
        <w:t>A</w:t>
      </w:r>
      <w:r w:rsidRPr="006904EA">
        <w:rPr>
          <w:spacing w:val="-12"/>
        </w:rPr>
        <w:t xml:space="preserve"> </w:t>
      </w:r>
      <w:r w:rsidRPr="006904EA">
        <w:t>saída</w:t>
      </w:r>
      <w:r w:rsidRPr="006904EA">
        <w:rPr>
          <w:spacing w:val="-7"/>
        </w:rPr>
        <w:t xml:space="preserve"> </w:t>
      </w:r>
      <w:r w:rsidRPr="006904EA">
        <w:t>então</w:t>
      </w:r>
      <w:r w:rsidRPr="006904EA">
        <w:rPr>
          <w:spacing w:val="-12"/>
        </w:rPr>
        <w:t xml:space="preserve"> </w:t>
      </w:r>
      <w:r w:rsidRPr="006904EA">
        <w:t>foi</w:t>
      </w:r>
      <w:r w:rsidRPr="006904EA">
        <w:rPr>
          <w:spacing w:val="-6"/>
        </w:rPr>
        <w:t xml:space="preserve"> </w:t>
      </w:r>
      <w:r w:rsidRPr="006904EA">
        <w:t>uma</w:t>
      </w:r>
      <w:r w:rsidRPr="006904EA">
        <w:rPr>
          <w:spacing w:val="-11"/>
        </w:rPr>
        <w:t xml:space="preserve"> </w:t>
      </w:r>
      <w:r w:rsidRPr="006904EA">
        <w:t>fusão</w:t>
      </w:r>
      <w:r w:rsidRPr="006904EA">
        <w:rPr>
          <w:spacing w:val="-12"/>
        </w:rPr>
        <w:t xml:space="preserve"> </w:t>
      </w:r>
      <w:r w:rsidRPr="006904EA">
        <w:t>entre</w:t>
      </w:r>
      <w:r w:rsidRPr="006904EA">
        <w:rPr>
          <w:spacing w:val="-10"/>
        </w:rPr>
        <w:t xml:space="preserve"> </w:t>
      </w:r>
      <w:r w:rsidRPr="006904EA">
        <w:t>a</w:t>
      </w:r>
      <w:r w:rsidRPr="006904EA">
        <w:rPr>
          <w:spacing w:val="-13"/>
        </w:rPr>
        <w:t xml:space="preserve"> </w:t>
      </w:r>
      <w:r w:rsidRPr="006904EA">
        <w:t>VARIG,</w:t>
      </w:r>
      <w:r w:rsidRPr="006904EA">
        <w:rPr>
          <w:spacing w:val="-11"/>
        </w:rPr>
        <w:t xml:space="preserve"> </w:t>
      </w:r>
      <w:r w:rsidRPr="006904EA">
        <w:t>Rio</w:t>
      </w:r>
      <w:r w:rsidRPr="006904EA">
        <w:rPr>
          <w:spacing w:val="-12"/>
        </w:rPr>
        <w:t xml:space="preserve"> </w:t>
      </w:r>
      <w:r w:rsidRPr="006904EA">
        <w:t>Sul</w:t>
      </w:r>
      <w:r w:rsidRPr="006904EA">
        <w:rPr>
          <w:spacing w:val="-12"/>
        </w:rPr>
        <w:t xml:space="preserve"> </w:t>
      </w:r>
      <w:r w:rsidRPr="006904EA">
        <w:t>e</w:t>
      </w:r>
      <w:r w:rsidRPr="006904EA">
        <w:rPr>
          <w:spacing w:val="-11"/>
        </w:rPr>
        <w:t xml:space="preserve"> </w:t>
      </w:r>
      <w:r w:rsidRPr="006904EA">
        <w:t>Nordeste</w:t>
      </w:r>
      <w:r w:rsidRPr="006904EA">
        <w:rPr>
          <w:spacing w:val="-10"/>
        </w:rPr>
        <w:t xml:space="preserve"> </w:t>
      </w:r>
      <w:r w:rsidRPr="006904EA">
        <w:t>ainda</w:t>
      </w:r>
      <w:r w:rsidRPr="006904EA">
        <w:rPr>
          <w:spacing w:val="-12"/>
        </w:rPr>
        <w:t xml:space="preserve"> </w:t>
      </w:r>
      <w:r w:rsidRPr="006904EA">
        <w:t>em</w:t>
      </w:r>
      <w:r w:rsidRPr="006904EA">
        <w:rPr>
          <w:spacing w:val="-7"/>
        </w:rPr>
        <w:t xml:space="preserve"> </w:t>
      </w:r>
      <w:r w:rsidRPr="006904EA">
        <w:t>2003, Porém</w:t>
      </w:r>
      <w:r w:rsidRPr="006904EA">
        <w:rPr>
          <w:spacing w:val="-13"/>
        </w:rPr>
        <w:t xml:space="preserve"> </w:t>
      </w:r>
      <w:r w:rsidRPr="006904EA">
        <w:t>com</w:t>
      </w:r>
      <w:r w:rsidRPr="006904EA">
        <w:rPr>
          <w:spacing w:val="-12"/>
        </w:rPr>
        <w:t xml:space="preserve"> </w:t>
      </w:r>
      <w:r w:rsidRPr="006904EA">
        <w:t>a</w:t>
      </w:r>
      <w:r w:rsidRPr="006904EA">
        <w:rPr>
          <w:spacing w:val="-13"/>
        </w:rPr>
        <w:t xml:space="preserve"> </w:t>
      </w:r>
      <w:r w:rsidRPr="006904EA">
        <w:t>Fundação</w:t>
      </w:r>
      <w:r w:rsidRPr="006904EA">
        <w:rPr>
          <w:spacing w:val="-10"/>
        </w:rPr>
        <w:t xml:space="preserve"> </w:t>
      </w:r>
      <w:r w:rsidRPr="006904EA">
        <w:t>Ruben</w:t>
      </w:r>
      <w:r w:rsidRPr="006904EA">
        <w:rPr>
          <w:spacing w:val="-13"/>
        </w:rPr>
        <w:t xml:space="preserve"> </w:t>
      </w:r>
      <w:r w:rsidRPr="006904EA">
        <w:t>Berta</w:t>
      </w:r>
      <w:r w:rsidRPr="006904EA">
        <w:rPr>
          <w:spacing w:val="-12"/>
        </w:rPr>
        <w:t xml:space="preserve"> </w:t>
      </w:r>
      <w:r w:rsidRPr="006904EA">
        <w:t>impedindo</w:t>
      </w:r>
      <w:r w:rsidRPr="006904EA">
        <w:rPr>
          <w:spacing w:val="-13"/>
        </w:rPr>
        <w:t xml:space="preserve"> </w:t>
      </w:r>
      <w:r w:rsidRPr="006904EA">
        <w:t>quaisquer</w:t>
      </w:r>
      <w:r w:rsidRPr="006904EA">
        <w:rPr>
          <w:spacing w:val="-8"/>
        </w:rPr>
        <w:t xml:space="preserve"> </w:t>
      </w:r>
      <w:r w:rsidRPr="006904EA">
        <w:t>medidas</w:t>
      </w:r>
      <w:r w:rsidRPr="006904EA">
        <w:rPr>
          <w:spacing w:val="-9"/>
        </w:rPr>
        <w:t xml:space="preserve"> </w:t>
      </w:r>
      <w:r w:rsidRPr="006904EA">
        <w:t>que</w:t>
      </w:r>
      <w:r w:rsidRPr="006904EA">
        <w:rPr>
          <w:spacing w:val="-8"/>
        </w:rPr>
        <w:t xml:space="preserve"> </w:t>
      </w:r>
      <w:r w:rsidRPr="006904EA">
        <w:t>iam</w:t>
      </w:r>
      <w:r w:rsidRPr="006904EA">
        <w:rPr>
          <w:spacing w:val="-13"/>
        </w:rPr>
        <w:t xml:space="preserve"> </w:t>
      </w:r>
      <w:r w:rsidRPr="006904EA">
        <w:t>contra</w:t>
      </w:r>
      <w:r w:rsidRPr="006904EA">
        <w:rPr>
          <w:spacing w:val="-8"/>
        </w:rPr>
        <w:t xml:space="preserve"> </w:t>
      </w:r>
      <w:r w:rsidRPr="006904EA">
        <w:t>a</w:t>
      </w:r>
      <w:r w:rsidRPr="006904EA">
        <w:rPr>
          <w:spacing w:val="-9"/>
        </w:rPr>
        <w:t xml:space="preserve"> </w:t>
      </w:r>
      <w:r w:rsidRPr="006904EA">
        <w:t>sua</w:t>
      </w:r>
      <w:r w:rsidRPr="006904EA">
        <w:rPr>
          <w:spacing w:val="-13"/>
        </w:rPr>
        <w:t xml:space="preserve"> </w:t>
      </w:r>
      <w:r w:rsidRPr="006904EA">
        <w:t>vontade,</w:t>
      </w:r>
      <w:r w:rsidRPr="006904EA">
        <w:rPr>
          <w:spacing w:val="-12"/>
        </w:rPr>
        <w:t xml:space="preserve"> </w:t>
      </w:r>
      <w:r w:rsidRPr="006904EA">
        <w:t xml:space="preserve">mas que precisava ser tomado para salvar a empresa, o destino da VARIG estava selado. </w:t>
      </w:r>
    </w:p>
    <w:p w:rsidR="005410F1" w:rsidRPr="006904EA" w:rsidRDefault="00532C84" w:rsidP="008C261D">
      <w:pPr>
        <w:spacing w:before="13" w:line="360" w:lineRule="auto"/>
        <w:ind w:left="141" w:right="140" w:firstLine="720"/>
        <w:jc w:val="both"/>
      </w:pPr>
      <w:r w:rsidRPr="006904EA">
        <w:t>A</w:t>
      </w:r>
      <w:r w:rsidR="008C261D" w:rsidRPr="006904EA">
        <w:t xml:space="preserve"> </w:t>
      </w:r>
      <w:r w:rsidRPr="006904EA">
        <w:t>única salvação era a compra por outra empresa ou a ajuda do governo. Em junho de 2006 a situação ficou insustentável e a VARIG parou de voar.</w:t>
      </w:r>
      <w:r w:rsidR="008C261D" w:rsidRPr="006904EA">
        <w:rPr>
          <w:sz w:val="16"/>
        </w:rPr>
        <w:t xml:space="preserve"> </w:t>
      </w:r>
    </w:p>
    <w:p w:rsidR="005410F1" w:rsidRPr="006904EA" w:rsidRDefault="00532C84">
      <w:pPr>
        <w:spacing w:before="5" w:line="360" w:lineRule="auto"/>
        <w:ind w:left="141" w:right="145" w:firstLine="720"/>
        <w:jc w:val="both"/>
      </w:pPr>
      <w:r w:rsidRPr="006904EA">
        <w:t>A trajetória da Varig sintetiza tanto o auge quanto as fragilidades do setor aéreo brasileiro. Desde</w:t>
      </w:r>
      <w:r w:rsidRPr="006904EA">
        <w:rPr>
          <w:spacing w:val="-13"/>
        </w:rPr>
        <w:t xml:space="preserve"> </w:t>
      </w:r>
      <w:r w:rsidRPr="006904EA">
        <w:t>sua</w:t>
      </w:r>
      <w:r w:rsidRPr="006904EA">
        <w:rPr>
          <w:spacing w:val="-12"/>
        </w:rPr>
        <w:t xml:space="preserve"> </w:t>
      </w:r>
      <w:r w:rsidRPr="006904EA">
        <w:t>fundação</w:t>
      </w:r>
      <w:r w:rsidRPr="006904EA">
        <w:rPr>
          <w:spacing w:val="-13"/>
        </w:rPr>
        <w:t xml:space="preserve"> </w:t>
      </w:r>
      <w:r w:rsidRPr="006904EA">
        <w:t>em</w:t>
      </w:r>
      <w:r w:rsidRPr="006904EA">
        <w:rPr>
          <w:spacing w:val="-12"/>
        </w:rPr>
        <w:t xml:space="preserve"> </w:t>
      </w:r>
      <w:r w:rsidRPr="006904EA">
        <w:t>1927,</w:t>
      </w:r>
      <w:r w:rsidRPr="006904EA">
        <w:rPr>
          <w:spacing w:val="-13"/>
        </w:rPr>
        <w:t xml:space="preserve"> </w:t>
      </w:r>
      <w:r w:rsidRPr="006904EA">
        <w:t>a</w:t>
      </w:r>
      <w:r w:rsidRPr="006904EA">
        <w:rPr>
          <w:spacing w:val="-12"/>
        </w:rPr>
        <w:t xml:space="preserve"> </w:t>
      </w:r>
      <w:r w:rsidRPr="006904EA">
        <w:t>companhia</w:t>
      </w:r>
      <w:r w:rsidRPr="006904EA">
        <w:rPr>
          <w:spacing w:val="-13"/>
        </w:rPr>
        <w:t xml:space="preserve"> </w:t>
      </w:r>
      <w:r w:rsidRPr="006904EA">
        <w:t>se</w:t>
      </w:r>
      <w:r w:rsidRPr="006904EA">
        <w:rPr>
          <w:spacing w:val="-12"/>
        </w:rPr>
        <w:t xml:space="preserve"> </w:t>
      </w:r>
      <w:r w:rsidRPr="006904EA">
        <w:t>consolidou</w:t>
      </w:r>
      <w:r w:rsidRPr="006904EA">
        <w:rPr>
          <w:spacing w:val="-12"/>
        </w:rPr>
        <w:t xml:space="preserve"> </w:t>
      </w:r>
      <w:r w:rsidRPr="006904EA">
        <w:t>como</w:t>
      </w:r>
      <w:r w:rsidRPr="006904EA">
        <w:rPr>
          <w:spacing w:val="-13"/>
        </w:rPr>
        <w:t xml:space="preserve"> </w:t>
      </w:r>
      <w:r w:rsidRPr="006904EA">
        <w:t>símbolo</w:t>
      </w:r>
      <w:r w:rsidRPr="006904EA">
        <w:rPr>
          <w:spacing w:val="-12"/>
        </w:rPr>
        <w:t xml:space="preserve"> </w:t>
      </w:r>
      <w:r w:rsidRPr="006904EA">
        <w:t>nacional,</w:t>
      </w:r>
      <w:r w:rsidRPr="006904EA">
        <w:rPr>
          <w:spacing w:val="-13"/>
        </w:rPr>
        <w:t xml:space="preserve"> </w:t>
      </w:r>
      <w:r w:rsidRPr="006904EA">
        <w:t>chegando</w:t>
      </w:r>
      <w:r w:rsidRPr="006904EA">
        <w:rPr>
          <w:spacing w:val="-12"/>
        </w:rPr>
        <w:t xml:space="preserve"> </w:t>
      </w:r>
      <w:r w:rsidRPr="006904EA">
        <w:t>a</w:t>
      </w:r>
      <w:r w:rsidRPr="006904EA">
        <w:rPr>
          <w:spacing w:val="-13"/>
        </w:rPr>
        <w:t xml:space="preserve"> </w:t>
      </w:r>
      <w:r w:rsidRPr="006904EA">
        <w:t>dominar mais de dois terços do mercado doméstico e praticamente todas as rotas internacionais nas décadas de 1960 a 1980 (BARBOSA, 2006).</w:t>
      </w:r>
    </w:p>
    <w:p w:rsidR="005410F1" w:rsidRPr="006904EA" w:rsidRDefault="00532C84">
      <w:pPr>
        <w:spacing w:line="360" w:lineRule="auto"/>
        <w:ind w:left="141" w:right="131" w:firstLine="720"/>
        <w:jc w:val="both"/>
      </w:pPr>
      <w:r w:rsidRPr="006904EA">
        <w:t>Contudo, conforme aponta LOPES (2010), empresas</w:t>
      </w:r>
      <w:r w:rsidRPr="006904EA">
        <w:rPr>
          <w:spacing w:val="-1"/>
        </w:rPr>
        <w:t xml:space="preserve"> </w:t>
      </w:r>
      <w:r w:rsidRPr="006904EA">
        <w:t>aéreas que operam com custos</w:t>
      </w:r>
      <w:r w:rsidRPr="006904EA">
        <w:rPr>
          <w:spacing w:val="-4"/>
        </w:rPr>
        <w:t xml:space="preserve"> </w:t>
      </w:r>
      <w:r w:rsidRPr="006904EA">
        <w:t>elevados e estruturas rígidas tendem a enfrentar sérias dificuldades em contextos de abertura de mercado e aumento</w:t>
      </w:r>
      <w:r w:rsidRPr="006904EA">
        <w:rPr>
          <w:spacing w:val="-13"/>
        </w:rPr>
        <w:t xml:space="preserve"> </w:t>
      </w:r>
      <w:r w:rsidRPr="006904EA">
        <w:t>da</w:t>
      </w:r>
      <w:r w:rsidRPr="006904EA">
        <w:rPr>
          <w:spacing w:val="-12"/>
        </w:rPr>
        <w:t xml:space="preserve"> </w:t>
      </w:r>
      <w:r w:rsidRPr="006904EA">
        <w:t>concorrência.</w:t>
      </w:r>
      <w:r w:rsidRPr="006904EA">
        <w:rPr>
          <w:spacing w:val="-13"/>
        </w:rPr>
        <w:t xml:space="preserve"> </w:t>
      </w:r>
      <w:r w:rsidRPr="006904EA">
        <w:t>Foi</w:t>
      </w:r>
      <w:r w:rsidRPr="006904EA">
        <w:rPr>
          <w:spacing w:val="-12"/>
        </w:rPr>
        <w:t xml:space="preserve"> </w:t>
      </w:r>
      <w:r w:rsidRPr="006904EA">
        <w:t>exatamente</w:t>
      </w:r>
      <w:r w:rsidRPr="006904EA">
        <w:rPr>
          <w:spacing w:val="-13"/>
        </w:rPr>
        <w:t xml:space="preserve"> </w:t>
      </w:r>
      <w:r w:rsidRPr="006904EA">
        <w:t>o</w:t>
      </w:r>
      <w:r w:rsidRPr="006904EA">
        <w:rPr>
          <w:spacing w:val="-12"/>
        </w:rPr>
        <w:t xml:space="preserve"> </w:t>
      </w:r>
      <w:r w:rsidRPr="006904EA">
        <w:t>que</w:t>
      </w:r>
      <w:r w:rsidRPr="006904EA">
        <w:rPr>
          <w:spacing w:val="-13"/>
        </w:rPr>
        <w:t xml:space="preserve"> </w:t>
      </w:r>
      <w:r w:rsidRPr="006904EA">
        <w:t>ocorreu</w:t>
      </w:r>
      <w:r w:rsidRPr="006904EA">
        <w:rPr>
          <w:spacing w:val="-12"/>
        </w:rPr>
        <w:t xml:space="preserve"> </w:t>
      </w:r>
      <w:r w:rsidRPr="006904EA">
        <w:t>com</w:t>
      </w:r>
      <w:r w:rsidRPr="006904EA">
        <w:rPr>
          <w:spacing w:val="-12"/>
        </w:rPr>
        <w:t xml:space="preserve"> </w:t>
      </w:r>
      <w:r w:rsidRPr="006904EA">
        <w:t>a</w:t>
      </w:r>
      <w:r w:rsidRPr="006904EA">
        <w:rPr>
          <w:spacing w:val="-13"/>
        </w:rPr>
        <w:t xml:space="preserve"> </w:t>
      </w:r>
      <w:r w:rsidRPr="006904EA">
        <w:t>Varig,</w:t>
      </w:r>
      <w:r w:rsidRPr="006904EA">
        <w:rPr>
          <w:spacing w:val="-12"/>
        </w:rPr>
        <w:t xml:space="preserve"> </w:t>
      </w:r>
      <w:r w:rsidRPr="006904EA">
        <w:t>que</w:t>
      </w:r>
      <w:r w:rsidRPr="006904EA">
        <w:rPr>
          <w:spacing w:val="-13"/>
        </w:rPr>
        <w:t xml:space="preserve"> </w:t>
      </w:r>
      <w:r w:rsidRPr="006904EA">
        <w:t>acumulou</w:t>
      </w:r>
      <w:r w:rsidRPr="006904EA">
        <w:rPr>
          <w:spacing w:val="-12"/>
        </w:rPr>
        <w:t xml:space="preserve"> </w:t>
      </w:r>
      <w:r w:rsidRPr="006904EA">
        <w:t>dívidas</w:t>
      </w:r>
      <w:r w:rsidRPr="006904EA">
        <w:rPr>
          <w:spacing w:val="-13"/>
        </w:rPr>
        <w:t xml:space="preserve"> </w:t>
      </w:r>
      <w:r w:rsidRPr="006904EA">
        <w:t>bilionárias e não conseguiu adaptar-se ao modelo mais flexível adotado por concorrentes como TAM e Gol.</w:t>
      </w:r>
    </w:p>
    <w:p w:rsidR="005410F1" w:rsidRPr="006904EA" w:rsidRDefault="00532C84">
      <w:pPr>
        <w:spacing w:line="360" w:lineRule="auto"/>
        <w:ind w:left="141" w:right="135" w:firstLine="720"/>
        <w:jc w:val="both"/>
      </w:pPr>
      <w:r w:rsidRPr="006904EA">
        <w:t>Além disso, a perda do apoio estatal antes essencial para sua sobrevivência revelou a fragilidade de um modelo de negócios excessivamente dependente da intervenção governamental (SOUZA, 2012). Nesse sentido, a falência decretada em 2010 não foi apenas o fim de uma empresa, mas</w:t>
      </w:r>
      <w:r w:rsidRPr="006904EA">
        <w:rPr>
          <w:spacing w:val="-13"/>
        </w:rPr>
        <w:t xml:space="preserve"> </w:t>
      </w:r>
      <w:r w:rsidRPr="006904EA">
        <w:t>o</w:t>
      </w:r>
      <w:r w:rsidRPr="006904EA">
        <w:rPr>
          <w:spacing w:val="-12"/>
        </w:rPr>
        <w:t xml:space="preserve"> </w:t>
      </w:r>
      <w:r w:rsidRPr="006904EA">
        <w:t>colapso</w:t>
      </w:r>
      <w:r w:rsidRPr="006904EA">
        <w:rPr>
          <w:spacing w:val="-13"/>
        </w:rPr>
        <w:t xml:space="preserve"> </w:t>
      </w:r>
      <w:r w:rsidRPr="006904EA">
        <w:t>de</w:t>
      </w:r>
      <w:r w:rsidRPr="006904EA">
        <w:rPr>
          <w:spacing w:val="-12"/>
        </w:rPr>
        <w:t xml:space="preserve"> </w:t>
      </w:r>
      <w:r w:rsidRPr="006904EA">
        <w:t>um</w:t>
      </w:r>
      <w:r w:rsidRPr="006904EA">
        <w:rPr>
          <w:spacing w:val="-13"/>
        </w:rPr>
        <w:t xml:space="preserve"> </w:t>
      </w:r>
      <w:r w:rsidRPr="006904EA">
        <w:t>paradigma</w:t>
      </w:r>
      <w:r w:rsidRPr="006904EA">
        <w:rPr>
          <w:spacing w:val="-12"/>
        </w:rPr>
        <w:t xml:space="preserve"> </w:t>
      </w:r>
      <w:r w:rsidRPr="006904EA">
        <w:t>da</w:t>
      </w:r>
      <w:r w:rsidRPr="006904EA">
        <w:rPr>
          <w:spacing w:val="-13"/>
        </w:rPr>
        <w:t xml:space="preserve"> </w:t>
      </w:r>
      <w:r w:rsidRPr="006904EA">
        <w:t>aviação</w:t>
      </w:r>
      <w:r w:rsidRPr="006904EA">
        <w:rPr>
          <w:spacing w:val="-12"/>
        </w:rPr>
        <w:t xml:space="preserve"> </w:t>
      </w:r>
      <w:r w:rsidRPr="006904EA">
        <w:t>comercial</w:t>
      </w:r>
      <w:r w:rsidRPr="006904EA">
        <w:rPr>
          <w:spacing w:val="-12"/>
        </w:rPr>
        <w:t xml:space="preserve"> </w:t>
      </w:r>
      <w:r w:rsidRPr="006904EA">
        <w:t>brasileira,</w:t>
      </w:r>
      <w:r w:rsidRPr="006904EA">
        <w:rPr>
          <w:spacing w:val="-13"/>
        </w:rPr>
        <w:t xml:space="preserve"> </w:t>
      </w:r>
      <w:r w:rsidRPr="006904EA">
        <w:t>em</w:t>
      </w:r>
      <w:r w:rsidRPr="006904EA">
        <w:rPr>
          <w:spacing w:val="-12"/>
        </w:rPr>
        <w:t xml:space="preserve"> </w:t>
      </w:r>
      <w:r w:rsidRPr="006904EA">
        <w:t>que</w:t>
      </w:r>
      <w:r w:rsidRPr="006904EA">
        <w:rPr>
          <w:spacing w:val="-13"/>
        </w:rPr>
        <w:t xml:space="preserve"> </w:t>
      </w:r>
      <w:r w:rsidRPr="006904EA">
        <w:t>companhias</w:t>
      </w:r>
      <w:r w:rsidRPr="006904EA">
        <w:rPr>
          <w:spacing w:val="-12"/>
        </w:rPr>
        <w:t xml:space="preserve"> </w:t>
      </w:r>
      <w:r w:rsidRPr="006904EA">
        <w:t>eram</w:t>
      </w:r>
      <w:r w:rsidRPr="006904EA">
        <w:rPr>
          <w:spacing w:val="-13"/>
        </w:rPr>
        <w:t xml:space="preserve"> </w:t>
      </w:r>
      <w:r w:rsidRPr="006904EA">
        <w:t>sustentadas por políticas públicas e privilégios regulatórios.</w:t>
      </w:r>
    </w:p>
    <w:p w:rsidR="005410F1" w:rsidRPr="006904EA" w:rsidRDefault="005410F1">
      <w:pPr>
        <w:pStyle w:val="Corpodetexto"/>
        <w:ind w:left="0"/>
        <w:rPr>
          <w:sz w:val="22"/>
        </w:rPr>
      </w:pPr>
    </w:p>
    <w:p w:rsidR="005410F1" w:rsidRPr="006904EA" w:rsidRDefault="005410F1">
      <w:pPr>
        <w:pStyle w:val="Corpodetexto"/>
        <w:spacing w:before="248"/>
        <w:ind w:left="0"/>
        <w:rPr>
          <w:sz w:val="22"/>
        </w:rPr>
      </w:pPr>
    </w:p>
    <w:p w:rsidR="005410F1" w:rsidRPr="006904EA" w:rsidRDefault="00532C84">
      <w:pPr>
        <w:ind w:left="141"/>
        <w:jc w:val="both"/>
        <w:rPr>
          <w:b/>
          <w:sz w:val="24"/>
        </w:rPr>
      </w:pPr>
      <w:r w:rsidRPr="006904EA">
        <w:rPr>
          <w:b/>
          <w:sz w:val="24"/>
        </w:rPr>
        <w:t>PROCEDIMENTOS</w:t>
      </w:r>
      <w:r w:rsidRPr="006904EA">
        <w:rPr>
          <w:b/>
          <w:spacing w:val="-7"/>
          <w:sz w:val="24"/>
        </w:rPr>
        <w:t xml:space="preserve"> </w:t>
      </w:r>
      <w:r w:rsidRPr="006904EA">
        <w:rPr>
          <w:b/>
          <w:spacing w:val="-2"/>
          <w:sz w:val="24"/>
        </w:rPr>
        <w:t>METODOLÓGICOS</w:t>
      </w:r>
    </w:p>
    <w:p w:rsidR="005410F1" w:rsidRPr="006904EA" w:rsidRDefault="00532C84">
      <w:pPr>
        <w:pStyle w:val="Corpodetexto"/>
        <w:spacing w:before="124" w:line="336" w:lineRule="auto"/>
        <w:ind w:right="146" w:firstLine="720"/>
        <w:jc w:val="both"/>
      </w:pPr>
      <w:r w:rsidRPr="006904EA">
        <w:t>A abordagem escolhida para este trabalho foi a quantitativa, utilizando uma natureza descritiva, para utilização de dados e buscou-se explicações sobre o que levam as empresas a passarem por estes fenômenos e como elas acabam contornando isto (ou não).</w:t>
      </w:r>
    </w:p>
    <w:p w:rsidR="005410F1" w:rsidRPr="006904EA" w:rsidRDefault="00532C84">
      <w:pPr>
        <w:pStyle w:val="Corpodetexto"/>
        <w:spacing w:line="333" w:lineRule="auto"/>
        <w:ind w:right="132" w:firstLine="720"/>
        <w:jc w:val="both"/>
      </w:pPr>
      <w:r w:rsidRPr="006904EA">
        <w:t>Os instrumentos metodológicos já estabelecidos são:</w:t>
      </w:r>
      <w:r w:rsidRPr="006904EA">
        <w:rPr>
          <w:spacing w:val="-2"/>
        </w:rPr>
        <w:t xml:space="preserve"> </w:t>
      </w:r>
      <w:r w:rsidRPr="006904EA">
        <w:t>Análise de</w:t>
      </w:r>
      <w:r w:rsidRPr="006904EA">
        <w:rPr>
          <w:spacing w:val="-7"/>
        </w:rPr>
        <w:t xml:space="preserve"> </w:t>
      </w:r>
      <w:r w:rsidRPr="006904EA">
        <w:t>casos reais e a</w:t>
      </w:r>
      <w:r w:rsidRPr="006904EA">
        <w:rPr>
          <w:spacing w:val="-7"/>
        </w:rPr>
        <w:t xml:space="preserve"> </w:t>
      </w:r>
      <w:r w:rsidRPr="006904EA">
        <w:t>revisão bibliográfica. Foram analisados os aspectos com os quais estas ferramentas puderam auxiliar com os objetivos do trabalho em relação ao tema escolhido.</w:t>
      </w:r>
    </w:p>
    <w:p w:rsidR="005410F1" w:rsidRPr="006904EA" w:rsidRDefault="00532C84">
      <w:pPr>
        <w:pStyle w:val="Corpodetexto"/>
        <w:spacing w:line="336" w:lineRule="auto"/>
        <w:ind w:right="152" w:firstLine="720"/>
        <w:jc w:val="both"/>
      </w:pPr>
      <w:r w:rsidRPr="006904EA">
        <w:t>Foram realizadas pesquisas,</w:t>
      </w:r>
      <w:r w:rsidRPr="006904EA">
        <w:rPr>
          <w:spacing w:val="-1"/>
        </w:rPr>
        <w:t xml:space="preserve"> </w:t>
      </w:r>
      <w:r w:rsidRPr="006904EA">
        <w:t>analisando históricos de empresas, já com</w:t>
      </w:r>
      <w:r w:rsidRPr="006904EA">
        <w:rPr>
          <w:spacing w:val="-2"/>
        </w:rPr>
        <w:t xml:space="preserve"> </w:t>
      </w:r>
      <w:r w:rsidRPr="006904EA">
        <w:t>suas atividades encerradas, depois de declarar falência ou estar a passos de falir. A empresa que foi analisada foi a Varig, umas das maiores empresas de companhia área que dominou o Brasil a década.</w:t>
      </w:r>
    </w:p>
    <w:p w:rsidR="005410F1" w:rsidRPr="006904EA" w:rsidRDefault="00532C84">
      <w:pPr>
        <w:pStyle w:val="Corpodetexto"/>
        <w:spacing w:line="338" w:lineRule="auto"/>
        <w:ind w:right="162" w:firstLine="720"/>
        <w:jc w:val="both"/>
      </w:pPr>
      <w:r w:rsidRPr="006904EA">
        <w:lastRenderedPageBreak/>
        <w:t>O instrumento de análise de casos reais nos permitiu compreender melhor os aspectos teóricos e como são realizados na prática, obtendo assim novos insights relacionados aos comportamentos das empresas que foram observadas.</w:t>
      </w:r>
    </w:p>
    <w:p w:rsidR="005410F1" w:rsidRPr="006904EA" w:rsidRDefault="00532C84">
      <w:pPr>
        <w:pStyle w:val="Corpodetexto"/>
        <w:spacing w:line="333" w:lineRule="auto"/>
        <w:ind w:right="155" w:firstLine="720"/>
        <w:jc w:val="both"/>
      </w:pPr>
      <w:r w:rsidRPr="006904EA">
        <w:t>Com a revisão bibliográfica, foi possível identificar, avaliar e sintetizar as possíveis evidências,</w:t>
      </w:r>
      <w:r w:rsidRPr="006904EA">
        <w:rPr>
          <w:spacing w:val="-15"/>
        </w:rPr>
        <w:t xml:space="preserve"> </w:t>
      </w:r>
      <w:r w:rsidRPr="006904EA">
        <w:t>assim</w:t>
      </w:r>
      <w:r w:rsidRPr="006904EA">
        <w:rPr>
          <w:spacing w:val="-14"/>
        </w:rPr>
        <w:t xml:space="preserve"> </w:t>
      </w:r>
      <w:r w:rsidRPr="006904EA">
        <w:t>ocasionando</w:t>
      </w:r>
      <w:r w:rsidRPr="006904EA">
        <w:rPr>
          <w:spacing w:val="-13"/>
        </w:rPr>
        <w:t xml:space="preserve"> </w:t>
      </w:r>
      <w:r w:rsidRPr="006904EA">
        <w:t>em</w:t>
      </w:r>
      <w:r w:rsidRPr="006904EA">
        <w:rPr>
          <w:spacing w:val="-15"/>
        </w:rPr>
        <w:t xml:space="preserve"> </w:t>
      </w:r>
      <w:r w:rsidRPr="006904EA">
        <w:t>uma</w:t>
      </w:r>
      <w:r w:rsidRPr="006904EA">
        <w:rPr>
          <w:spacing w:val="-15"/>
        </w:rPr>
        <w:t xml:space="preserve"> </w:t>
      </w:r>
      <w:r w:rsidRPr="006904EA">
        <w:t>base</w:t>
      </w:r>
      <w:r w:rsidRPr="006904EA">
        <w:rPr>
          <w:spacing w:val="-15"/>
        </w:rPr>
        <w:t xml:space="preserve"> </w:t>
      </w:r>
      <w:r w:rsidRPr="006904EA">
        <w:t>mais</w:t>
      </w:r>
      <w:r w:rsidRPr="006904EA">
        <w:rPr>
          <w:spacing w:val="-7"/>
        </w:rPr>
        <w:t xml:space="preserve"> </w:t>
      </w:r>
      <w:r w:rsidRPr="006904EA">
        <w:t>sólida</w:t>
      </w:r>
      <w:r w:rsidRPr="006904EA">
        <w:rPr>
          <w:spacing w:val="-15"/>
        </w:rPr>
        <w:t xml:space="preserve"> </w:t>
      </w:r>
      <w:r w:rsidRPr="006904EA">
        <w:t>para</w:t>
      </w:r>
      <w:r w:rsidRPr="006904EA">
        <w:rPr>
          <w:spacing w:val="-15"/>
        </w:rPr>
        <w:t xml:space="preserve"> </w:t>
      </w:r>
      <w:r w:rsidRPr="006904EA">
        <w:t>uma</w:t>
      </w:r>
      <w:r w:rsidRPr="006904EA">
        <w:rPr>
          <w:spacing w:val="-15"/>
        </w:rPr>
        <w:t xml:space="preserve"> </w:t>
      </w:r>
      <w:r w:rsidRPr="006904EA">
        <w:t>profunda</w:t>
      </w:r>
      <w:r w:rsidRPr="006904EA">
        <w:rPr>
          <w:spacing w:val="-15"/>
        </w:rPr>
        <w:t xml:space="preserve"> </w:t>
      </w:r>
      <w:r w:rsidRPr="006904EA">
        <w:t>compreensão</w:t>
      </w:r>
      <w:r w:rsidRPr="006904EA">
        <w:rPr>
          <w:spacing w:val="-13"/>
        </w:rPr>
        <w:t xml:space="preserve"> </w:t>
      </w:r>
      <w:r w:rsidRPr="006904EA">
        <w:t>sobre o tema e o que ele se propôs a analisar e explicar.</w:t>
      </w:r>
    </w:p>
    <w:p w:rsidR="00986243" w:rsidRDefault="00532C84" w:rsidP="00986243">
      <w:pPr>
        <w:pStyle w:val="Corpodetexto"/>
        <w:spacing w:line="338" w:lineRule="auto"/>
        <w:ind w:right="160" w:firstLine="720"/>
        <w:jc w:val="both"/>
      </w:pPr>
      <w:r w:rsidRPr="006904EA">
        <w:t>Foi possível explorar, analisar e compreender melhor o tema escolhido, e como precisou-se utilizar os instrumentos anteriormente escolhidos.</w:t>
      </w:r>
    </w:p>
    <w:p w:rsidR="00986243" w:rsidRDefault="00986243" w:rsidP="00986243">
      <w:pPr>
        <w:pStyle w:val="Corpodetexto"/>
        <w:spacing w:line="338" w:lineRule="auto"/>
        <w:ind w:right="160"/>
        <w:jc w:val="both"/>
      </w:pPr>
    </w:p>
    <w:p w:rsidR="005410F1" w:rsidRPr="006904EA" w:rsidRDefault="00532C84" w:rsidP="00986243">
      <w:pPr>
        <w:pStyle w:val="Corpodetexto"/>
        <w:spacing w:line="338" w:lineRule="auto"/>
        <w:ind w:right="160"/>
        <w:jc w:val="both"/>
        <w:rPr>
          <w:b/>
        </w:rPr>
      </w:pPr>
      <w:r w:rsidRPr="006904EA">
        <w:rPr>
          <w:b/>
          <w:spacing w:val="-2"/>
        </w:rPr>
        <w:t>RESULTADOS</w:t>
      </w:r>
    </w:p>
    <w:p w:rsidR="005410F1" w:rsidRPr="006904EA" w:rsidRDefault="005410F1">
      <w:pPr>
        <w:pStyle w:val="Corpodetexto"/>
        <w:spacing w:before="2"/>
        <w:ind w:left="0"/>
        <w:rPr>
          <w:b/>
        </w:rPr>
      </w:pPr>
    </w:p>
    <w:p w:rsidR="005410F1" w:rsidRPr="006904EA" w:rsidRDefault="00532C84" w:rsidP="00986243">
      <w:pPr>
        <w:pStyle w:val="Corpodetexto"/>
        <w:spacing w:line="331" w:lineRule="auto"/>
        <w:ind w:right="134" w:firstLine="993"/>
        <w:jc w:val="both"/>
      </w:pPr>
      <w:r w:rsidRPr="006904EA">
        <w:t>Pretende-se</w:t>
      </w:r>
      <w:r w:rsidRPr="006904EA">
        <w:rPr>
          <w:spacing w:val="-3"/>
        </w:rPr>
        <w:t xml:space="preserve"> </w:t>
      </w:r>
      <w:r w:rsidRPr="006904EA">
        <w:t>com</w:t>
      </w:r>
      <w:r w:rsidRPr="006904EA">
        <w:rPr>
          <w:spacing w:val="-8"/>
        </w:rPr>
        <w:t xml:space="preserve"> </w:t>
      </w:r>
      <w:r w:rsidRPr="006904EA">
        <w:t>este trabalho ajudar as empresas a</w:t>
      </w:r>
      <w:r w:rsidRPr="006904EA">
        <w:rPr>
          <w:spacing w:val="-3"/>
        </w:rPr>
        <w:t xml:space="preserve"> </w:t>
      </w:r>
      <w:r w:rsidRPr="006904EA">
        <w:t>enxergarem melhor</w:t>
      </w:r>
      <w:r w:rsidRPr="006904EA">
        <w:rPr>
          <w:spacing w:val="-2"/>
        </w:rPr>
        <w:t xml:space="preserve"> </w:t>
      </w:r>
      <w:r w:rsidRPr="006904EA">
        <w:t>os impactos da má gestão empresarial e como essas empresas podem buscar maneiras de se reerguerem, sendo uma prioridade o entendimento daquilo que o tema se propõe sobre como essa má gestão afeta os processos das empresas e a sua “vida útil” no mercado.</w:t>
      </w:r>
    </w:p>
    <w:p w:rsidR="005410F1" w:rsidRPr="006904EA" w:rsidRDefault="00532C84">
      <w:pPr>
        <w:pStyle w:val="Corpodetexto"/>
        <w:spacing w:before="12" w:line="336" w:lineRule="auto"/>
        <w:ind w:right="125" w:firstLine="900"/>
        <w:jc w:val="both"/>
      </w:pPr>
      <w:r w:rsidRPr="006904EA">
        <w:t>Em relação aos resultados obtidos com este projeto, espera-se que possam servir de base</w:t>
      </w:r>
      <w:r w:rsidRPr="006904EA">
        <w:rPr>
          <w:spacing w:val="-9"/>
        </w:rPr>
        <w:t xml:space="preserve"> </w:t>
      </w:r>
      <w:r w:rsidRPr="006904EA">
        <w:t>para</w:t>
      </w:r>
      <w:r w:rsidRPr="006904EA">
        <w:rPr>
          <w:spacing w:val="-10"/>
        </w:rPr>
        <w:t xml:space="preserve"> </w:t>
      </w:r>
      <w:r w:rsidRPr="006904EA">
        <w:t>pesquisas</w:t>
      </w:r>
      <w:r w:rsidRPr="006904EA">
        <w:rPr>
          <w:spacing w:val="-2"/>
        </w:rPr>
        <w:t xml:space="preserve"> </w:t>
      </w:r>
      <w:r w:rsidRPr="006904EA">
        <w:t>futuras,</w:t>
      </w:r>
      <w:r w:rsidRPr="006904EA">
        <w:rPr>
          <w:spacing w:val="-8"/>
        </w:rPr>
        <w:t xml:space="preserve"> </w:t>
      </w:r>
      <w:r w:rsidRPr="006904EA">
        <w:t>fomentando</w:t>
      </w:r>
      <w:r w:rsidRPr="006904EA">
        <w:rPr>
          <w:spacing w:val="-8"/>
        </w:rPr>
        <w:t xml:space="preserve"> </w:t>
      </w:r>
      <w:r w:rsidRPr="006904EA">
        <w:t>cada</w:t>
      </w:r>
      <w:r w:rsidRPr="006904EA">
        <w:rPr>
          <w:spacing w:val="-10"/>
        </w:rPr>
        <w:t xml:space="preserve"> </w:t>
      </w:r>
      <w:r w:rsidRPr="006904EA">
        <w:t>vez</w:t>
      </w:r>
      <w:r w:rsidRPr="006904EA">
        <w:rPr>
          <w:spacing w:val="-6"/>
        </w:rPr>
        <w:t xml:space="preserve"> </w:t>
      </w:r>
      <w:r w:rsidRPr="006904EA">
        <w:t>mais</w:t>
      </w:r>
      <w:r w:rsidRPr="006904EA">
        <w:rPr>
          <w:spacing w:val="-2"/>
        </w:rPr>
        <w:t xml:space="preserve"> </w:t>
      </w:r>
      <w:r w:rsidRPr="006904EA">
        <w:t>discussões</w:t>
      </w:r>
      <w:r w:rsidRPr="006904EA">
        <w:rPr>
          <w:spacing w:val="-6"/>
        </w:rPr>
        <w:t xml:space="preserve"> </w:t>
      </w:r>
      <w:r w:rsidRPr="006904EA">
        <w:t>sobre</w:t>
      </w:r>
      <w:r w:rsidRPr="006904EA">
        <w:rPr>
          <w:spacing w:val="-10"/>
        </w:rPr>
        <w:t xml:space="preserve"> </w:t>
      </w:r>
      <w:r w:rsidRPr="006904EA">
        <w:t>a</w:t>
      </w:r>
      <w:r w:rsidRPr="006904EA">
        <w:rPr>
          <w:spacing w:val="-10"/>
        </w:rPr>
        <w:t xml:space="preserve"> </w:t>
      </w:r>
      <w:r w:rsidRPr="006904EA">
        <w:t>importância</w:t>
      </w:r>
      <w:r w:rsidRPr="006904EA">
        <w:rPr>
          <w:spacing w:val="-10"/>
        </w:rPr>
        <w:t xml:space="preserve"> </w:t>
      </w:r>
      <w:r w:rsidRPr="006904EA">
        <w:t>de</w:t>
      </w:r>
      <w:r w:rsidRPr="006904EA">
        <w:rPr>
          <w:spacing w:val="40"/>
        </w:rPr>
        <w:t xml:space="preserve"> </w:t>
      </w:r>
      <w:r w:rsidRPr="006904EA">
        <w:t>uma gestão eficaz.</w:t>
      </w:r>
    </w:p>
    <w:p w:rsidR="005410F1" w:rsidRPr="006904EA" w:rsidRDefault="00532C84">
      <w:pPr>
        <w:pStyle w:val="Corpodetexto"/>
        <w:spacing w:before="1" w:line="331" w:lineRule="auto"/>
        <w:ind w:right="137" w:firstLine="960"/>
        <w:jc w:val="both"/>
      </w:pPr>
      <w:r w:rsidRPr="006904EA">
        <w:t>Pretende-se identificar as principais raízes dessas falhas administrativas nas empresas,</w:t>
      </w:r>
      <w:r w:rsidRPr="006904EA">
        <w:rPr>
          <w:spacing w:val="-15"/>
        </w:rPr>
        <w:t xml:space="preserve"> </w:t>
      </w:r>
      <w:r w:rsidRPr="006904EA">
        <w:t>apontando</w:t>
      </w:r>
      <w:r w:rsidRPr="006904EA">
        <w:rPr>
          <w:spacing w:val="-15"/>
        </w:rPr>
        <w:t xml:space="preserve"> </w:t>
      </w:r>
      <w:r w:rsidRPr="006904EA">
        <w:t>os</w:t>
      </w:r>
      <w:r w:rsidRPr="006904EA">
        <w:rPr>
          <w:spacing w:val="-15"/>
        </w:rPr>
        <w:t xml:space="preserve"> </w:t>
      </w:r>
      <w:r w:rsidRPr="006904EA">
        <w:t>aspectos</w:t>
      </w:r>
      <w:r w:rsidRPr="006904EA">
        <w:rPr>
          <w:spacing w:val="-15"/>
        </w:rPr>
        <w:t xml:space="preserve"> </w:t>
      </w:r>
      <w:r w:rsidRPr="006904EA">
        <w:t>que</w:t>
      </w:r>
      <w:r w:rsidRPr="006904EA">
        <w:rPr>
          <w:spacing w:val="-15"/>
        </w:rPr>
        <w:t xml:space="preserve"> </w:t>
      </w:r>
      <w:r w:rsidRPr="006904EA">
        <w:t>contribuem</w:t>
      </w:r>
      <w:r w:rsidRPr="006904EA">
        <w:rPr>
          <w:spacing w:val="-15"/>
        </w:rPr>
        <w:t xml:space="preserve"> </w:t>
      </w:r>
      <w:r w:rsidRPr="006904EA">
        <w:t>para</w:t>
      </w:r>
      <w:r w:rsidRPr="006904EA">
        <w:rPr>
          <w:spacing w:val="-15"/>
        </w:rPr>
        <w:t xml:space="preserve"> </w:t>
      </w:r>
      <w:r w:rsidRPr="006904EA">
        <w:t>os</w:t>
      </w:r>
      <w:r w:rsidRPr="006904EA">
        <w:rPr>
          <w:spacing w:val="-15"/>
        </w:rPr>
        <w:t xml:space="preserve"> </w:t>
      </w:r>
      <w:r w:rsidRPr="006904EA">
        <w:t>prejuízos</w:t>
      </w:r>
      <w:r w:rsidRPr="006904EA">
        <w:rPr>
          <w:spacing w:val="-15"/>
        </w:rPr>
        <w:t xml:space="preserve"> </w:t>
      </w:r>
      <w:r w:rsidRPr="006904EA">
        <w:t>analisados</w:t>
      </w:r>
      <w:r w:rsidRPr="006904EA">
        <w:rPr>
          <w:spacing w:val="-15"/>
        </w:rPr>
        <w:t xml:space="preserve"> </w:t>
      </w:r>
      <w:r w:rsidRPr="006904EA">
        <w:t>nas</w:t>
      </w:r>
      <w:r w:rsidRPr="006904EA">
        <w:rPr>
          <w:spacing w:val="-15"/>
        </w:rPr>
        <w:t xml:space="preserve"> </w:t>
      </w:r>
      <w:r w:rsidRPr="006904EA">
        <w:t>organizações. Será avaliado como as decisões tomadas, de gestão que foram tomadas para o declínio das empresas, como os seguintes indicadores: como a empresa chegou nessa</w:t>
      </w:r>
      <w:r w:rsidRPr="006904EA">
        <w:rPr>
          <w:spacing w:val="40"/>
        </w:rPr>
        <w:t xml:space="preserve"> </w:t>
      </w:r>
      <w:r w:rsidRPr="006904EA">
        <w:t>situação, quais estratégias</w:t>
      </w:r>
      <w:r w:rsidRPr="006904EA">
        <w:rPr>
          <w:spacing w:val="-8"/>
        </w:rPr>
        <w:t xml:space="preserve"> </w:t>
      </w:r>
      <w:r w:rsidRPr="006904EA">
        <w:t>foram</w:t>
      </w:r>
      <w:r w:rsidRPr="006904EA">
        <w:rPr>
          <w:spacing w:val="-15"/>
        </w:rPr>
        <w:t xml:space="preserve"> </w:t>
      </w:r>
      <w:r w:rsidRPr="006904EA">
        <w:t>tomadas,</w:t>
      </w:r>
      <w:r w:rsidRPr="006904EA">
        <w:rPr>
          <w:spacing w:val="-14"/>
        </w:rPr>
        <w:t xml:space="preserve"> </w:t>
      </w:r>
      <w:r w:rsidRPr="006904EA">
        <w:t>o</w:t>
      </w:r>
      <w:r w:rsidRPr="006904EA">
        <w:rPr>
          <w:spacing w:val="-9"/>
        </w:rPr>
        <w:t xml:space="preserve"> </w:t>
      </w:r>
      <w:r w:rsidRPr="006904EA">
        <w:t>desempenho</w:t>
      </w:r>
      <w:r w:rsidRPr="006904EA">
        <w:rPr>
          <w:spacing w:val="-13"/>
        </w:rPr>
        <w:t xml:space="preserve"> </w:t>
      </w:r>
      <w:r w:rsidRPr="006904EA">
        <w:t>das</w:t>
      </w:r>
      <w:r w:rsidRPr="006904EA">
        <w:rPr>
          <w:spacing w:val="-8"/>
        </w:rPr>
        <w:t xml:space="preserve"> </w:t>
      </w:r>
      <w:r w:rsidRPr="006904EA">
        <w:t>empresas</w:t>
      </w:r>
      <w:r w:rsidRPr="006904EA">
        <w:rPr>
          <w:spacing w:val="-7"/>
        </w:rPr>
        <w:t xml:space="preserve"> </w:t>
      </w:r>
      <w:r w:rsidRPr="006904EA">
        <w:t>no</w:t>
      </w:r>
      <w:r w:rsidRPr="006904EA">
        <w:rPr>
          <w:spacing w:val="-14"/>
        </w:rPr>
        <w:t xml:space="preserve"> </w:t>
      </w:r>
      <w:r w:rsidRPr="006904EA">
        <w:t>mercado,</w:t>
      </w:r>
      <w:r w:rsidRPr="006904EA">
        <w:rPr>
          <w:spacing w:val="-9"/>
        </w:rPr>
        <w:t xml:space="preserve"> </w:t>
      </w:r>
      <w:r w:rsidRPr="006904EA">
        <w:t>e</w:t>
      </w:r>
      <w:r w:rsidRPr="006904EA">
        <w:rPr>
          <w:spacing w:val="-15"/>
        </w:rPr>
        <w:t xml:space="preserve"> </w:t>
      </w:r>
      <w:r w:rsidRPr="006904EA">
        <w:t>o</w:t>
      </w:r>
      <w:r w:rsidRPr="006904EA">
        <w:rPr>
          <w:spacing w:val="-5"/>
        </w:rPr>
        <w:t xml:space="preserve"> </w:t>
      </w:r>
      <w:r w:rsidRPr="006904EA">
        <w:t>motivo</w:t>
      </w:r>
      <w:r w:rsidRPr="006904EA">
        <w:rPr>
          <w:spacing w:val="-9"/>
        </w:rPr>
        <w:t xml:space="preserve"> </w:t>
      </w:r>
      <w:r w:rsidRPr="006904EA">
        <w:t>de</w:t>
      </w:r>
      <w:r w:rsidRPr="006904EA">
        <w:rPr>
          <w:spacing w:val="-15"/>
        </w:rPr>
        <w:t xml:space="preserve"> </w:t>
      </w:r>
      <w:r w:rsidRPr="006904EA">
        <w:t>as</w:t>
      </w:r>
      <w:r w:rsidRPr="006904EA">
        <w:rPr>
          <w:spacing w:val="-4"/>
        </w:rPr>
        <w:t xml:space="preserve"> </w:t>
      </w:r>
      <w:r w:rsidRPr="006904EA">
        <w:t>empresas falirem, para que outras não caiam no mesmo erro.</w:t>
      </w:r>
    </w:p>
    <w:p w:rsidR="005410F1" w:rsidRPr="006904EA" w:rsidRDefault="00532C84">
      <w:pPr>
        <w:pStyle w:val="Corpodetexto"/>
        <w:spacing w:before="6" w:line="336" w:lineRule="auto"/>
        <w:ind w:right="169" w:firstLine="720"/>
        <w:jc w:val="both"/>
      </w:pPr>
      <w:r w:rsidRPr="006904EA">
        <w:t>Por fim, possíveis estratégias para mitigar os prejuízos desta má gestão nas empresas podem ser sugeridas, através de práticas eficazes de administração, que possam ser adotadas para possivelmente reverter os impactos negativos.</w:t>
      </w:r>
    </w:p>
    <w:p w:rsidR="005410F1" w:rsidRPr="006904EA" w:rsidRDefault="005410F1">
      <w:pPr>
        <w:pStyle w:val="Corpodetexto"/>
        <w:spacing w:before="145"/>
        <w:ind w:left="0"/>
      </w:pPr>
    </w:p>
    <w:p w:rsidR="005410F1" w:rsidRPr="006904EA" w:rsidRDefault="00532C84">
      <w:pPr>
        <w:ind w:left="141"/>
        <w:rPr>
          <w:b/>
          <w:sz w:val="24"/>
        </w:rPr>
      </w:pPr>
      <w:r w:rsidRPr="006904EA">
        <w:rPr>
          <w:b/>
          <w:spacing w:val="-2"/>
          <w:sz w:val="24"/>
        </w:rPr>
        <w:t>REFERÊNCIAS</w:t>
      </w:r>
    </w:p>
    <w:p w:rsidR="005410F1" w:rsidRPr="006904EA" w:rsidRDefault="005410F1">
      <w:pPr>
        <w:pStyle w:val="Corpodetexto"/>
        <w:spacing w:before="197"/>
        <w:ind w:left="0"/>
        <w:rPr>
          <w:b/>
        </w:rPr>
      </w:pPr>
    </w:p>
    <w:p w:rsidR="005410F1" w:rsidRPr="00986243" w:rsidRDefault="00532C84" w:rsidP="00986243">
      <w:pPr>
        <w:rPr>
          <w:sz w:val="24"/>
        </w:rPr>
      </w:pPr>
      <w:r w:rsidRPr="00986243">
        <w:rPr>
          <w:sz w:val="24"/>
        </w:rPr>
        <w:t>Barbosa,</w:t>
      </w:r>
      <w:r w:rsidRPr="00986243">
        <w:rPr>
          <w:spacing w:val="-5"/>
          <w:sz w:val="24"/>
        </w:rPr>
        <w:t xml:space="preserve"> </w:t>
      </w:r>
      <w:r w:rsidRPr="00986243">
        <w:rPr>
          <w:sz w:val="24"/>
        </w:rPr>
        <w:t>Geraldo.</w:t>
      </w:r>
      <w:r w:rsidRPr="00986243">
        <w:rPr>
          <w:spacing w:val="-7"/>
          <w:sz w:val="24"/>
        </w:rPr>
        <w:t xml:space="preserve"> </w:t>
      </w:r>
      <w:r w:rsidRPr="00986243">
        <w:rPr>
          <w:sz w:val="24"/>
        </w:rPr>
        <w:t>*Varig:</w:t>
      </w:r>
      <w:r w:rsidRPr="00986243">
        <w:rPr>
          <w:spacing w:val="-1"/>
          <w:sz w:val="24"/>
        </w:rPr>
        <w:t xml:space="preserve"> </w:t>
      </w:r>
      <w:r w:rsidRPr="00986243">
        <w:rPr>
          <w:sz w:val="24"/>
        </w:rPr>
        <w:t>A</w:t>
      </w:r>
      <w:r w:rsidRPr="00986243">
        <w:rPr>
          <w:spacing w:val="-1"/>
          <w:sz w:val="24"/>
        </w:rPr>
        <w:t xml:space="preserve"> </w:t>
      </w:r>
      <w:r w:rsidRPr="00986243">
        <w:rPr>
          <w:sz w:val="24"/>
        </w:rPr>
        <w:t>empresa</w:t>
      </w:r>
      <w:r w:rsidRPr="00986243">
        <w:rPr>
          <w:spacing w:val="-6"/>
          <w:sz w:val="24"/>
        </w:rPr>
        <w:t xml:space="preserve"> </w:t>
      </w:r>
      <w:r w:rsidRPr="00986243">
        <w:rPr>
          <w:sz w:val="24"/>
        </w:rPr>
        <w:t>que</w:t>
      </w:r>
      <w:r w:rsidRPr="00986243">
        <w:rPr>
          <w:spacing w:val="-14"/>
          <w:sz w:val="24"/>
        </w:rPr>
        <w:t xml:space="preserve"> </w:t>
      </w:r>
      <w:r w:rsidRPr="00986243">
        <w:rPr>
          <w:sz w:val="24"/>
        </w:rPr>
        <w:t>ajudou</w:t>
      </w:r>
      <w:r w:rsidRPr="00986243">
        <w:rPr>
          <w:spacing w:val="-5"/>
          <w:sz w:val="24"/>
        </w:rPr>
        <w:t xml:space="preserve"> </w:t>
      </w:r>
      <w:r w:rsidRPr="00986243">
        <w:rPr>
          <w:sz w:val="24"/>
        </w:rPr>
        <w:t>a</w:t>
      </w:r>
      <w:r w:rsidRPr="00986243">
        <w:rPr>
          <w:spacing w:val="-7"/>
          <w:sz w:val="24"/>
        </w:rPr>
        <w:t xml:space="preserve"> </w:t>
      </w:r>
      <w:r w:rsidRPr="00986243">
        <w:rPr>
          <w:sz w:val="24"/>
        </w:rPr>
        <w:t>construir</w:t>
      </w:r>
      <w:r w:rsidRPr="00986243">
        <w:rPr>
          <w:spacing w:val="-12"/>
          <w:sz w:val="24"/>
        </w:rPr>
        <w:t xml:space="preserve"> </w:t>
      </w:r>
      <w:r w:rsidRPr="00986243">
        <w:rPr>
          <w:sz w:val="24"/>
        </w:rPr>
        <w:t>o</w:t>
      </w:r>
      <w:r w:rsidRPr="00986243">
        <w:rPr>
          <w:spacing w:val="-2"/>
          <w:sz w:val="24"/>
        </w:rPr>
        <w:t xml:space="preserve"> Brasil*.</w:t>
      </w:r>
    </w:p>
    <w:p w:rsidR="005410F1" w:rsidRPr="00986243" w:rsidRDefault="00532C84" w:rsidP="00986243">
      <w:pPr>
        <w:rPr>
          <w:sz w:val="24"/>
        </w:rPr>
      </w:pPr>
      <w:r w:rsidRPr="00986243">
        <w:rPr>
          <w:sz w:val="24"/>
        </w:rPr>
        <w:t>Rio</w:t>
      </w:r>
      <w:r w:rsidRPr="00986243">
        <w:rPr>
          <w:spacing w:val="-8"/>
          <w:sz w:val="24"/>
        </w:rPr>
        <w:t xml:space="preserve"> </w:t>
      </w:r>
      <w:r w:rsidRPr="00986243">
        <w:rPr>
          <w:sz w:val="24"/>
        </w:rPr>
        <w:t>de</w:t>
      </w:r>
      <w:r w:rsidRPr="00986243">
        <w:rPr>
          <w:spacing w:val="-9"/>
          <w:sz w:val="24"/>
        </w:rPr>
        <w:t xml:space="preserve"> </w:t>
      </w:r>
      <w:r w:rsidRPr="00986243">
        <w:rPr>
          <w:sz w:val="24"/>
        </w:rPr>
        <w:t>Janeiro:</w:t>
      </w:r>
      <w:r w:rsidRPr="00986243">
        <w:rPr>
          <w:spacing w:val="-8"/>
          <w:sz w:val="24"/>
        </w:rPr>
        <w:t xml:space="preserve"> </w:t>
      </w:r>
      <w:r w:rsidRPr="00986243">
        <w:rPr>
          <w:sz w:val="24"/>
        </w:rPr>
        <w:t>Record,</w:t>
      </w:r>
      <w:r w:rsidRPr="00986243">
        <w:rPr>
          <w:spacing w:val="-1"/>
          <w:sz w:val="24"/>
        </w:rPr>
        <w:t xml:space="preserve"> </w:t>
      </w:r>
      <w:r w:rsidRPr="00986243">
        <w:rPr>
          <w:spacing w:val="-2"/>
          <w:sz w:val="24"/>
        </w:rPr>
        <w:t>2006.</w:t>
      </w:r>
    </w:p>
    <w:p w:rsidR="005410F1" w:rsidRPr="00986243" w:rsidRDefault="005410F1" w:rsidP="00986243">
      <w:pPr>
        <w:pStyle w:val="Corpodetexto"/>
        <w:ind w:left="0"/>
        <w:rPr>
          <w:sz w:val="20"/>
        </w:rPr>
      </w:pPr>
    </w:p>
    <w:p w:rsidR="005410F1" w:rsidRPr="00986243" w:rsidRDefault="005410F1" w:rsidP="00986243">
      <w:pPr>
        <w:pStyle w:val="Corpodetexto"/>
        <w:ind w:left="0"/>
        <w:rPr>
          <w:sz w:val="20"/>
        </w:rPr>
      </w:pPr>
    </w:p>
    <w:tbl>
      <w:tblPr>
        <w:tblStyle w:val="TableNormal"/>
        <w:tblW w:w="0" w:type="auto"/>
        <w:tblInd w:w="309" w:type="dxa"/>
        <w:tblLayout w:type="fixed"/>
        <w:tblLook w:val="01E0"/>
      </w:tblPr>
      <w:tblGrid>
        <w:gridCol w:w="2244"/>
        <w:gridCol w:w="573"/>
        <w:gridCol w:w="1311"/>
        <w:gridCol w:w="2566"/>
        <w:gridCol w:w="2216"/>
      </w:tblGrid>
      <w:tr w:rsidR="005410F1" w:rsidRPr="00986243">
        <w:trPr>
          <w:trHeight w:val="269"/>
        </w:trPr>
        <w:tc>
          <w:tcPr>
            <w:tcW w:w="2244" w:type="dxa"/>
          </w:tcPr>
          <w:p w:rsidR="005410F1" w:rsidRPr="00986243" w:rsidRDefault="00532C84" w:rsidP="00986243">
            <w:pPr>
              <w:pStyle w:val="TableParagraph"/>
              <w:spacing w:line="240" w:lineRule="auto"/>
              <w:rPr>
                <w:rFonts w:ascii="Times New Roman" w:hAnsi="Times New Roman" w:cs="Times New Roman"/>
                <w:sz w:val="24"/>
              </w:rPr>
            </w:pPr>
            <w:r w:rsidRPr="00986243">
              <w:rPr>
                <w:rFonts w:ascii="Times New Roman" w:hAnsi="Times New Roman" w:cs="Times New Roman"/>
                <w:spacing w:val="-2"/>
                <w:sz w:val="24"/>
              </w:rPr>
              <w:t>Binder,</w:t>
            </w:r>
          </w:p>
        </w:tc>
        <w:tc>
          <w:tcPr>
            <w:tcW w:w="573" w:type="dxa"/>
          </w:tcPr>
          <w:p w:rsidR="005410F1" w:rsidRPr="00986243" w:rsidRDefault="00532C84" w:rsidP="00986243">
            <w:pPr>
              <w:pStyle w:val="TableParagraph"/>
              <w:spacing w:line="240" w:lineRule="auto"/>
              <w:rPr>
                <w:rFonts w:ascii="Times New Roman" w:hAnsi="Times New Roman" w:cs="Times New Roman"/>
                <w:sz w:val="24"/>
              </w:rPr>
            </w:pPr>
            <w:r w:rsidRPr="00986243">
              <w:rPr>
                <w:rFonts w:ascii="Times New Roman" w:hAnsi="Times New Roman" w:cs="Times New Roman"/>
                <w:spacing w:val="-5"/>
                <w:sz w:val="24"/>
              </w:rPr>
              <w:t>M.</w:t>
            </w:r>
          </w:p>
        </w:tc>
        <w:tc>
          <w:tcPr>
            <w:tcW w:w="1311" w:type="dxa"/>
          </w:tcPr>
          <w:p w:rsidR="005410F1" w:rsidRPr="00986243" w:rsidRDefault="00532C84" w:rsidP="00986243">
            <w:pPr>
              <w:pStyle w:val="TableParagraph"/>
              <w:spacing w:line="240" w:lineRule="auto"/>
              <w:rPr>
                <w:rFonts w:ascii="Times New Roman" w:hAnsi="Times New Roman" w:cs="Times New Roman"/>
                <w:sz w:val="24"/>
              </w:rPr>
            </w:pPr>
            <w:r w:rsidRPr="00986243">
              <w:rPr>
                <w:rFonts w:ascii="Times New Roman" w:hAnsi="Times New Roman" w:cs="Times New Roman"/>
                <w:spacing w:val="-5"/>
                <w:sz w:val="24"/>
              </w:rPr>
              <w:t>P.</w:t>
            </w:r>
          </w:p>
        </w:tc>
        <w:tc>
          <w:tcPr>
            <w:tcW w:w="2566" w:type="dxa"/>
          </w:tcPr>
          <w:p w:rsidR="005410F1" w:rsidRPr="00986243" w:rsidRDefault="00532C84" w:rsidP="00986243">
            <w:pPr>
              <w:pStyle w:val="TableParagraph"/>
              <w:spacing w:line="240" w:lineRule="auto"/>
              <w:rPr>
                <w:rFonts w:ascii="Times New Roman" w:hAnsi="Times New Roman" w:cs="Times New Roman"/>
                <w:sz w:val="24"/>
              </w:rPr>
            </w:pPr>
            <w:r w:rsidRPr="00986243">
              <w:rPr>
                <w:rFonts w:ascii="Times New Roman" w:hAnsi="Times New Roman" w:cs="Times New Roman"/>
                <w:spacing w:val="-2"/>
                <w:sz w:val="24"/>
              </w:rPr>
              <w:t>(2007).</w:t>
            </w:r>
          </w:p>
        </w:tc>
        <w:tc>
          <w:tcPr>
            <w:tcW w:w="2216" w:type="dxa"/>
          </w:tcPr>
          <w:p w:rsidR="005410F1" w:rsidRPr="00986243" w:rsidRDefault="00532C84" w:rsidP="00986243">
            <w:pPr>
              <w:pStyle w:val="TableParagraph"/>
              <w:spacing w:line="240" w:lineRule="auto"/>
              <w:ind w:right="48"/>
              <w:rPr>
                <w:rFonts w:ascii="Times New Roman" w:hAnsi="Times New Roman" w:cs="Times New Roman"/>
                <w:sz w:val="24"/>
              </w:rPr>
            </w:pPr>
            <w:r w:rsidRPr="00986243">
              <w:rPr>
                <w:rFonts w:ascii="Times New Roman" w:hAnsi="Times New Roman" w:cs="Times New Roman"/>
                <w:spacing w:val="-2"/>
                <w:sz w:val="24"/>
              </w:rPr>
              <w:t>Varig.</w:t>
            </w:r>
          </w:p>
        </w:tc>
      </w:tr>
      <w:tr w:rsidR="005410F1" w:rsidRPr="00986243">
        <w:trPr>
          <w:trHeight w:val="269"/>
        </w:trPr>
        <w:tc>
          <w:tcPr>
            <w:tcW w:w="2244" w:type="dxa"/>
          </w:tcPr>
          <w:p w:rsidR="005410F1" w:rsidRPr="00986243" w:rsidRDefault="00532C84" w:rsidP="00986243">
            <w:pPr>
              <w:pStyle w:val="TableParagraph"/>
              <w:spacing w:line="240" w:lineRule="auto"/>
              <w:rPr>
                <w:rFonts w:ascii="Times New Roman" w:hAnsi="Times New Roman" w:cs="Times New Roman"/>
                <w:sz w:val="24"/>
              </w:rPr>
            </w:pPr>
            <w:r w:rsidRPr="00986243">
              <w:rPr>
                <w:rFonts w:ascii="Times New Roman" w:hAnsi="Times New Roman" w:cs="Times New Roman"/>
                <w:i/>
                <w:spacing w:val="-2"/>
                <w:sz w:val="24"/>
              </w:rPr>
              <w:t>GV-Executivo</w:t>
            </w:r>
            <w:r w:rsidRPr="00986243">
              <w:rPr>
                <w:rFonts w:ascii="Times New Roman" w:hAnsi="Times New Roman" w:cs="Times New Roman"/>
                <w:spacing w:val="-2"/>
                <w:sz w:val="24"/>
              </w:rPr>
              <w:t>,</w:t>
            </w:r>
            <w:r w:rsidRPr="00986243">
              <w:rPr>
                <w:rFonts w:ascii="Times New Roman" w:hAnsi="Times New Roman" w:cs="Times New Roman"/>
                <w:spacing w:val="-3"/>
                <w:sz w:val="24"/>
              </w:rPr>
              <w:t xml:space="preserve"> </w:t>
            </w:r>
            <w:r w:rsidRPr="00986243">
              <w:rPr>
                <w:rFonts w:ascii="Times New Roman" w:hAnsi="Times New Roman" w:cs="Times New Roman"/>
                <w:i/>
                <w:spacing w:val="-4"/>
                <w:sz w:val="24"/>
              </w:rPr>
              <w:t>6</w:t>
            </w:r>
            <w:r w:rsidRPr="00986243">
              <w:rPr>
                <w:rFonts w:ascii="Times New Roman" w:hAnsi="Times New Roman" w:cs="Times New Roman"/>
                <w:spacing w:val="-4"/>
                <w:sz w:val="24"/>
              </w:rPr>
              <w:t>(1),</w:t>
            </w:r>
          </w:p>
        </w:tc>
        <w:tc>
          <w:tcPr>
            <w:tcW w:w="573" w:type="dxa"/>
          </w:tcPr>
          <w:p w:rsidR="005410F1" w:rsidRPr="00986243" w:rsidRDefault="005410F1" w:rsidP="00986243">
            <w:pPr>
              <w:pStyle w:val="TableParagraph"/>
              <w:spacing w:line="240" w:lineRule="auto"/>
              <w:rPr>
                <w:rFonts w:ascii="Times New Roman" w:hAnsi="Times New Roman" w:cs="Times New Roman"/>
                <w:sz w:val="18"/>
              </w:rPr>
            </w:pPr>
          </w:p>
        </w:tc>
        <w:tc>
          <w:tcPr>
            <w:tcW w:w="1311" w:type="dxa"/>
          </w:tcPr>
          <w:p w:rsidR="005410F1" w:rsidRPr="00986243" w:rsidRDefault="00532C84" w:rsidP="00986243">
            <w:pPr>
              <w:pStyle w:val="TableParagraph"/>
              <w:spacing w:line="240" w:lineRule="auto"/>
              <w:rPr>
                <w:rFonts w:ascii="Times New Roman" w:hAnsi="Times New Roman" w:cs="Times New Roman"/>
                <w:sz w:val="24"/>
              </w:rPr>
            </w:pPr>
            <w:r w:rsidRPr="00986243">
              <w:rPr>
                <w:rFonts w:ascii="Times New Roman" w:hAnsi="Times New Roman" w:cs="Times New Roman"/>
                <w:spacing w:val="-2"/>
                <w:sz w:val="24"/>
              </w:rPr>
              <w:t>84–88.</w:t>
            </w:r>
          </w:p>
        </w:tc>
        <w:tc>
          <w:tcPr>
            <w:tcW w:w="2566" w:type="dxa"/>
          </w:tcPr>
          <w:p w:rsidR="005410F1" w:rsidRPr="00986243" w:rsidRDefault="005410F1" w:rsidP="00986243">
            <w:pPr>
              <w:pStyle w:val="TableParagraph"/>
              <w:spacing w:line="240" w:lineRule="auto"/>
              <w:rPr>
                <w:rFonts w:ascii="Times New Roman" w:hAnsi="Times New Roman" w:cs="Times New Roman"/>
                <w:sz w:val="18"/>
              </w:rPr>
            </w:pPr>
          </w:p>
        </w:tc>
        <w:tc>
          <w:tcPr>
            <w:tcW w:w="2216" w:type="dxa"/>
          </w:tcPr>
          <w:p w:rsidR="005410F1" w:rsidRPr="00986243" w:rsidRDefault="005410F1" w:rsidP="00986243">
            <w:pPr>
              <w:pStyle w:val="TableParagraph"/>
              <w:spacing w:line="240" w:lineRule="auto"/>
              <w:rPr>
                <w:rFonts w:ascii="Times New Roman" w:hAnsi="Times New Roman" w:cs="Times New Roman"/>
                <w:sz w:val="18"/>
              </w:rPr>
            </w:pPr>
          </w:p>
        </w:tc>
      </w:tr>
    </w:tbl>
    <w:p w:rsidR="005410F1" w:rsidRPr="00986243" w:rsidRDefault="00532C84" w:rsidP="00986243">
      <w:pPr>
        <w:rPr>
          <w:sz w:val="24"/>
          <w:u w:val="single"/>
        </w:rPr>
      </w:pPr>
      <w:r w:rsidRPr="00986243">
        <w:rPr>
          <w:spacing w:val="-2"/>
          <w:sz w:val="24"/>
        </w:rPr>
        <w:t>&lt;</w:t>
      </w:r>
      <w:hyperlink r:id="rId12">
        <w:r w:rsidRPr="00986243">
          <w:rPr>
            <w:spacing w:val="-2"/>
            <w:sz w:val="24"/>
            <w:u w:val="single"/>
          </w:rPr>
          <w:t>https://doi.org/10.12660/gvexec.v6n1.2007.34338&gt;</w:t>
        </w:r>
      </w:hyperlink>
    </w:p>
    <w:p w:rsidR="005410F1" w:rsidRPr="00986243" w:rsidRDefault="005410F1" w:rsidP="00986243">
      <w:pPr>
        <w:pStyle w:val="Corpodetexto"/>
        <w:ind w:left="0"/>
      </w:pPr>
    </w:p>
    <w:p w:rsidR="005410F1" w:rsidRPr="00986243" w:rsidRDefault="00532C84" w:rsidP="00986243">
      <w:pPr>
        <w:ind w:right="142"/>
        <w:rPr>
          <w:sz w:val="24"/>
        </w:rPr>
      </w:pPr>
      <w:r w:rsidRPr="00986243">
        <w:rPr>
          <w:sz w:val="24"/>
        </w:rPr>
        <w:t>Chiavenato, Idalberto. Introdução à teoria geral da administração: uma visão</w:t>
      </w:r>
      <w:r w:rsidRPr="00986243">
        <w:rPr>
          <w:spacing w:val="-15"/>
          <w:sz w:val="24"/>
        </w:rPr>
        <w:t xml:space="preserve"> </w:t>
      </w:r>
      <w:r w:rsidRPr="00986243">
        <w:rPr>
          <w:sz w:val="24"/>
        </w:rPr>
        <w:t>abrangente</w:t>
      </w:r>
      <w:r w:rsidRPr="00986243">
        <w:rPr>
          <w:spacing w:val="-15"/>
          <w:sz w:val="24"/>
        </w:rPr>
        <w:t xml:space="preserve"> </w:t>
      </w:r>
      <w:r w:rsidRPr="00986243">
        <w:rPr>
          <w:sz w:val="24"/>
        </w:rPr>
        <w:t>da</w:t>
      </w:r>
      <w:r w:rsidRPr="00986243">
        <w:rPr>
          <w:spacing w:val="-15"/>
          <w:sz w:val="24"/>
        </w:rPr>
        <w:t xml:space="preserve"> </w:t>
      </w:r>
      <w:r w:rsidRPr="00986243">
        <w:rPr>
          <w:sz w:val="24"/>
        </w:rPr>
        <w:lastRenderedPageBreak/>
        <w:t>moderna</w:t>
      </w:r>
      <w:r w:rsidRPr="00986243">
        <w:rPr>
          <w:spacing w:val="-15"/>
          <w:sz w:val="24"/>
        </w:rPr>
        <w:t xml:space="preserve"> </w:t>
      </w:r>
      <w:r w:rsidRPr="00986243">
        <w:rPr>
          <w:sz w:val="24"/>
        </w:rPr>
        <w:t>administração</w:t>
      </w:r>
      <w:r w:rsidRPr="00986243">
        <w:rPr>
          <w:spacing w:val="-15"/>
          <w:sz w:val="24"/>
        </w:rPr>
        <w:t xml:space="preserve"> </w:t>
      </w:r>
      <w:r w:rsidRPr="00986243">
        <w:rPr>
          <w:sz w:val="24"/>
        </w:rPr>
        <w:t>das</w:t>
      </w:r>
      <w:r w:rsidRPr="00986243">
        <w:rPr>
          <w:spacing w:val="-15"/>
          <w:sz w:val="24"/>
        </w:rPr>
        <w:t xml:space="preserve"> </w:t>
      </w:r>
      <w:r w:rsidRPr="00986243">
        <w:rPr>
          <w:sz w:val="24"/>
        </w:rPr>
        <w:t>organizações.</w:t>
      </w:r>
      <w:r w:rsidRPr="00986243">
        <w:rPr>
          <w:spacing w:val="-15"/>
          <w:sz w:val="24"/>
        </w:rPr>
        <w:t xml:space="preserve"> </w:t>
      </w:r>
      <w:r w:rsidRPr="00986243">
        <w:rPr>
          <w:sz w:val="24"/>
        </w:rPr>
        <w:t>6.</w:t>
      </w:r>
      <w:r w:rsidRPr="00986243">
        <w:rPr>
          <w:spacing w:val="-15"/>
          <w:sz w:val="24"/>
        </w:rPr>
        <w:t xml:space="preserve"> </w:t>
      </w:r>
      <w:r w:rsidRPr="00986243">
        <w:rPr>
          <w:sz w:val="24"/>
        </w:rPr>
        <w:t>ed.</w:t>
      </w:r>
      <w:r w:rsidRPr="00986243">
        <w:rPr>
          <w:spacing w:val="-15"/>
          <w:sz w:val="24"/>
        </w:rPr>
        <w:t xml:space="preserve"> </w:t>
      </w:r>
      <w:r w:rsidRPr="00986243">
        <w:rPr>
          <w:sz w:val="24"/>
        </w:rPr>
        <w:t>Rio</w:t>
      </w:r>
      <w:r w:rsidRPr="00986243">
        <w:rPr>
          <w:spacing w:val="-15"/>
          <w:sz w:val="24"/>
        </w:rPr>
        <w:t xml:space="preserve"> </w:t>
      </w:r>
      <w:r w:rsidRPr="00986243">
        <w:rPr>
          <w:sz w:val="24"/>
        </w:rPr>
        <w:t>de</w:t>
      </w:r>
      <w:r w:rsidRPr="00986243">
        <w:rPr>
          <w:spacing w:val="-15"/>
          <w:sz w:val="24"/>
        </w:rPr>
        <w:t xml:space="preserve"> </w:t>
      </w:r>
      <w:r w:rsidRPr="00986243">
        <w:rPr>
          <w:sz w:val="24"/>
        </w:rPr>
        <w:t>Janeiro: Elsevier, 2003.</w:t>
      </w:r>
    </w:p>
    <w:p w:rsidR="005410F1" w:rsidRPr="00986243" w:rsidRDefault="00532C84" w:rsidP="00986243">
      <w:pPr>
        <w:ind w:right="121"/>
        <w:rPr>
          <w:sz w:val="24"/>
        </w:rPr>
      </w:pPr>
      <w:r w:rsidRPr="00986243">
        <w:rPr>
          <w:spacing w:val="-2"/>
          <w:sz w:val="24"/>
        </w:rPr>
        <w:t>Monego</w:t>
      </w:r>
      <w:r w:rsidRPr="00986243">
        <w:rPr>
          <w:spacing w:val="-25"/>
          <w:sz w:val="24"/>
        </w:rPr>
        <w:t xml:space="preserve"> </w:t>
      </w:r>
      <w:r w:rsidRPr="00986243">
        <w:rPr>
          <w:spacing w:val="-2"/>
          <w:sz w:val="24"/>
        </w:rPr>
        <w:t>E.</w:t>
      </w:r>
      <w:r w:rsidRPr="00986243">
        <w:rPr>
          <w:spacing w:val="-12"/>
          <w:sz w:val="24"/>
        </w:rPr>
        <w:t xml:space="preserve"> </w:t>
      </w:r>
      <w:r w:rsidRPr="00986243">
        <w:rPr>
          <w:spacing w:val="-2"/>
          <w:sz w:val="24"/>
        </w:rPr>
        <w:t>.,</w:t>
      </w:r>
      <w:r w:rsidRPr="00986243">
        <w:rPr>
          <w:spacing w:val="-18"/>
          <w:sz w:val="24"/>
        </w:rPr>
        <w:t xml:space="preserve"> </w:t>
      </w:r>
      <w:r w:rsidRPr="00986243">
        <w:rPr>
          <w:spacing w:val="-2"/>
          <w:sz w:val="24"/>
        </w:rPr>
        <w:t>Schwertz,</w:t>
      </w:r>
      <w:r w:rsidRPr="00986243">
        <w:rPr>
          <w:spacing w:val="-8"/>
          <w:sz w:val="24"/>
        </w:rPr>
        <w:t xml:space="preserve"> </w:t>
      </w:r>
      <w:r w:rsidRPr="00986243">
        <w:rPr>
          <w:spacing w:val="-2"/>
          <w:sz w:val="24"/>
        </w:rPr>
        <w:t>F.</w:t>
      </w:r>
      <w:r w:rsidRPr="00986243">
        <w:rPr>
          <w:spacing w:val="-9"/>
          <w:sz w:val="24"/>
        </w:rPr>
        <w:t xml:space="preserve"> </w:t>
      </w:r>
      <w:r w:rsidRPr="00986243">
        <w:rPr>
          <w:spacing w:val="-2"/>
          <w:sz w:val="24"/>
        </w:rPr>
        <w:t>L.</w:t>
      </w:r>
      <w:r w:rsidRPr="00986243">
        <w:rPr>
          <w:spacing w:val="-9"/>
          <w:sz w:val="24"/>
        </w:rPr>
        <w:t xml:space="preserve"> </w:t>
      </w:r>
      <w:r w:rsidRPr="00986243">
        <w:rPr>
          <w:spacing w:val="-2"/>
          <w:sz w:val="24"/>
        </w:rPr>
        <w:t>.,</w:t>
      </w:r>
      <w:r w:rsidRPr="00986243">
        <w:rPr>
          <w:spacing w:val="-9"/>
          <w:sz w:val="24"/>
        </w:rPr>
        <w:t xml:space="preserve"> </w:t>
      </w:r>
      <w:r w:rsidRPr="00986243">
        <w:rPr>
          <w:spacing w:val="-2"/>
          <w:sz w:val="24"/>
        </w:rPr>
        <w:t>Medeiros,</w:t>
      </w:r>
      <w:r w:rsidRPr="00986243">
        <w:rPr>
          <w:spacing w:val="-8"/>
          <w:sz w:val="24"/>
        </w:rPr>
        <w:t xml:space="preserve"> </w:t>
      </w:r>
      <w:r w:rsidRPr="00986243">
        <w:rPr>
          <w:spacing w:val="-2"/>
          <w:sz w:val="24"/>
        </w:rPr>
        <w:t>F.</w:t>
      </w:r>
      <w:r w:rsidRPr="00986243">
        <w:rPr>
          <w:spacing w:val="-8"/>
          <w:sz w:val="24"/>
        </w:rPr>
        <w:t xml:space="preserve"> </w:t>
      </w:r>
      <w:r w:rsidRPr="00986243">
        <w:rPr>
          <w:spacing w:val="-2"/>
          <w:sz w:val="24"/>
        </w:rPr>
        <w:t>dos</w:t>
      </w:r>
      <w:r w:rsidRPr="00986243">
        <w:rPr>
          <w:spacing w:val="-7"/>
          <w:sz w:val="24"/>
        </w:rPr>
        <w:t xml:space="preserve"> </w:t>
      </w:r>
      <w:r w:rsidRPr="00986243">
        <w:rPr>
          <w:spacing w:val="-2"/>
          <w:sz w:val="24"/>
        </w:rPr>
        <w:t>S.</w:t>
      </w:r>
      <w:r w:rsidRPr="00986243">
        <w:rPr>
          <w:spacing w:val="-10"/>
          <w:sz w:val="24"/>
        </w:rPr>
        <w:t xml:space="preserve"> </w:t>
      </w:r>
      <w:r w:rsidRPr="00986243">
        <w:rPr>
          <w:spacing w:val="-2"/>
          <w:sz w:val="24"/>
        </w:rPr>
        <w:t>.,</w:t>
      </w:r>
      <w:r w:rsidRPr="00986243">
        <w:rPr>
          <w:spacing w:val="-9"/>
          <w:sz w:val="24"/>
        </w:rPr>
        <w:t xml:space="preserve"> </w:t>
      </w:r>
      <w:r w:rsidRPr="00986243">
        <w:rPr>
          <w:spacing w:val="-2"/>
          <w:sz w:val="24"/>
        </w:rPr>
        <w:t>Barros,</w:t>
      </w:r>
      <w:r w:rsidRPr="00986243">
        <w:rPr>
          <w:spacing w:val="-9"/>
          <w:sz w:val="24"/>
        </w:rPr>
        <w:t xml:space="preserve"> </w:t>
      </w:r>
      <w:r w:rsidRPr="00986243">
        <w:rPr>
          <w:spacing w:val="-2"/>
          <w:sz w:val="24"/>
        </w:rPr>
        <w:t>J.</w:t>
      </w:r>
      <w:r w:rsidRPr="00986243">
        <w:rPr>
          <w:spacing w:val="-9"/>
          <w:sz w:val="24"/>
        </w:rPr>
        <w:t xml:space="preserve"> </w:t>
      </w:r>
      <w:r w:rsidRPr="00986243">
        <w:rPr>
          <w:spacing w:val="-2"/>
          <w:sz w:val="24"/>
        </w:rPr>
        <w:t>C.</w:t>
      </w:r>
      <w:r w:rsidRPr="00986243">
        <w:rPr>
          <w:spacing w:val="-10"/>
          <w:sz w:val="24"/>
        </w:rPr>
        <w:t xml:space="preserve"> </w:t>
      </w:r>
      <w:r w:rsidRPr="00986243">
        <w:rPr>
          <w:spacing w:val="-2"/>
          <w:sz w:val="24"/>
        </w:rPr>
        <w:t>.,</w:t>
      </w:r>
      <w:r w:rsidRPr="00986243">
        <w:rPr>
          <w:spacing w:val="-3"/>
          <w:sz w:val="24"/>
        </w:rPr>
        <w:t xml:space="preserve"> </w:t>
      </w:r>
      <w:r w:rsidRPr="00986243">
        <w:rPr>
          <w:spacing w:val="-2"/>
          <w:sz w:val="24"/>
        </w:rPr>
        <w:t>Machado,</w:t>
      </w:r>
    </w:p>
    <w:p w:rsidR="005410F1" w:rsidRPr="00986243" w:rsidRDefault="00532C84" w:rsidP="00986243">
      <w:pPr>
        <w:tabs>
          <w:tab w:val="left" w:pos="2487"/>
          <w:tab w:val="left" w:pos="4553"/>
          <w:tab w:val="left" w:pos="6784"/>
        </w:tabs>
        <w:ind w:right="111"/>
        <w:rPr>
          <w:sz w:val="24"/>
        </w:rPr>
      </w:pPr>
      <w:r w:rsidRPr="00986243">
        <w:rPr>
          <w:sz w:val="24"/>
        </w:rPr>
        <w:t>M.</w:t>
      </w:r>
      <w:r w:rsidRPr="00986243">
        <w:rPr>
          <w:spacing w:val="37"/>
          <w:sz w:val="24"/>
        </w:rPr>
        <w:t xml:space="preserve"> </w:t>
      </w:r>
      <w:r w:rsidRPr="00986243">
        <w:rPr>
          <w:sz w:val="24"/>
        </w:rPr>
        <w:t>S.</w:t>
      </w:r>
      <w:r w:rsidRPr="00986243">
        <w:rPr>
          <w:spacing w:val="37"/>
          <w:sz w:val="24"/>
        </w:rPr>
        <w:t xml:space="preserve"> </w:t>
      </w:r>
      <w:r w:rsidRPr="00986243">
        <w:rPr>
          <w:sz w:val="24"/>
        </w:rPr>
        <w:t>F.</w:t>
      </w:r>
      <w:r w:rsidRPr="00986243">
        <w:rPr>
          <w:spacing w:val="37"/>
          <w:sz w:val="24"/>
        </w:rPr>
        <w:t xml:space="preserve"> </w:t>
      </w:r>
      <w:r w:rsidRPr="00986243">
        <w:rPr>
          <w:sz w:val="24"/>
        </w:rPr>
        <w:t>.,</w:t>
      </w:r>
      <w:r w:rsidRPr="00986243">
        <w:rPr>
          <w:spacing w:val="37"/>
          <w:sz w:val="24"/>
        </w:rPr>
        <w:t xml:space="preserve"> </w:t>
      </w:r>
      <w:r w:rsidRPr="00986243">
        <w:rPr>
          <w:sz w:val="24"/>
        </w:rPr>
        <w:t>&amp;</w:t>
      </w:r>
      <w:r w:rsidRPr="00986243">
        <w:rPr>
          <w:spacing w:val="37"/>
          <w:sz w:val="24"/>
        </w:rPr>
        <w:t xml:space="preserve"> </w:t>
      </w:r>
      <w:r w:rsidRPr="00986243">
        <w:rPr>
          <w:sz w:val="24"/>
        </w:rPr>
        <w:t>Silva,</w:t>
      </w:r>
      <w:r w:rsidRPr="00986243">
        <w:rPr>
          <w:spacing w:val="37"/>
          <w:sz w:val="24"/>
        </w:rPr>
        <w:t xml:space="preserve"> </w:t>
      </w:r>
      <w:r w:rsidRPr="00986243">
        <w:rPr>
          <w:sz w:val="24"/>
        </w:rPr>
        <w:t>R.</w:t>
      </w:r>
      <w:r w:rsidRPr="00986243">
        <w:rPr>
          <w:spacing w:val="36"/>
          <w:sz w:val="24"/>
        </w:rPr>
        <w:t xml:space="preserve"> </w:t>
      </w:r>
      <w:r w:rsidRPr="00986243">
        <w:rPr>
          <w:sz w:val="24"/>
        </w:rPr>
        <w:t>D.</w:t>
      </w:r>
      <w:r w:rsidRPr="00986243">
        <w:rPr>
          <w:spacing w:val="36"/>
          <w:sz w:val="24"/>
        </w:rPr>
        <w:t xml:space="preserve"> </w:t>
      </w:r>
      <w:r w:rsidRPr="00986243">
        <w:rPr>
          <w:sz w:val="24"/>
        </w:rPr>
        <w:t>da</w:t>
      </w:r>
      <w:r w:rsidRPr="00986243">
        <w:rPr>
          <w:spacing w:val="37"/>
          <w:sz w:val="24"/>
        </w:rPr>
        <w:t xml:space="preserve"> </w:t>
      </w:r>
      <w:r w:rsidRPr="00986243">
        <w:rPr>
          <w:sz w:val="24"/>
        </w:rPr>
        <w:t>.</w:t>
      </w:r>
      <w:r w:rsidRPr="00986243">
        <w:rPr>
          <w:spacing w:val="37"/>
          <w:sz w:val="24"/>
        </w:rPr>
        <w:t xml:space="preserve"> </w:t>
      </w:r>
      <w:r w:rsidRPr="00986243">
        <w:rPr>
          <w:sz w:val="24"/>
        </w:rPr>
        <w:t>(2021).</w:t>
      </w:r>
      <w:r w:rsidRPr="00986243">
        <w:rPr>
          <w:spacing w:val="36"/>
          <w:sz w:val="24"/>
        </w:rPr>
        <w:t xml:space="preserve"> </w:t>
      </w:r>
      <w:r w:rsidRPr="00986243">
        <w:rPr>
          <w:sz w:val="24"/>
        </w:rPr>
        <w:t>Teorias</w:t>
      </w:r>
      <w:r w:rsidRPr="00986243">
        <w:rPr>
          <w:spacing w:val="39"/>
          <w:sz w:val="24"/>
        </w:rPr>
        <w:t xml:space="preserve"> </w:t>
      </w:r>
      <w:r w:rsidRPr="00986243">
        <w:rPr>
          <w:sz w:val="24"/>
        </w:rPr>
        <w:t>da</w:t>
      </w:r>
      <w:r w:rsidRPr="00986243">
        <w:rPr>
          <w:spacing w:val="37"/>
          <w:sz w:val="24"/>
        </w:rPr>
        <w:t xml:space="preserve"> </w:t>
      </w:r>
      <w:r w:rsidRPr="00986243">
        <w:rPr>
          <w:sz w:val="24"/>
        </w:rPr>
        <w:t>administração</w:t>
      </w:r>
      <w:r w:rsidRPr="00986243">
        <w:rPr>
          <w:spacing w:val="37"/>
          <w:sz w:val="24"/>
        </w:rPr>
        <w:t xml:space="preserve"> </w:t>
      </w:r>
      <w:r w:rsidRPr="00986243">
        <w:rPr>
          <w:sz w:val="24"/>
        </w:rPr>
        <w:t>e</w:t>
      </w:r>
      <w:r w:rsidRPr="00986243">
        <w:rPr>
          <w:spacing w:val="35"/>
          <w:sz w:val="24"/>
        </w:rPr>
        <w:t xml:space="preserve"> </w:t>
      </w:r>
      <w:r w:rsidRPr="00986243">
        <w:rPr>
          <w:sz w:val="24"/>
        </w:rPr>
        <w:t>das</w:t>
      </w:r>
      <w:r w:rsidRPr="00986243">
        <w:rPr>
          <w:spacing w:val="38"/>
          <w:sz w:val="24"/>
        </w:rPr>
        <w:t xml:space="preserve"> </w:t>
      </w:r>
      <w:r w:rsidRPr="00986243">
        <w:rPr>
          <w:sz w:val="24"/>
        </w:rPr>
        <w:t>relações humanas.</w:t>
      </w:r>
      <w:r w:rsidRPr="00986243">
        <w:rPr>
          <w:spacing w:val="40"/>
          <w:sz w:val="24"/>
        </w:rPr>
        <w:t xml:space="preserve"> </w:t>
      </w:r>
      <w:r w:rsidRPr="00986243">
        <w:rPr>
          <w:sz w:val="24"/>
        </w:rPr>
        <w:t>Revista</w:t>
      </w:r>
      <w:r w:rsidRPr="00986243">
        <w:rPr>
          <w:spacing w:val="40"/>
          <w:sz w:val="24"/>
        </w:rPr>
        <w:t xml:space="preserve"> </w:t>
      </w:r>
      <w:r w:rsidRPr="00986243">
        <w:rPr>
          <w:sz w:val="24"/>
        </w:rPr>
        <w:t>Ibero-Americana</w:t>
      </w:r>
      <w:r w:rsidRPr="00986243">
        <w:rPr>
          <w:spacing w:val="40"/>
          <w:sz w:val="24"/>
        </w:rPr>
        <w:t xml:space="preserve"> </w:t>
      </w:r>
      <w:r w:rsidRPr="00986243">
        <w:rPr>
          <w:sz w:val="24"/>
        </w:rPr>
        <w:t>De</w:t>
      </w:r>
      <w:r w:rsidRPr="00986243">
        <w:rPr>
          <w:spacing w:val="40"/>
          <w:sz w:val="24"/>
        </w:rPr>
        <w:t xml:space="preserve"> </w:t>
      </w:r>
      <w:r w:rsidRPr="00986243">
        <w:rPr>
          <w:sz w:val="24"/>
        </w:rPr>
        <w:t>Humanidades,</w:t>
      </w:r>
      <w:r w:rsidRPr="00986243">
        <w:rPr>
          <w:spacing w:val="40"/>
          <w:sz w:val="24"/>
        </w:rPr>
        <w:t xml:space="preserve"> </w:t>
      </w:r>
      <w:r w:rsidRPr="00986243">
        <w:rPr>
          <w:sz w:val="24"/>
        </w:rPr>
        <w:t>Ciências</w:t>
      </w:r>
      <w:r w:rsidRPr="00986243">
        <w:rPr>
          <w:spacing w:val="40"/>
          <w:sz w:val="24"/>
        </w:rPr>
        <w:t xml:space="preserve"> </w:t>
      </w:r>
      <w:r w:rsidRPr="00986243">
        <w:rPr>
          <w:sz w:val="24"/>
        </w:rPr>
        <w:t>E</w:t>
      </w:r>
      <w:r w:rsidRPr="00986243">
        <w:rPr>
          <w:spacing w:val="40"/>
          <w:sz w:val="24"/>
        </w:rPr>
        <w:t xml:space="preserve"> </w:t>
      </w:r>
      <w:r w:rsidRPr="00986243">
        <w:rPr>
          <w:sz w:val="24"/>
        </w:rPr>
        <w:t>Educação,</w:t>
      </w:r>
      <w:r w:rsidRPr="00986243">
        <w:rPr>
          <w:spacing w:val="40"/>
          <w:sz w:val="24"/>
        </w:rPr>
        <w:t xml:space="preserve"> </w:t>
      </w:r>
      <w:r w:rsidRPr="00986243">
        <w:rPr>
          <w:spacing w:val="-4"/>
          <w:sz w:val="24"/>
        </w:rPr>
        <w:t>7(8),</w:t>
      </w:r>
      <w:r w:rsidRPr="00986243">
        <w:rPr>
          <w:sz w:val="24"/>
        </w:rPr>
        <w:tab/>
      </w:r>
      <w:r w:rsidRPr="00986243">
        <w:rPr>
          <w:spacing w:val="-2"/>
          <w:sz w:val="24"/>
        </w:rPr>
        <w:t>254–261.</w:t>
      </w:r>
      <w:r w:rsidRPr="00986243">
        <w:rPr>
          <w:sz w:val="24"/>
        </w:rPr>
        <w:tab/>
      </w:r>
      <w:r w:rsidRPr="00986243">
        <w:rPr>
          <w:spacing w:val="-2"/>
          <w:sz w:val="24"/>
        </w:rPr>
        <w:t>Disponível</w:t>
      </w:r>
      <w:r w:rsidRPr="00986243">
        <w:rPr>
          <w:sz w:val="24"/>
        </w:rPr>
        <w:tab/>
      </w:r>
      <w:r w:rsidRPr="00986243">
        <w:rPr>
          <w:spacing w:val="-4"/>
          <w:sz w:val="24"/>
        </w:rPr>
        <w:t>em:</w:t>
      </w:r>
    </w:p>
    <w:p w:rsidR="005410F1" w:rsidRPr="00986243" w:rsidRDefault="00532C84" w:rsidP="0067563F">
      <w:r w:rsidRPr="00986243">
        <w:rPr>
          <w:spacing w:val="-2"/>
          <w:sz w:val="24"/>
        </w:rPr>
        <w:t>&lt;https://doi.org/10.51891/rease.v7i8.1882&gt;.</w:t>
      </w:r>
    </w:p>
    <w:p w:rsidR="0067563F" w:rsidRDefault="00532C84" w:rsidP="00986243">
      <w:pPr>
        <w:ind w:right="154"/>
        <w:rPr>
          <w:sz w:val="24"/>
        </w:rPr>
      </w:pPr>
      <w:r w:rsidRPr="00986243">
        <w:rPr>
          <w:sz w:val="24"/>
        </w:rPr>
        <w:t>Monego, M. C. et al. Administração e gestão empresarial: teorias e práticas contemporâneas. Curitiba: Editora CRV, 2021.</w:t>
      </w:r>
    </w:p>
    <w:p w:rsidR="005410F1" w:rsidRPr="00986243" w:rsidRDefault="00532C84" w:rsidP="00986243">
      <w:pPr>
        <w:ind w:right="154"/>
        <w:rPr>
          <w:sz w:val="24"/>
        </w:rPr>
      </w:pPr>
      <w:r w:rsidRPr="00986243">
        <w:rPr>
          <w:sz w:val="24"/>
        </w:rPr>
        <w:t>Carmo,</w:t>
      </w:r>
      <w:r w:rsidRPr="00986243">
        <w:rPr>
          <w:spacing w:val="15"/>
          <w:sz w:val="24"/>
        </w:rPr>
        <w:t xml:space="preserve"> </w:t>
      </w:r>
      <w:r w:rsidRPr="00986243">
        <w:rPr>
          <w:sz w:val="24"/>
        </w:rPr>
        <w:t>P</w:t>
      </w:r>
      <w:r w:rsidRPr="00986243">
        <w:rPr>
          <w:spacing w:val="-22"/>
          <w:sz w:val="24"/>
        </w:rPr>
        <w:t xml:space="preserve"> </w:t>
      </w:r>
      <w:r w:rsidRPr="00986243">
        <w:rPr>
          <w:sz w:val="24"/>
        </w:rPr>
        <w:t>o</w:t>
      </w:r>
      <w:r w:rsidRPr="00986243">
        <w:rPr>
          <w:spacing w:val="-20"/>
          <w:sz w:val="24"/>
        </w:rPr>
        <w:t xml:space="preserve"> </w:t>
      </w:r>
      <w:r w:rsidRPr="00986243">
        <w:rPr>
          <w:sz w:val="24"/>
        </w:rPr>
        <w:t>u</w:t>
      </w:r>
      <w:r w:rsidRPr="00986243">
        <w:rPr>
          <w:spacing w:val="-19"/>
          <w:sz w:val="24"/>
        </w:rPr>
        <w:t xml:space="preserve"> </w:t>
      </w:r>
      <w:r w:rsidRPr="00986243">
        <w:rPr>
          <w:sz w:val="24"/>
        </w:rPr>
        <w:t>e</w:t>
      </w:r>
      <w:r w:rsidRPr="00986243">
        <w:rPr>
          <w:spacing w:val="-22"/>
          <w:sz w:val="24"/>
        </w:rPr>
        <w:t xml:space="preserve"> </w:t>
      </w:r>
      <w:r w:rsidRPr="00986243">
        <w:rPr>
          <w:sz w:val="24"/>
        </w:rPr>
        <w:t>r</w:t>
      </w:r>
      <w:r w:rsidRPr="00986243">
        <w:rPr>
          <w:spacing w:val="-22"/>
          <w:sz w:val="24"/>
        </w:rPr>
        <w:t xml:space="preserve"> </w:t>
      </w:r>
      <w:r w:rsidRPr="00986243">
        <w:rPr>
          <w:sz w:val="24"/>
        </w:rPr>
        <w:t>i</w:t>
      </w:r>
      <w:r w:rsidRPr="00986243">
        <w:rPr>
          <w:spacing w:val="70"/>
          <w:sz w:val="24"/>
        </w:rPr>
        <w:t xml:space="preserve"> </w:t>
      </w:r>
      <w:r w:rsidRPr="00986243">
        <w:rPr>
          <w:sz w:val="24"/>
        </w:rPr>
        <w:t>D</w:t>
      </w:r>
      <w:r w:rsidRPr="00986243">
        <w:rPr>
          <w:spacing w:val="-19"/>
          <w:sz w:val="24"/>
        </w:rPr>
        <w:t xml:space="preserve"> </w:t>
      </w:r>
      <w:r w:rsidRPr="00986243">
        <w:rPr>
          <w:sz w:val="24"/>
        </w:rPr>
        <w:t>o</w:t>
      </w:r>
      <w:r w:rsidRPr="00986243">
        <w:rPr>
          <w:spacing w:val="72"/>
          <w:sz w:val="24"/>
        </w:rPr>
        <w:t xml:space="preserve"> </w:t>
      </w:r>
      <w:r w:rsidRPr="00986243">
        <w:rPr>
          <w:sz w:val="24"/>
        </w:rPr>
        <w:t>C</w:t>
      </w:r>
      <w:r w:rsidRPr="00986243">
        <w:rPr>
          <w:spacing w:val="-18"/>
          <w:sz w:val="24"/>
        </w:rPr>
        <w:t xml:space="preserve"> </w:t>
      </w:r>
      <w:r w:rsidRPr="00986243">
        <w:rPr>
          <w:sz w:val="24"/>
        </w:rPr>
        <w:t>a</w:t>
      </w:r>
      <w:r w:rsidRPr="00986243">
        <w:rPr>
          <w:spacing w:val="-20"/>
          <w:sz w:val="24"/>
        </w:rPr>
        <w:t xml:space="preserve"> </w:t>
      </w:r>
      <w:r w:rsidRPr="00986243">
        <w:rPr>
          <w:sz w:val="24"/>
        </w:rPr>
        <w:t>r</w:t>
      </w:r>
      <w:r w:rsidRPr="00986243">
        <w:rPr>
          <w:spacing w:val="-22"/>
          <w:sz w:val="24"/>
        </w:rPr>
        <w:t xml:space="preserve"> </w:t>
      </w:r>
      <w:r w:rsidRPr="00986243">
        <w:rPr>
          <w:sz w:val="24"/>
        </w:rPr>
        <w:t>m</w:t>
      </w:r>
      <w:r w:rsidRPr="00986243">
        <w:rPr>
          <w:spacing w:val="-20"/>
          <w:sz w:val="24"/>
        </w:rPr>
        <w:t xml:space="preserve"> </w:t>
      </w:r>
      <w:r w:rsidRPr="00986243">
        <w:rPr>
          <w:sz w:val="24"/>
        </w:rPr>
        <w:t>o</w:t>
      </w:r>
      <w:r w:rsidRPr="00986243">
        <w:rPr>
          <w:spacing w:val="72"/>
          <w:sz w:val="24"/>
        </w:rPr>
        <w:t xml:space="preserve"> </w:t>
      </w:r>
      <w:r w:rsidRPr="00986243">
        <w:rPr>
          <w:sz w:val="24"/>
        </w:rPr>
        <w:t>M</w:t>
      </w:r>
      <w:r w:rsidRPr="00986243">
        <w:rPr>
          <w:spacing w:val="-22"/>
          <w:sz w:val="24"/>
        </w:rPr>
        <w:t xml:space="preserve"> </w:t>
      </w:r>
      <w:r w:rsidRPr="00986243">
        <w:rPr>
          <w:sz w:val="24"/>
        </w:rPr>
        <w:t>á</w:t>
      </w:r>
      <w:r w:rsidRPr="00986243">
        <w:rPr>
          <w:spacing w:val="-20"/>
          <w:sz w:val="24"/>
        </w:rPr>
        <w:t xml:space="preserve"> </w:t>
      </w:r>
      <w:r w:rsidRPr="00986243">
        <w:rPr>
          <w:sz w:val="24"/>
        </w:rPr>
        <w:t>r</w:t>
      </w:r>
      <w:r w:rsidRPr="00986243">
        <w:rPr>
          <w:spacing w:val="-22"/>
          <w:sz w:val="24"/>
        </w:rPr>
        <w:t xml:space="preserve"> </w:t>
      </w:r>
      <w:r w:rsidRPr="00986243">
        <w:rPr>
          <w:sz w:val="24"/>
        </w:rPr>
        <w:t>i</w:t>
      </w:r>
      <w:r w:rsidRPr="00986243">
        <w:rPr>
          <w:spacing w:val="-27"/>
          <w:sz w:val="24"/>
        </w:rPr>
        <w:t xml:space="preserve"> </w:t>
      </w:r>
      <w:r w:rsidRPr="00986243">
        <w:rPr>
          <w:sz w:val="24"/>
        </w:rPr>
        <w:t>o</w:t>
      </w:r>
      <w:r w:rsidRPr="00986243">
        <w:rPr>
          <w:spacing w:val="-15"/>
          <w:sz w:val="24"/>
        </w:rPr>
        <w:t xml:space="preserve"> </w:t>
      </w:r>
      <w:r w:rsidRPr="00986243">
        <w:rPr>
          <w:sz w:val="24"/>
        </w:rPr>
        <w:t>.</w:t>
      </w:r>
      <w:r w:rsidRPr="00986243">
        <w:rPr>
          <w:spacing w:val="37"/>
          <w:sz w:val="24"/>
        </w:rPr>
        <w:t xml:space="preserve"> </w:t>
      </w:r>
      <w:r w:rsidRPr="00986243">
        <w:rPr>
          <w:sz w:val="24"/>
        </w:rPr>
        <w:t>O</w:t>
      </w:r>
      <w:r w:rsidRPr="00986243">
        <w:rPr>
          <w:spacing w:val="35"/>
          <w:sz w:val="24"/>
        </w:rPr>
        <w:t xml:space="preserve"> </w:t>
      </w:r>
      <w:r w:rsidRPr="00986243">
        <w:rPr>
          <w:sz w:val="24"/>
        </w:rPr>
        <w:t>fenômeno</w:t>
      </w:r>
      <w:r w:rsidRPr="00986243">
        <w:rPr>
          <w:spacing w:val="37"/>
          <w:sz w:val="24"/>
        </w:rPr>
        <w:t xml:space="preserve"> </w:t>
      </w:r>
      <w:r w:rsidRPr="00986243">
        <w:rPr>
          <w:sz w:val="24"/>
        </w:rPr>
        <w:t>da</w:t>
      </w:r>
      <w:r w:rsidRPr="00986243">
        <w:rPr>
          <w:spacing w:val="37"/>
          <w:sz w:val="24"/>
        </w:rPr>
        <w:t xml:space="preserve"> </w:t>
      </w:r>
      <w:r w:rsidRPr="00986243">
        <w:rPr>
          <w:sz w:val="24"/>
        </w:rPr>
        <w:t>falência:</w:t>
      </w:r>
      <w:r w:rsidRPr="00986243">
        <w:rPr>
          <w:spacing w:val="37"/>
          <w:sz w:val="24"/>
        </w:rPr>
        <w:t xml:space="preserve"> </w:t>
      </w:r>
      <w:r w:rsidRPr="00986243">
        <w:rPr>
          <w:sz w:val="24"/>
        </w:rPr>
        <w:t>análise das</w:t>
      </w:r>
      <w:r w:rsidRPr="00986243">
        <w:rPr>
          <w:spacing w:val="40"/>
          <w:sz w:val="24"/>
        </w:rPr>
        <w:t xml:space="preserve"> </w:t>
      </w:r>
      <w:r w:rsidRPr="00986243">
        <w:rPr>
          <w:sz w:val="24"/>
        </w:rPr>
        <w:t>causas.</w:t>
      </w:r>
    </w:p>
    <w:p w:rsidR="005410F1" w:rsidRPr="00986243" w:rsidRDefault="00532C84" w:rsidP="00986243">
      <w:pPr>
        <w:rPr>
          <w:sz w:val="24"/>
        </w:rPr>
      </w:pPr>
      <w:r w:rsidRPr="00986243">
        <w:rPr>
          <w:sz w:val="24"/>
        </w:rPr>
        <w:t>2005.</w:t>
      </w:r>
      <w:r w:rsidRPr="00986243">
        <w:rPr>
          <w:spacing w:val="2"/>
          <w:sz w:val="24"/>
        </w:rPr>
        <w:t xml:space="preserve"> </w:t>
      </w:r>
      <w:r w:rsidRPr="00986243">
        <w:rPr>
          <w:sz w:val="24"/>
        </w:rPr>
        <w:t>Tese</w:t>
      </w:r>
      <w:r w:rsidRPr="00986243">
        <w:rPr>
          <w:spacing w:val="12"/>
          <w:sz w:val="24"/>
        </w:rPr>
        <w:t xml:space="preserve"> </w:t>
      </w:r>
      <w:r w:rsidRPr="00986243">
        <w:rPr>
          <w:sz w:val="24"/>
        </w:rPr>
        <w:t>(Doutorado)</w:t>
      </w:r>
      <w:r w:rsidRPr="00986243">
        <w:rPr>
          <w:spacing w:val="20"/>
          <w:sz w:val="24"/>
        </w:rPr>
        <w:t xml:space="preserve"> </w:t>
      </w:r>
      <w:r w:rsidRPr="00986243">
        <w:rPr>
          <w:sz w:val="24"/>
        </w:rPr>
        <w:t>–</w:t>
      </w:r>
      <w:r w:rsidRPr="00986243">
        <w:rPr>
          <w:spacing w:val="14"/>
          <w:sz w:val="24"/>
        </w:rPr>
        <w:t xml:space="preserve"> </w:t>
      </w:r>
      <w:r w:rsidRPr="00986243">
        <w:rPr>
          <w:sz w:val="24"/>
        </w:rPr>
        <w:t>Universidade</w:t>
      </w:r>
      <w:r w:rsidRPr="00986243">
        <w:rPr>
          <w:spacing w:val="14"/>
          <w:sz w:val="24"/>
        </w:rPr>
        <w:t xml:space="preserve"> </w:t>
      </w:r>
      <w:r w:rsidRPr="00986243">
        <w:rPr>
          <w:sz w:val="24"/>
        </w:rPr>
        <w:t>de</w:t>
      </w:r>
      <w:r w:rsidRPr="00986243">
        <w:rPr>
          <w:spacing w:val="12"/>
          <w:sz w:val="24"/>
        </w:rPr>
        <w:t xml:space="preserve"> </w:t>
      </w:r>
      <w:r w:rsidRPr="00986243">
        <w:rPr>
          <w:sz w:val="24"/>
        </w:rPr>
        <w:t>São</w:t>
      </w:r>
      <w:r w:rsidRPr="00986243">
        <w:rPr>
          <w:spacing w:val="19"/>
          <w:sz w:val="24"/>
        </w:rPr>
        <w:t xml:space="preserve"> </w:t>
      </w:r>
      <w:r w:rsidRPr="00986243">
        <w:rPr>
          <w:sz w:val="24"/>
        </w:rPr>
        <w:t>Paulo,</w:t>
      </w:r>
      <w:r w:rsidRPr="00986243">
        <w:rPr>
          <w:spacing w:val="19"/>
          <w:sz w:val="24"/>
        </w:rPr>
        <w:t xml:space="preserve"> </w:t>
      </w:r>
      <w:r w:rsidRPr="00986243">
        <w:rPr>
          <w:sz w:val="24"/>
        </w:rPr>
        <w:t>São</w:t>
      </w:r>
      <w:r w:rsidRPr="00986243">
        <w:rPr>
          <w:spacing w:val="19"/>
          <w:sz w:val="24"/>
        </w:rPr>
        <w:t xml:space="preserve"> </w:t>
      </w:r>
      <w:r w:rsidRPr="00986243">
        <w:rPr>
          <w:sz w:val="24"/>
        </w:rPr>
        <w:t>Paulo,</w:t>
      </w:r>
      <w:r w:rsidRPr="00986243">
        <w:rPr>
          <w:spacing w:val="18"/>
          <w:sz w:val="24"/>
        </w:rPr>
        <w:t xml:space="preserve"> </w:t>
      </w:r>
      <w:r w:rsidRPr="00986243">
        <w:rPr>
          <w:sz w:val="24"/>
        </w:rPr>
        <w:t>2005.</w:t>
      </w:r>
      <w:r w:rsidRPr="00986243">
        <w:rPr>
          <w:spacing w:val="5"/>
          <w:sz w:val="24"/>
        </w:rPr>
        <w:t xml:space="preserve"> </w:t>
      </w:r>
      <w:r w:rsidRPr="00986243">
        <w:rPr>
          <w:spacing w:val="-2"/>
          <w:sz w:val="24"/>
        </w:rPr>
        <w:t>Disponível</w:t>
      </w:r>
    </w:p>
    <w:p w:rsidR="005410F1" w:rsidRPr="00986243" w:rsidRDefault="00532C84" w:rsidP="00986243">
      <w:pPr>
        <w:tabs>
          <w:tab w:val="left" w:pos="1341"/>
        </w:tabs>
        <w:ind w:right="286"/>
        <w:rPr>
          <w:sz w:val="24"/>
        </w:rPr>
      </w:pPr>
      <w:r w:rsidRPr="00986243">
        <w:rPr>
          <w:spacing w:val="-4"/>
          <w:sz w:val="24"/>
        </w:rPr>
        <w:t>em:</w:t>
      </w:r>
      <w:r w:rsidRPr="00986243">
        <w:rPr>
          <w:sz w:val="24"/>
        </w:rPr>
        <w:tab/>
      </w:r>
      <w:r w:rsidRPr="00986243">
        <w:rPr>
          <w:spacing w:val="-2"/>
          <w:sz w:val="24"/>
        </w:rPr>
        <w:t>&lt;https:/</w:t>
      </w:r>
      <w:hyperlink r:id="rId13">
        <w:r w:rsidRPr="00986243">
          <w:rPr>
            <w:spacing w:val="-2"/>
            <w:sz w:val="24"/>
          </w:rPr>
          <w:t>/www.teses.usp.br/teses/disponiveis/12/12136/tde-31032023-141718/</w:t>
        </w:r>
      </w:hyperlink>
      <w:r w:rsidRPr="00986243">
        <w:rPr>
          <w:spacing w:val="-2"/>
          <w:sz w:val="24"/>
        </w:rPr>
        <w:t xml:space="preserve">&gt;. </w:t>
      </w:r>
      <w:r w:rsidRPr="00986243">
        <w:rPr>
          <w:sz w:val="24"/>
        </w:rPr>
        <w:t>Acesso em: 08 set. 2025.</w:t>
      </w:r>
    </w:p>
    <w:p w:rsidR="005410F1" w:rsidRPr="00986243" w:rsidRDefault="00532C84" w:rsidP="00986243">
      <w:pPr>
        <w:ind w:right="136"/>
        <w:rPr>
          <w:sz w:val="24"/>
        </w:rPr>
      </w:pPr>
      <w:r w:rsidRPr="00986243">
        <w:rPr>
          <w:sz w:val="24"/>
        </w:rPr>
        <w:t>Souza, Alessandro &amp; Souza, Henrique &amp; Veiga, Hugo &amp; Roberto, José &amp; Souto, Sistina. (2023). Análise dos fatores que influenciam a falência nas empresas. CONTRIBUCIONES</w:t>
      </w:r>
      <w:r w:rsidRPr="00986243">
        <w:rPr>
          <w:spacing w:val="80"/>
          <w:sz w:val="24"/>
        </w:rPr>
        <w:t xml:space="preserve">  </w:t>
      </w:r>
      <w:r w:rsidRPr="00986243">
        <w:rPr>
          <w:sz w:val="24"/>
        </w:rPr>
        <w:t>A</w:t>
      </w:r>
      <w:r w:rsidRPr="00986243">
        <w:rPr>
          <w:spacing w:val="80"/>
          <w:sz w:val="24"/>
        </w:rPr>
        <w:t xml:space="preserve">  </w:t>
      </w:r>
      <w:r w:rsidRPr="00986243">
        <w:rPr>
          <w:sz w:val="24"/>
        </w:rPr>
        <w:t>LAS</w:t>
      </w:r>
      <w:r w:rsidRPr="00986243">
        <w:rPr>
          <w:spacing w:val="80"/>
          <w:sz w:val="24"/>
        </w:rPr>
        <w:t xml:space="preserve">  </w:t>
      </w:r>
      <w:r w:rsidRPr="00986243">
        <w:rPr>
          <w:sz w:val="24"/>
        </w:rPr>
        <w:t>CIENCIAS</w:t>
      </w:r>
      <w:r w:rsidRPr="00986243">
        <w:rPr>
          <w:spacing w:val="80"/>
          <w:sz w:val="24"/>
        </w:rPr>
        <w:t xml:space="preserve">  </w:t>
      </w:r>
      <w:r w:rsidRPr="00986243">
        <w:rPr>
          <w:sz w:val="24"/>
        </w:rPr>
        <w:t>SOCIALES.</w:t>
      </w:r>
      <w:r w:rsidRPr="00986243">
        <w:rPr>
          <w:spacing w:val="80"/>
          <w:sz w:val="24"/>
        </w:rPr>
        <w:t xml:space="preserve">  </w:t>
      </w:r>
      <w:r w:rsidRPr="00986243">
        <w:rPr>
          <w:sz w:val="24"/>
        </w:rPr>
        <w:t>16.</w:t>
      </w:r>
      <w:r w:rsidRPr="00986243">
        <w:rPr>
          <w:spacing w:val="80"/>
          <w:sz w:val="24"/>
        </w:rPr>
        <w:t xml:space="preserve">  </w:t>
      </w:r>
      <w:r w:rsidRPr="00986243">
        <w:rPr>
          <w:sz w:val="24"/>
        </w:rPr>
        <w:t>6910-6924.</w:t>
      </w:r>
    </w:p>
    <w:p w:rsidR="005410F1" w:rsidRPr="00986243" w:rsidRDefault="00532C84" w:rsidP="00986243">
      <w:pPr>
        <w:rPr>
          <w:sz w:val="24"/>
        </w:rPr>
      </w:pPr>
      <w:r w:rsidRPr="00986243">
        <w:rPr>
          <w:spacing w:val="-8"/>
          <w:sz w:val="24"/>
        </w:rPr>
        <w:t>&lt;10.55905/revconv.16n.7-</w:t>
      </w:r>
      <w:r w:rsidRPr="00986243">
        <w:rPr>
          <w:spacing w:val="-2"/>
          <w:sz w:val="24"/>
        </w:rPr>
        <w:t>161&gt;.</w:t>
      </w:r>
    </w:p>
    <w:p w:rsidR="005410F1" w:rsidRPr="00986243" w:rsidRDefault="00532C84" w:rsidP="00986243">
      <w:pPr>
        <w:tabs>
          <w:tab w:val="left" w:pos="2497"/>
          <w:tab w:val="left" w:pos="4528"/>
          <w:tab w:val="left" w:pos="6764"/>
          <w:tab w:val="left" w:pos="8840"/>
        </w:tabs>
        <w:ind w:right="113"/>
        <w:rPr>
          <w:sz w:val="24"/>
        </w:rPr>
      </w:pPr>
      <w:r w:rsidRPr="00986243">
        <w:rPr>
          <w:sz w:val="24"/>
        </w:rPr>
        <w:t>Holanda,</w:t>
      </w:r>
      <w:r w:rsidRPr="00986243">
        <w:rPr>
          <w:spacing w:val="40"/>
          <w:sz w:val="24"/>
        </w:rPr>
        <w:t xml:space="preserve"> </w:t>
      </w:r>
      <w:r w:rsidRPr="00986243">
        <w:rPr>
          <w:sz w:val="24"/>
        </w:rPr>
        <w:t>Tiago.</w:t>
      </w:r>
      <w:r w:rsidRPr="00986243">
        <w:rPr>
          <w:spacing w:val="40"/>
          <w:sz w:val="24"/>
        </w:rPr>
        <w:t xml:space="preserve"> </w:t>
      </w:r>
      <w:r w:rsidRPr="00986243">
        <w:rPr>
          <w:sz w:val="24"/>
        </w:rPr>
        <w:t>Aspectos</w:t>
      </w:r>
      <w:r w:rsidRPr="00986243">
        <w:rPr>
          <w:spacing w:val="40"/>
          <w:sz w:val="24"/>
        </w:rPr>
        <w:t xml:space="preserve"> </w:t>
      </w:r>
      <w:r w:rsidRPr="00986243">
        <w:rPr>
          <w:sz w:val="24"/>
        </w:rPr>
        <w:t>e</w:t>
      </w:r>
      <w:r w:rsidRPr="00986243">
        <w:rPr>
          <w:spacing w:val="40"/>
          <w:sz w:val="24"/>
        </w:rPr>
        <w:t xml:space="preserve"> </w:t>
      </w:r>
      <w:r w:rsidRPr="00986243">
        <w:rPr>
          <w:sz w:val="24"/>
        </w:rPr>
        <w:t>implicações</w:t>
      </w:r>
      <w:r w:rsidRPr="00986243">
        <w:rPr>
          <w:spacing w:val="40"/>
          <w:sz w:val="24"/>
        </w:rPr>
        <w:t xml:space="preserve"> </w:t>
      </w:r>
      <w:r w:rsidRPr="00986243">
        <w:rPr>
          <w:sz w:val="24"/>
        </w:rPr>
        <w:t>da</w:t>
      </w:r>
      <w:r w:rsidRPr="00986243">
        <w:rPr>
          <w:spacing w:val="40"/>
          <w:sz w:val="24"/>
        </w:rPr>
        <w:t xml:space="preserve"> </w:t>
      </w:r>
      <w:r w:rsidRPr="00986243">
        <w:rPr>
          <w:sz w:val="24"/>
        </w:rPr>
        <w:t>falência.</w:t>
      </w:r>
      <w:r w:rsidRPr="00986243">
        <w:rPr>
          <w:spacing w:val="40"/>
          <w:sz w:val="24"/>
        </w:rPr>
        <w:t xml:space="preserve"> </w:t>
      </w:r>
      <w:r w:rsidRPr="00986243">
        <w:rPr>
          <w:sz w:val="24"/>
        </w:rPr>
        <w:t xml:space="preserve">Revista Jus </w:t>
      </w:r>
      <w:r w:rsidRPr="00986243">
        <w:rPr>
          <w:spacing w:val="-2"/>
          <w:sz w:val="24"/>
        </w:rPr>
        <w:t>Navigandi,</w:t>
      </w:r>
      <w:r w:rsidRPr="00986243">
        <w:rPr>
          <w:sz w:val="24"/>
        </w:rPr>
        <w:tab/>
      </w:r>
      <w:r w:rsidRPr="00986243">
        <w:rPr>
          <w:spacing w:val="-2"/>
          <w:sz w:val="24"/>
        </w:rPr>
        <w:t>Teresina,</w:t>
      </w:r>
      <w:r w:rsidRPr="00986243">
        <w:rPr>
          <w:sz w:val="24"/>
        </w:rPr>
        <w:tab/>
      </w:r>
      <w:r w:rsidRPr="00986243">
        <w:rPr>
          <w:spacing w:val="-4"/>
          <w:sz w:val="24"/>
        </w:rPr>
        <w:t>2016.</w:t>
      </w:r>
      <w:r w:rsidRPr="00986243">
        <w:rPr>
          <w:sz w:val="24"/>
        </w:rPr>
        <w:tab/>
      </w:r>
      <w:r w:rsidRPr="00986243">
        <w:rPr>
          <w:spacing w:val="-2"/>
          <w:sz w:val="24"/>
        </w:rPr>
        <w:t>Disponível</w:t>
      </w:r>
      <w:r w:rsidRPr="00986243">
        <w:rPr>
          <w:sz w:val="24"/>
        </w:rPr>
        <w:tab/>
      </w:r>
      <w:r w:rsidRPr="00986243">
        <w:rPr>
          <w:spacing w:val="-5"/>
          <w:sz w:val="24"/>
        </w:rPr>
        <w:t>em:</w:t>
      </w:r>
    </w:p>
    <w:p w:rsidR="005410F1" w:rsidRDefault="00532C84" w:rsidP="00986243">
      <w:pPr>
        <w:ind w:right="166"/>
        <w:rPr>
          <w:sz w:val="24"/>
        </w:rPr>
      </w:pPr>
      <w:r w:rsidRPr="00986243">
        <w:rPr>
          <w:sz w:val="24"/>
        </w:rPr>
        <w:t>&lt;https://jus.com.br/artigos/54531/aspectos-e-implicacoes-da-falencia&gt; Acesso em: 8 set. 2025.</w:t>
      </w:r>
    </w:p>
    <w:p w:rsidR="0067563F" w:rsidRPr="00986243" w:rsidRDefault="0067563F" w:rsidP="00986243">
      <w:pPr>
        <w:ind w:right="166"/>
        <w:rPr>
          <w:sz w:val="24"/>
        </w:rPr>
      </w:pPr>
    </w:p>
    <w:p w:rsidR="0067563F" w:rsidRPr="00986243" w:rsidRDefault="00532C84" w:rsidP="00986243">
      <w:pPr>
        <w:ind w:right="139"/>
        <w:rPr>
          <w:sz w:val="24"/>
        </w:rPr>
      </w:pPr>
      <w:r w:rsidRPr="00986243">
        <w:rPr>
          <w:sz w:val="24"/>
        </w:rPr>
        <w:t>LAGES, Leandro Cardoso. Superendividamento empresarial. 2017. 177 f. Tese (Doutorado em Direito) - Programa de Estudos Pós-Graduados em Direito, Pontifícia Universidade Católica de São Paulo, São Paulo, 2017</w:t>
      </w:r>
    </w:p>
    <w:p w:rsidR="0067563F" w:rsidRPr="00986243" w:rsidRDefault="0067563F" w:rsidP="00986243">
      <w:pPr>
        <w:rPr>
          <w:sz w:val="24"/>
        </w:rPr>
      </w:pPr>
      <w:r w:rsidRPr="0067563F">
        <w:rPr>
          <w:spacing w:val="-2"/>
          <w:sz w:val="24"/>
        </w:rPr>
        <w:t>https://tede2.pucsp.br/handle/handle/20487</w:t>
      </w:r>
    </w:p>
    <w:p w:rsidR="005410F1" w:rsidRPr="00986243" w:rsidRDefault="00532C84" w:rsidP="0067563F">
      <w:r w:rsidRPr="00986243">
        <w:rPr>
          <w:sz w:val="24"/>
        </w:rPr>
        <w:t>LOPES,</w:t>
      </w:r>
      <w:r w:rsidRPr="00986243">
        <w:rPr>
          <w:spacing w:val="40"/>
          <w:sz w:val="24"/>
        </w:rPr>
        <w:t xml:space="preserve"> </w:t>
      </w:r>
      <w:r w:rsidRPr="00986243">
        <w:rPr>
          <w:sz w:val="24"/>
        </w:rPr>
        <w:t>José</w:t>
      </w:r>
      <w:r w:rsidRPr="00986243">
        <w:rPr>
          <w:spacing w:val="35"/>
          <w:sz w:val="24"/>
        </w:rPr>
        <w:t xml:space="preserve"> </w:t>
      </w:r>
      <w:r w:rsidRPr="00986243">
        <w:rPr>
          <w:sz w:val="24"/>
        </w:rPr>
        <w:t>da</w:t>
      </w:r>
      <w:r w:rsidRPr="00986243">
        <w:rPr>
          <w:spacing w:val="40"/>
          <w:sz w:val="24"/>
        </w:rPr>
        <w:t xml:space="preserve"> </w:t>
      </w:r>
      <w:r w:rsidRPr="00986243">
        <w:rPr>
          <w:sz w:val="24"/>
        </w:rPr>
        <w:t>Silva.</w:t>
      </w:r>
      <w:r w:rsidRPr="00986243">
        <w:rPr>
          <w:spacing w:val="40"/>
          <w:sz w:val="24"/>
        </w:rPr>
        <w:t xml:space="preserve"> </w:t>
      </w:r>
      <w:r w:rsidRPr="00986243">
        <w:rPr>
          <w:sz w:val="24"/>
        </w:rPr>
        <w:t>*Aviação</w:t>
      </w:r>
      <w:r w:rsidRPr="00986243">
        <w:rPr>
          <w:spacing w:val="40"/>
          <w:sz w:val="24"/>
        </w:rPr>
        <w:t xml:space="preserve"> </w:t>
      </w:r>
      <w:r w:rsidRPr="00986243">
        <w:rPr>
          <w:sz w:val="24"/>
        </w:rPr>
        <w:t>Comercial</w:t>
      </w:r>
      <w:r w:rsidRPr="00986243">
        <w:rPr>
          <w:spacing w:val="40"/>
          <w:sz w:val="24"/>
        </w:rPr>
        <w:t xml:space="preserve"> </w:t>
      </w:r>
      <w:r w:rsidRPr="00986243">
        <w:rPr>
          <w:sz w:val="24"/>
        </w:rPr>
        <w:t>no</w:t>
      </w:r>
      <w:r w:rsidRPr="00986243">
        <w:rPr>
          <w:spacing w:val="40"/>
          <w:sz w:val="24"/>
        </w:rPr>
        <w:t xml:space="preserve"> </w:t>
      </w:r>
      <w:r w:rsidRPr="00986243">
        <w:rPr>
          <w:sz w:val="24"/>
        </w:rPr>
        <w:t>Brasil:</w:t>
      </w:r>
      <w:r w:rsidRPr="00986243">
        <w:rPr>
          <w:spacing w:val="40"/>
          <w:sz w:val="24"/>
        </w:rPr>
        <w:t xml:space="preserve"> </w:t>
      </w:r>
      <w:r w:rsidRPr="00986243">
        <w:rPr>
          <w:sz w:val="24"/>
        </w:rPr>
        <w:t>História,</w:t>
      </w:r>
      <w:r w:rsidRPr="00986243">
        <w:rPr>
          <w:spacing w:val="40"/>
          <w:sz w:val="24"/>
        </w:rPr>
        <w:t xml:space="preserve"> </w:t>
      </w:r>
      <w:r w:rsidRPr="00986243">
        <w:rPr>
          <w:sz w:val="24"/>
        </w:rPr>
        <w:t>Crise</w:t>
      </w:r>
      <w:r w:rsidRPr="00986243">
        <w:rPr>
          <w:spacing w:val="40"/>
          <w:sz w:val="24"/>
        </w:rPr>
        <w:t xml:space="preserve"> </w:t>
      </w:r>
      <w:r w:rsidRPr="00986243">
        <w:rPr>
          <w:sz w:val="24"/>
        </w:rPr>
        <w:t>e</w:t>
      </w:r>
      <w:r w:rsidRPr="00986243">
        <w:rPr>
          <w:spacing w:val="80"/>
          <w:sz w:val="24"/>
        </w:rPr>
        <w:t xml:space="preserve"> </w:t>
      </w:r>
      <w:r w:rsidRPr="00986243">
        <w:rPr>
          <w:sz w:val="24"/>
        </w:rPr>
        <w:t>Perspectivas*. São Paulo: Atlas, 2010.</w:t>
      </w:r>
    </w:p>
    <w:p w:rsidR="0067563F" w:rsidRPr="00986243" w:rsidRDefault="00532C84" w:rsidP="00986243">
      <w:pPr>
        <w:rPr>
          <w:sz w:val="24"/>
        </w:rPr>
      </w:pPr>
      <w:r w:rsidRPr="00986243">
        <w:rPr>
          <w:sz w:val="24"/>
        </w:rPr>
        <w:t>SOUZA, José</w:t>
      </w:r>
      <w:r w:rsidRPr="00986243">
        <w:rPr>
          <w:spacing w:val="-5"/>
          <w:sz w:val="24"/>
        </w:rPr>
        <w:t xml:space="preserve"> </w:t>
      </w:r>
      <w:r w:rsidRPr="00986243">
        <w:rPr>
          <w:sz w:val="24"/>
        </w:rPr>
        <w:t>Carlos</w:t>
      </w:r>
      <w:r w:rsidRPr="00986243">
        <w:rPr>
          <w:spacing w:val="27"/>
          <w:sz w:val="24"/>
        </w:rPr>
        <w:t xml:space="preserve"> </w:t>
      </w:r>
      <w:r w:rsidRPr="00986243">
        <w:rPr>
          <w:sz w:val="24"/>
        </w:rPr>
        <w:t>de. *História da Aviação</w:t>
      </w:r>
      <w:r w:rsidRPr="00986243">
        <w:rPr>
          <w:spacing w:val="30"/>
          <w:sz w:val="24"/>
        </w:rPr>
        <w:t xml:space="preserve"> </w:t>
      </w:r>
      <w:r w:rsidRPr="00986243">
        <w:rPr>
          <w:sz w:val="24"/>
        </w:rPr>
        <w:t>Comercial Brasileira*. São Paulo: Cultura, 2012.</w:t>
      </w:r>
    </w:p>
    <w:p w:rsidR="0067563F" w:rsidRPr="00986243" w:rsidRDefault="0067563F" w:rsidP="00986243">
      <w:pPr>
        <w:ind w:right="4974"/>
      </w:pPr>
      <w:r w:rsidRPr="0067563F">
        <w:rPr>
          <w:spacing w:val="-6"/>
          <w:sz w:val="24"/>
        </w:rPr>
        <w:t>https://www.varig-airlines.com/pt/2000.htm</w:t>
      </w:r>
    </w:p>
    <w:p w:rsidR="0067563F" w:rsidRPr="00986243" w:rsidRDefault="0067563F" w:rsidP="00986243">
      <w:pPr>
        <w:ind w:right="4974"/>
        <w:rPr>
          <w:sz w:val="24"/>
        </w:rPr>
      </w:pPr>
      <w:r w:rsidRPr="0067563F">
        <w:rPr>
          <w:sz w:val="24"/>
        </w:rPr>
        <w:t>https://www.varig-airlines.com/pt/30.htm</w:t>
      </w:r>
      <w:r w:rsidR="003B124D" w:rsidRPr="00986243">
        <w:rPr>
          <w:sz w:val="24"/>
        </w:rPr>
        <w:t xml:space="preserve"> </w:t>
      </w:r>
    </w:p>
    <w:p w:rsidR="0067563F" w:rsidRPr="00986243" w:rsidRDefault="0067563F" w:rsidP="00986243">
      <w:pPr>
        <w:ind w:right="4974"/>
        <w:rPr>
          <w:sz w:val="24"/>
        </w:rPr>
      </w:pPr>
      <w:r w:rsidRPr="0067563F">
        <w:rPr>
          <w:sz w:val="24"/>
        </w:rPr>
        <w:t>https://www.varig-airlines.com/pt/20.htm</w:t>
      </w:r>
    </w:p>
    <w:p w:rsidR="0067563F" w:rsidRPr="00986243" w:rsidRDefault="0067563F" w:rsidP="00986243">
      <w:pPr>
        <w:ind w:right="4974"/>
        <w:rPr>
          <w:sz w:val="24"/>
        </w:rPr>
      </w:pPr>
      <w:r w:rsidRPr="0067563F">
        <w:rPr>
          <w:sz w:val="24"/>
        </w:rPr>
        <w:t>https://www.varig-airlines.com/pt/40.htm</w:t>
      </w:r>
    </w:p>
    <w:p w:rsidR="0067563F" w:rsidRPr="00986243" w:rsidRDefault="0067563F" w:rsidP="00986243">
      <w:pPr>
        <w:ind w:right="4974"/>
        <w:rPr>
          <w:sz w:val="24"/>
        </w:rPr>
      </w:pPr>
      <w:r w:rsidRPr="0067563F">
        <w:rPr>
          <w:sz w:val="24"/>
        </w:rPr>
        <w:t>https://www.varig-airlines.com/pt/50.htm</w:t>
      </w:r>
    </w:p>
    <w:p w:rsidR="0067563F" w:rsidRPr="00986243" w:rsidRDefault="0067563F" w:rsidP="00986243">
      <w:pPr>
        <w:ind w:right="4974"/>
        <w:rPr>
          <w:sz w:val="24"/>
        </w:rPr>
      </w:pPr>
      <w:r w:rsidRPr="0067563F">
        <w:rPr>
          <w:sz w:val="24"/>
        </w:rPr>
        <w:t>https://www.varig-airlines.com/pt/70.htm</w:t>
      </w:r>
    </w:p>
    <w:p w:rsidR="0067563F" w:rsidRPr="00986243" w:rsidRDefault="0067563F" w:rsidP="00986243">
      <w:pPr>
        <w:ind w:right="4974"/>
        <w:rPr>
          <w:sz w:val="24"/>
        </w:rPr>
      </w:pPr>
      <w:r w:rsidRPr="0067563F">
        <w:rPr>
          <w:sz w:val="24"/>
        </w:rPr>
        <w:t>https://www.varig-airlines.com/pt/80.htm</w:t>
      </w:r>
    </w:p>
    <w:p w:rsidR="0067563F" w:rsidRPr="00986243" w:rsidRDefault="0067563F" w:rsidP="00986243">
      <w:pPr>
        <w:ind w:right="4974"/>
        <w:rPr>
          <w:sz w:val="24"/>
        </w:rPr>
      </w:pPr>
      <w:r w:rsidRPr="0067563F">
        <w:rPr>
          <w:sz w:val="24"/>
        </w:rPr>
        <w:t>https://www.varig-airlines.com/pt/90.htm</w:t>
      </w:r>
    </w:p>
    <w:p w:rsidR="0067563F" w:rsidRDefault="00F57B07" w:rsidP="00986243">
      <w:hyperlink r:id="rId14">
        <w:r w:rsidR="00532C84" w:rsidRPr="00986243">
          <w:rPr>
            <w:spacing w:val="-2"/>
            <w:sz w:val="24"/>
            <w:u w:val="single"/>
          </w:rPr>
          <w:t>http://voevarig.com/historia</w:t>
        </w:r>
      </w:hyperlink>
    </w:p>
    <w:p w:rsidR="004D2E16" w:rsidRDefault="0067563F" w:rsidP="00986243">
      <w:pPr>
        <w:rPr>
          <w:sz w:val="24"/>
        </w:rPr>
      </w:pPr>
      <w:r w:rsidRPr="0067563F">
        <w:rPr>
          <w:spacing w:val="-2"/>
          <w:sz w:val="24"/>
        </w:rPr>
        <w:t>(VARIG AIRLINES. HISTORIA DA VARIG, 2017).</w:t>
      </w:r>
    </w:p>
    <w:p w:rsidR="00180EFD" w:rsidRPr="00986243" w:rsidRDefault="006904EA" w:rsidP="00986243">
      <w:r w:rsidRPr="00986243">
        <w:rPr>
          <w:sz w:val="24"/>
        </w:rPr>
        <w:t>https://www.cnnbrasil.com.br/economia/macroeconomia/brasil-bate-recorde-de-empresas-inadimplente-pedidos-de-recuperacao-sobem/#goog_rewarded</w:t>
      </w:r>
    </w:p>
    <w:p w:rsidR="00180EFD" w:rsidRDefault="00180EFD" w:rsidP="00986243">
      <w:pPr>
        <w:pStyle w:val="Corpodetexto"/>
        <w:ind w:left="0" w:right="111"/>
      </w:pPr>
      <w:r w:rsidRPr="00986243">
        <w:t xml:space="preserve">(Binder, M. P. (2007). VARIG. </w:t>
      </w:r>
      <w:r w:rsidRPr="00986243">
        <w:rPr>
          <w:i/>
        </w:rPr>
        <w:t>GV- EXECUTIVO</w:t>
      </w:r>
      <w:r w:rsidRPr="00986243">
        <w:t xml:space="preserve">, </w:t>
      </w:r>
      <w:r w:rsidRPr="00986243">
        <w:rPr>
          <w:i/>
        </w:rPr>
        <w:t>6</w:t>
      </w:r>
      <w:r w:rsidRPr="00986243">
        <w:t>(1), 84–88.)</w:t>
      </w:r>
    </w:p>
    <w:p w:rsidR="00A552D8" w:rsidRPr="00986243" w:rsidRDefault="00A552D8" w:rsidP="00986243">
      <w:pPr>
        <w:pStyle w:val="Corpodetexto"/>
        <w:ind w:left="0" w:right="111"/>
      </w:pPr>
      <w:r w:rsidRPr="00A552D8">
        <w:t>Araújo, Maria Luiza. CNN Brasil 22 maio 2025</w:t>
      </w:r>
    </w:p>
    <w:p w:rsidR="00180EFD" w:rsidRPr="00986243" w:rsidRDefault="00180EFD" w:rsidP="00986243">
      <w:pPr>
        <w:rPr>
          <w:sz w:val="24"/>
          <w:u w:val="single"/>
        </w:rPr>
      </w:pPr>
    </w:p>
    <w:sectPr w:rsidR="00180EFD" w:rsidRPr="00986243" w:rsidSect="00986243">
      <w:headerReference w:type="default" r:id="rId15"/>
      <w:pgSz w:w="11900" w:h="16840"/>
      <w:pgMar w:top="1701" w:right="1134" w:bottom="1134" w:left="1701" w:header="70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137" w:rsidRDefault="00D17137" w:rsidP="005410F1">
      <w:r>
        <w:separator/>
      </w:r>
    </w:p>
  </w:endnote>
  <w:endnote w:type="continuationSeparator" w:id="0">
    <w:p w:rsidR="00D17137" w:rsidRDefault="00D17137" w:rsidP="005410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137" w:rsidRDefault="00D17137" w:rsidP="005410F1">
      <w:r>
        <w:separator/>
      </w:r>
    </w:p>
  </w:footnote>
  <w:footnote w:type="continuationSeparator" w:id="0">
    <w:p w:rsidR="00D17137" w:rsidRDefault="00D17137" w:rsidP="005410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0F1" w:rsidRDefault="00F57B07">
    <w:pPr>
      <w:pStyle w:val="Corpodetexto"/>
      <w:spacing w:line="14" w:lineRule="auto"/>
      <w:ind w:left="0"/>
      <w:rPr>
        <w:sz w:val="20"/>
      </w:rPr>
    </w:pPr>
    <w:r>
      <w:rPr>
        <w:noProof/>
        <w:sz w:val="20"/>
        <w:lang w:val="pt-BR" w:eastAsia="pt-BR"/>
      </w:rPr>
      <w:pict>
        <v:shapetype id="_x0000_t202" coordsize="21600,21600" o:spt="202" path="m,l,21600r21600,l21600,xe">
          <v:stroke joinstyle="miter"/>
          <v:path gradientshapeok="t" o:connecttype="rect"/>
        </v:shapetype>
        <v:shape id="docshape1" o:spid="_x0000_s4097" type="#_x0000_t202" style="position:absolute;margin-left:527pt;margin-top:34.25pt;width:14.5pt;height:14.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" filled="f" stroked="f">
          <v:textbox inset="0,0,0,0">
            <w:txbxContent>
              <w:p w:rsidR="005410F1" w:rsidRDefault="00F57B07">
                <w:pPr>
                  <w:spacing w:before="10"/>
                  <w:ind w:left="60"/>
                </w:pPr>
                <w:r>
                  <w:rPr>
                    <w:spacing w:val="-5"/>
                  </w:rPr>
                  <w:fldChar w:fldCharType="begin"/>
                </w:r>
                <w:r w:rsidR="00532C84">
                  <w:rPr>
                    <w:spacing w:val="-5"/>
                  </w:rPr>
                  <w:instrText xml:space="preserve"> PAGE </w:instrText>
                </w:r>
                <w:r>
                  <w:rPr>
                    <w:spacing w:val="-5"/>
                  </w:rPr>
                  <w:fldChar w:fldCharType="separate"/>
                </w:r>
                <w:r w:rsidR="0067563F">
                  <w:rPr>
                    <w:noProof/>
                    <w:spacing w:val="-5"/>
                  </w:rPr>
                  <w:t>14</w:t>
                </w:r>
                <w:r>
                  <w:rPr>
                    <w:spacing w:val="-5"/>
                  </w:rPr>
                  <w:fldChar w:fldCharType="end"/>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ulTrailSpace/>
  </w:compat>
  <w:rsids>
    <w:rsidRoot w:val="005410F1"/>
    <w:rsid w:val="00050BAD"/>
    <w:rsid w:val="000F10EF"/>
    <w:rsid w:val="00180EFD"/>
    <w:rsid w:val="0026709A"/>
    <w:rsid w:val="00322B51"/>
    <w:rsid w:val="003B124D"/>
    <w:rsid w:val="0045077D"/>
    <w:rsid w:val="004D2E16"/>
    <w:rsid w:val="00532C84"/>
    <w:rsid w:val="005410F1"/>
    <w:rsid w:val="00593C10"/>
    <w:rsid w:val="005B33A0"/>
    <w:rsid w:val="0064720A"/>
    <w:rsid w:val="0067563F"/>
    <w:rsid w:val="006904EA"/>
    <w:rsid w:val="006C2FF9"/>
    <w:rsid w:val="0075039F"/>
    <w:rsid w:val="00775298"/>
    <w:rsid w:val="00785768"/>
    <w:rsid w:val="008A60A9"/>
    <w:rsid w:val="008C261D"/>
    <w:rsid w:val="00923A4E"/>
    <w:rsid w:val="00986243"/>
    <w:rsid w:val="009913D9"/>
    <w:rsid w:val="009F1C23"/>
    <w:rsid w:val="00A552D8"/>
    <w:rsid w:val="00A94339"/>
    <w:rsid w:val="00AA1238"/>
    <w:rsid w:val="00C836BA"/>
    <w:rsid w:val="00D13112"/>
    <w:rsid w:val="00D17137"/>
    <w:rsid w:val="00D362E7"/>
    <w:rsid w:val="00D419ED"/>
    <w:rsid w:val="00DA4520"/>
    <w:rsid w:val="00E22E1F"/>
    <w:rsid w:val="00E5268B"/>
    <w:rsid w:val="00F57B0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410F1"/>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5410F1"/>
    <w:tblPr>
      <w:tblInd w:w="0" w:type="dxa"/>
      <w:tblCellMar>
        <w:top w:w="0" w:type="dxa"/>
        <w:left w:w="0" w:type="dxa"/>
        <w:bottom w:w="0" w:type="dxa"/>
        <w:right w:w="0" w:type="dxa"/>
      </w:tblCellMar>
    </w:tblPr>
  </w:style>
  <w:style w:type="paragraph" w:styleId="Corpodetexto">
    <w:name w:val="Body Text"/>
    <w:basedOn w:val="Normal"/>
    <w:uiPriority w:val="1"/>
    <w:qFormat/>
    <w:rsid w:val="005410F1"/>
    <w:pPr>
      <w:ind w:left="141"/>
    </w:pPr>
    <w:rPr>
      <w:sz w:val="24"/>
      <w:szCs w:val="24"/>
    </w:rPr>
  </w:style>
  <w:style w:type="paragraph" w:styleId="PargrafodaLista">
    <w:name w:val="List Paragraph"/>
    <w:basedOn w:val="Normal"/>
    <w:uiPriority w:val="1"/>
    <w:qFormat/>
    <w:rsid w:val="005410F1"/>
  </w:style>
  <w:style w:type="paragraph" w:customStyle="1" w:styleId="TableParagraph">
    <w:name w:val="Table Paragraph"/>
    <w:basedOn w:val="Normal"/>
    <w:uiPriority w:val="1"/>
    <w:qFormat/>
    <w:rsid w:val="005410F1"/>
    <w:pPr>
      <w:spacing w:line="249" w:lineRule="exact"/>
    </w:pPr>
    <w:rPr>
      <w:rFonts w:ascii="Arial" w:eastAsia="Arial" w:hAnsi="Arial" w:cs="Arial"/>
    </w:rPr>
  </w:style>
  <w:style w:type="paragraph" w:styleId="Textodebalo">
    <w:name w:val="Balloon Text"/>
    <w:basedOn w:val="Normal"/>
    <w:link w:val="TextodebaloChar"/>
    <w:uiPriority w:val="99"/>
    <w:semiHidden/>
    <w:unhideWhenUsed/>
    <w:rsid w:val="0075039F"/>
    <w:rPr>
      <w:rFonts w:ascii="Tahoma" w:hAnsi="Tahoma" w:cs="Tahoma"/>
      <w:sz w:val="16"/>
      <w:szCs w:val="16"/>
    </w:rPr>
  </w:style>
  <w:style w:type="character" w:customStyle="1" w:styleId="TextodebaloChar">
    <w:name w:val="Texto de balão Char"/>
    <w:basedOn w:val="Fontepargpadro"/>
    <w:link w:val="Textodebalo"/>
    <w:uiPriority w:val="99"/>
    <w:semiHidden/>
    <w:rsid w:val="0075039F"/>
    <w:rPr>
      <w:rFonts w:ascii="Tahoma" w:eastAsia="Times New Roman" w:hAnsi="Tahoma" w:cs="Tahoma"/>
      <w:sz w:val="16"/>
      <w:szCs w:val="16"/>
      <w:lang w:val="pt-PT"/>
    </w:rPr>
  </w:style>
  <w:style w:type="character" w:styleId="Hyperlink">
    <w:name w:val="Hyperlink"/>
    <w:basedOn w:val="Fontepargpadro"/>
    <w:uiPriority w:val="99"/>
    <w:unhideWhenUsed/>
    <w:rsid w:val="00923A4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36134275">
      <w:bodyDiv w:val="1"/>
      <w:marLeft w:val="0"/>
      <w:marRight w:val="0"/>
      <w:marTop w:val="0"/>
      <w:marBottom w:val="0"/>
      <w:divBdr>
        <w:top w:val="none" w:sz="0" w:space="0" w:color="auto"/>
        <w:left w:val="none" w:sz="0" w:space="0" w:color="auto"/>
        <w:bottom w:val="none" w:sz="0" w:space="0" w:color="auto"/>
        <w:right w:val="none" w:sz="0" w:space="0" w:color="auto"/>
      </w:divBdr>
    </w:div>
    <w:div w:id="1163667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www.teses.usp.br/teses/disponiveis/12/12136/tde-31032023-141718/"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doi.org/10.12660/gvexec.v6n1.2007.34338%3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varig-airlines.com/pt/90.htm"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gif"/><Relationship Id="rId4" Type="http://schemas.openxmlformats.org/officeDocument/2006/relationships/footnotes" Target="footnotes.xml"/><Relationship Id="rId9" Type="http://schemas.openxmlformats.org/officeDocument/2006/relationships/image" Target="media/image4.gif"/><Relationship Id="rId14" Type="http://schemas.openxmlformats.org/officeDocument/2006/relationships/hyperlink" Target="http://voevarig.com/histo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14</Pages>
  <Words>5045</Words>
  <Characters>27249</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Tadeu Girotti</dc:creator>
  <cp:lastModifiedBy>FBM</cp:lastModifiedBy>
  <cp:revision>11</cp:revision>
  <dcterms:created xsi:type="dcterms:W3CDTF">2025-11-10T23:44:00Z</dcterms:created>
  <dcterms:modified xsi:type="dcterms:W3CDTF">2025-11-11T16:18:00Z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Creator">
    <vt:lpwstr>Microsoft Word</vt:lpwstr>
  </property>
  <property fmtid="{D5CDD505-2E9C-101B-9397-08002B2CF9AE}" pid="4" name="LastSaved">
    <vt:filetime>2025-10-29T00:00:00Z</vt:filetime>
  </property>
</Properties>
</file>