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A67374" w14:textId="77777777" w:rsidR="0055277D" w:rsidRPr="00403306" w:rsidRDefault="0055277D" w:rsidP="0055277D">
      <w:pPr>
        <w:pStyle w:val="Corpodetexto"/>
        <w:ind w:left="236" w:right="237"/>
        <w:jc w:val="center"/>
        <w:rPr>
          <w:rFonts w:ascii="Arial" w:hAnsi="Arial" w:cs="Arial"/>
        </w:rPr>
      </w:pPr>
      <w:r w:rsidRPr="00403306">
        <w:rPr>
          <w:rFonts w:ascii="Arial" w:hAnsi="Arial" w:cs="Arial"/>
        </w:rPr>
        <w:t>FACULDADE</w:t>
      </w:r>
      <w:r w:rsidRPr="00403306">
        <w:rPr>
          <w:rFonts w:ascii="Arial" w:hAnsi="Arial" w:cs="Arial"/>
          <w:spacing w:val="-4"/>
        </w:rPr>
        <w:t xml:space="preserve"> </w:t>
      </w:r>
      <w:r w:rsidRPr="00403306">
        <w:rPr>
          <w:rFonts w:ascii="Arial" w:hAnsi="Arial" w:cs="Arial"/>
        </w:rPr>
        <w:t>METROPOLITANA</w:t>
      </w:r>
      <w:r w:rsidRPr="00403306">
        <w:rPr>
          <w:rFonts w:ascii="Arial" w:hAnsi="Arial" w:cs="Arial"/>
          <w:spacing w:val="-6"/>
        </w:rPr>
        <w:t xml:space="preserve"> </w:t>
      </w:r>
      <w:r w:rsidRPr="00403306">
        <w:rPr>
          <w:rFonts w:ascii="Arial" w:hAnsi="Arial" w:cs="Arial"/>
        </w:rPr>
        <w:t>DO</w:t>
      </w:r>
      <w:r w:rsidRPr="00403306">
        <w:rPr>
          <w:rFonts w:ascii="Arial" w:hAnsi="Arial" w:cs="Arial"/>
          <w:spacing w:val="-3"/>
        </w:rPr>
        <w:t xml:space="preserve"> </w:t>
      </w:r>
      <w:r w:rsidRPr="00403306">
        <w:rPr>
          <w:rFonts w:ascii="Arial" w:hAnsi="Arial" w:cs="Arial"/>
        </w:rPr>
        <w:t>ESTADO</w:t>
      </w:r>
      <w:r w:rsidRPr="00403306">
        <w:rPr>
          <w:rFonts w:ascii="Arial" w:hAnsi="Arial" w:cs="Arial"/>
          <w:spacing w:val="-4"/>
        </w:rPr>
        <w:t xml:space="preserve"> </w:t>
      </w:r>
      <w:r w:rsidRPr="00403306">
        <w:rPr>
          <w:rFonts w:ascii="Arial" w:hAnsi="Arial" w:cs="Arial"/>
        </w:rPr>
        <w:t>DE</w:t>
      </w:r>
      <w:r w:rsidRPr="00403306">
        <w:rPr>
          <w:rFonts w:ascii="Arial" w:hAnsi="Arial" w:cs="Arial"/>
          <w:spacing w:val="-4"/>
        </w:rPr>
        <w:t xml:space="preserve"> </w:t>
      </w:r>
      <w:r w:rsidRPr="00403306">
        <w:rPr>
          <w:rFonts w:ascii="Arial" w:hAnsi="Arial" w:cs="Arial"/>
        </w:rPr>
        <w:t>SÃO</w:t>
      </w:r>
      <w:r w:rsidRPr="00403306">
        <w:rPr>
          <w:rFonts w:ascii="Arial" w:hAnsi="Arial" w:cs="Arial"/>
          <w:spacing w:val="-5"/>
        </w:rPr>
        <w:t xml:space="preserve"> </w:t>
      </w:r>
      <w:r w:rsidRPr="00403306">
        <w:rPr>
          <w:rFonts w:ascii="Arial" w:hAnsi="Arial" w:cs="Arial"/>
          <w:spacing w:val="-2"/>
        </w:rPr>
        <w:t>PAULO</w:t>
      </w:r>
    </w:p>
    <w:p w14:paraId="20A7E636" w14:textId="03FF6525" w:rsidR="0055277D" w:rsidRPr="00403306" w:rsidRDefault="0055277D" w:rsidP="0055277D">
      <w:pPr>
        <w:pStyle w:val="Corpodetexto"/>
        <w:ind w:left="236" w:right="236"/>
        <w:jc w:val="center"/>
        <w:rPr>
          <w:rFonts w:ascii="Arial" w:hAnsi="Arial" w:cs="Arial"/>
          <w:color w:val="FF0000"/>
          <w:spacing w:val="-2"/>
        </w:rPr>
      </w:pPr>
    </w:p>
    <w:p w14:paraId="2D89F168" w14:textId="77777777" w:rsidR="0055277D" w:rsidRPr="00403306" w:rsidRDefault="0055277D" w:rsidP="0055277D">
      <w:pPr>
        <w:pStyle w:val="Corpodetexto"/>
        <w:ind w:left="236" w:right="236"/>
        <w:jc w:val="center"/>
        <w:rPr>
          <w:rFonts w:ascii="Arial" w:hAnsi="Arial" w:cs="Arial"/>
          <w:spacing w:val="-2"/>
        </w:rPr>
      </w:pPr>
    </w:p>
    <w:p w14:paraId="0F5FE8CA" w14:textId="77777777" w:rsidR="0055277D" w:rsidRPr="00403306" w:rsidRDefault="0055277D" w:rsidP="0055277D">
      <w:pPr>
        <w:pStyle w:val="Corpodetexto"/>
        <w:ind w:left="236" w:right="236"/>
        <w:jc w:val="center"/>
        <w:rPr>
          <w:rFonts w:ascii="Arial" w:hAnsi="Arial" w:cs="Arial"/>
          <w:spacing w:val="-2"/>
        </w:rPr>
      </w:pPr>
    </w:p>
    <w:p w14:paraId="52FB4BEC" w14:textId="77777777" w:rsidR="0055277D" w:rsidRPr="00403306" w:rsidRDefault="0055277D" w:rsidP="0055277D">
      <w:pPr>
        <w:pStyle w:val="Corpodetexto"/>
        <w:ind w:left="236" w:right="236"/>
        <w:jc w:val="center"/>
        <w:rPr>
          <w:rFonts w:ascii="Arial" w:hAnsi="Arial" w:cs="Arial"/>
          <w:spacing w:val="-2"/>
        </w:rPr>
      </w:pPr>
    </w:p>
    <w:p w14:paraId="460ABC3F" w14:textId="77777777" w:rsidR="0055277D" w:rsidRPr="00403306" w:rsidRDefault="0055277D" w:rsidP="0055277D">
      <w:pPr>
        <w:pStyle w:val="Corpodetexto"/>
        <w:ind w:left="236" w:right="236"/>
        <w:jc w:val="center"/>
        <w:rPr>
          <w:rFonts w:ascii="Arial" w:hAnsi="Arial" w:cs="Arial"/>
          <w:spacing w:val="-2"/>
        </w:rPr>
      </w:pPr>
    </w:p>
    <w:p w14:paraId="721ADC5C" w14:textId="77777777" w:rsidR="0055277D" w:rsidRPr="00403306" w:rsidRDefault="0055277D" w:rsidP="0055277D">
      <w:pPr>
        <w:pStyle w:val="Corpodetexto"/>
        <w:ind w:left="236" w:right="236"/>
        <w:jc w:val="center"/>
        <w:rPr>
          <w:rFonts w:ascii="Arial" w:hAnsi="Arial" w:cs="Arial"/>
        </w:rPr>
      </w:pPr>
    </w:p>
    <w:p w14:paraId="64375A84" w14:textId="77777777" w:rsidR="0055277D" w:rsidRPr="00403306" w:rsidRDefault="0055277D" w:rsidP="0055277D">
      <w:pPr>
        <w:pStyle w:val="Corpodetexto"/>
        <w:rPr>
          <w:rFonts w:ascii="Arial" w:hAnsi="Arial" w:cs="Arial"/>
        </w:rPr>
      </w:pPr>
    </w:p>
    <w:p w14:paraId="3A985CEF" w14:textId="77777777" w:rsidR="0055277D" w:rsidRPr="00403306" w:rsidRDefault="0055277D" w:rsidP="0055277D">
      <w:pPr>
        <w:pStyle w:val="Corpodetexto"/>
        <w:rPr>
          <w:rFonts w:ascii="Arial" w:hAnsi="Arial" w:cs="Arial"/>
        </w:rPr>
      </w:pPr>
    </w:p>
    <w:p w14:paraId="023214A5" w14:textId="77777777" w:rsidR="0055277D" w:rsidRPr="00403306" w:rsidRDefault="0055277D" w:rsidP="0055277D">
      <w:pPr>
        <w:pStyle w:val="Corpodetexto"/>
        <w:rPr>
          <w:rFonts w:ascii="Arial" w:hAnsi="Arial" w:cs="Arial"/>
        </w:rPr>
      </w:pPr>
    </w:p>
    <w:p w14:paraId="564EACEC" w14:textId="77777777" w:rsidR="0055277D" w:rsidRPr="00403306" w:rsidRDefault="0055277D" w:rsidP="0055277D">
      <w:pPr>
        <w:pStyle w:val="Corpodetexto"/>
        <w:rPr>
          <w:rFonts w:ascii="Arial" w:hAnsi="Arial" w:cs="Arial"/>
        </w:rPr>
      </w:pPr>
    </w:p>
    <w:p w14:paraId="1FD76D97" w14:textId="77777777" w:rsidR="0055277D" w:rsidRPr="00403306" w:rsidRDefault="0055277D" w:rsidP="0055277D">
      <w:pPr>
        <w:pStyle w:val="Corpodetexto"/>
        <w:rPr>
          <w:rFonts w:ascii="Arial" w:hAnsi="Arial" w:cs="Arial"/>
        </w:rPr>
      </w:pPr>
    </w:p>
    <w:p w14:paraId="160FD004" w14:textId="77777777" w:rsidR="0055277D" w:rsidRPr="00403306" w:rsidRDefault="0055277D" w:rsidP="0055277D">
      <w:pPr>
        <w:pStyle w:val="Corpodetexto"/>
        <w:rPr>
          <w:rFonts w:ascii="Arial" w:hAnsi="Arial" w:cs="Arial"/>
        </w:rPr>
      </w:pPr>
    </w:p>
    <w:p w14:paraId="234CAF4F" w14:textId="77777777" w:rsidR="0055277D" w:rsidRPr="00403306" w:rsidRDefault="0055277D" w:rsidP="0055277D">
      <w:pPr>
        <w:pStyle w:val="Corpodetexto"/>
        <w:rPr>
          <w:rFonts w:ascii="Arial" w:hAnsi="Arial" w:cs="Arial"/>
        </w:rPr>
      </w:pPr>
    </w:p>
    <w:p w14:paraId="4FEE1E73" w14:textId="1983FEC7" w:rsidR="0055277D" w:rsidRDefault="002E1769" w:rsidP="0055277D">
      <w:pPr>
        <w:pStyle w:val="Corpodetexto"/>
        <w:ind w:left="236" w:right="239"/>
        <w:jc w:val="center"/>
        <w:rPr>
          <w:rFonts w:ascii="Arial" w:hAnsi="Arial" w:cs="Arial"/>
          <w:spacing w:val="-2"/>
        </w:rPr>
      </w:pPr>
      <w:r>
        <w:rPr>
          <w:rFonts w:ascii="Arial" w:hAnsi="Arial" w:cs="Arial"/>
          <w:spacing w:val="-2"/>
        </w:rPr>
        <w:t>MARIA FERNANDA DE ASSIS MORAIS</w:t>
      </w:r>
    </w:p>
    <w:p w14:paraId="5AF4684E" w14:textId="77777777" w:rsidR="002E1769" w:rsidRPr="00403306" w:rsidRDefault="002E1769" w:rsidP="002E1769">
      <w:pPr>
        <w:pStyle w:val="Corpodetexto"/>
        <w:ind w:left="236" w:right="239"/>
        <w:rPr>
          <w:rFonts w:ascii="Arial" w:hAnsi="Arial" w:cs="Arial"/>
        </w:rPr>
      </w:pPr>
    </w:p>
    <w:p w14:paraId="4CC74913" w14:textId="77777777" w:rsidR="0055277D" w:rsidRPr="00403306" w:rsidRDefault="0055277D" w:rsidP="0055277D">
      <w:pPr>
        <w:pStyle w:val="Corpodetexto"/>
        <w:rPr>
          <w:rFonts w:ascii="Arial" w:hAnsi="Arial" w:cs="Arial"/>
        </w:rPr>
      </w:pPr>
    </w:p>
    <w:p w14:paraId="144B4874" w14:textId="77777777" w:rsidR="0055277D" w:rsidRPr="00403306" w:rsidRDefault="0055277D" w:rsidP="0055277D">
      <w:pPr>
        <w:pStyle w:val="Corpodetexto"/>
        <w:rPr>
          <w:rFonts w:ascii="Arial" w:hAnsi="Arial" w:cs="Arial"/>
        </w:rPr>
      </w:pPr>
    </w:p>
    <w:p w14:paraId="79393AE9" w14:textId="77777777" w:rsidR="0055277D" w:rsidRPr="00403306" w:rsidRDefault="0055277D" w:rsidP="0055277D">
      <w:pPr>
        <w:pStyle w:val="Corpodetexto"/>
        <w:rPr>
          <w:rFonts w:ascii="Arial" w:hAnsi="Arial" w:cs="Arial"/>
        </w:rPr>
      </w:pPr>
    </w:p>
    <w:p w14:paraId="48B0A995" w14:textId="77777777" w:rsidR="0055277D" w:rsidRPr="00403306" w:rsidRDefault="0055277D" w:rsidP="0055277D">
      <w:pPr>
        <w:pStyle w:val="Corpodetexto"/>
        <w:rPr>
          <w:rFonts w:ascii="Arial" w:hAnsi="Arial" w:cs="Arial"/>
        </w:rPr>
      </w:pPr>
    </w:p>
    <w:p w14:paraId="185E0FB0" w14:textId="77777777" w:rsidR="0055277D" w:rsidRPr="00403306" w:rsidRDefault="0055277D" w:rsidP="0055277D">
      <w:pPr>
        <w:pStyle w:val="Corpodetexto"/>
        <w:rPr>
          <w:rFonts w:ascii="Arial" w:hAnsi="Arial" w:cs="Arial"/>
        </w:rPr>
      </w:pPr>
    </w:p>
    <w:p w14:paraId="0A0D36AC" w14:textId="77777777" w:rsidR="0055277D" w:rsidRPr="00403306" w:rsidRDefault="0055277D" w:rsidP="0055277D">
      <w:pPr>
        <w:pStyle w:val="Corpodetexto"/>
        <w:rPr>
          <w:rFonts w:ascii="Arial" w:hAnsi="Arial" w:cs="Arial"/>
        </w:rPr>
      </w:pPr>
    </w:p>
    <w:p w14:paraId="44523A96" w14:textId="77777777" w:rsidR="0055277D" w:rsidRPr="00403306" w:rsidRDefault="0055277D" w:rsidP="0055277D">
      <w:pPr>
        <w:pStyle w:val="Corpodetexto"/>
        <w:rPr>
          <w:rFonts w:ascii="Arial" w:hAnsi="Arial" w:cs="Arial"/>
        </w:rPr>
      </w:pPr>
    </w:p>
    <w:p w14:paraId="566969CC" w14:textId="77777777" w:rsidR="0055277D" w:rsidRPr="00403306" w:rsidRDefault="0055277D" w:rsidP="0055277D">
      <w:pPr>
        <w:pStyle w:val="Corpodetexto"/>
        <w:rPr>
          <w:rFonts w:ascii="Arial" w:hAnsi="Arial" w:cs="Arial"/>
        </w:rPr>
      </w:pPr>
    </w:p>
    <w:p w14:paraId="708010A9" w14:textId="77777777" w:rsidR="0055277D" w:rsidRPr="00403306" w:rsidRDefault="0055277D" w:rsidP="0055277D">
      <w:pPr>
        <w:pStyle w:val="Corpodetexto"/>
        <w:rPr>
          <w:rFonts w:ascii="Arial" w:hAnsi="Arial" w:cs="Arial"/>
        </w:rPr>
      </w:pPr>
    </w:p>
    <w:p w14:paraId="272748DC" w14:textId="77777777" w:rsidR="0055277D" w:rsidRPr="00403306" w:rsidRDefault="0055277D" w:rsidP="0055277D">
      <w:pPr>
        <w:pStyle w:val="Corpodetexto"/>
        <w:rPr>
          <w:rFonts w:ascii="Arial" w:hAnsi="Arial" w:cs="Arial"/>
        </w:rPr>
      </w:pPr>
    </w:p>
    <w:p w14:paraId="2922D4AC" w14:textId="77777777" w:rsidR="0055277D" w:rsidRPr="00403306" w:rsidRDefault="0055277D" w:rsidP="0055277D">
      <w:pPr>
        <w:pStyle w:val="Corpodetexto"/>
        <w:rPr>
          <w:rFonts w:ascii="Arial" w:hAnsi="Arial" w:cs="Arial"/>
        </w:rPr>
      </w:pPr>
    </w:p>
    <w:p w14:paraId="38459F87" w14:textId="24BB5E84" w:rsidR="0055277D" w:rsidRPr="00403306" w:rsidRDefault="002E1769" w:rsidP="0055277D">
      <w:pPr>
        <w:spacing w:before="1"/>
        <w:ind w:left="236" w:right="236"/>
        <w:jc w:val="center"/>
        <w:rPr>
          <w:rFonts w:ascii="Arial" w:hAnsi="Arial" w:cs="Arial"/>
          <w:b/>
          <w:sz w:val="24"/>
        </w:rPr>
      </w:pPr>
      <w:r>
        <w:rPr>
          <w:rFonts w:ascii="Arial" w:hAnsi="Arial" w:cs="Arial"/>
          <w:b/>
          <w:spacing w:val="-2"/>
          <w:sz w:val="24"/>
        </w:rPr>
        <w:t>ENSINO REMOTO:</w:t>
      </w:r>
      <w:r>
        <w:rPr>
          <w:rFonts w:ascii="Arial" w:hAnsi="Arial" w:cs="Arial"/>
          <w:b/>
          <w:spacing w:val="-2"/>
          <w:sz w:val="24"/>
        </w:rPr>
        <w:br/>
        <w:t>VILÃO OU AMIGO?</w:t>
      </w:r>
    </w:p>
    <w:p w14:paraId="1626600B" w14:textId="77777777" w:rsidR="0055277D" w:rsidRPr="00403306" w:rsidRDefault="0055277D" w:rsidP="0055277D">
      <w:pPr>
        <w:pStyle w:val="Corpodetexto"/>
        <w:rPr>
          <w:rFonts w:ascii="Arial" w:hAnsi="Arial" w:cs="Arial"/>
        </w:rPr>
      </w:pPr>
    </w:p>
    <w:p w14:paraId="593F3C3E" w14:textId="77777777" w:rsidR="0055277D" w:rsidRPr="00403306" w:rsidRDefault="0055277D" w:rsidP="0055277D">
      <w:pPr>
        <w:pStyle w:val="Corpodetexto"/>
        <w:rPr>
          <w:rFonts w:ascii="Arial" w:hAnsi="Arial" w:cs="Arial"/>
        </w:rPr>
      </w:pPr>
    </w:p>
    <w:p w14:paraId="69F703D7" w14:textId="77777777" w:rsidR="0055277D" w:rsidRPr="00403306" w:rsidRDefault="0055277D" w:rsidP="0055277D">
      <w:pPr>
        <w:pStyle w:val="Corpodetexto"/>
        <w:rPr>
          <w:rFonts w:ascii="Arial" w:hAnsi="Arial" w:cs="Arial"/>
        </w:rPr>
      </w:pPr>
    </w:p>
    <w:p w14:paraId="445B4FD5" w14:textId="77777777" w:rsidR="0055277D" w:rsidRPr="00403306" w:rsidRDefault="0055277D" w:rsidP="0055277D">
      <w:pPr>
        <w:pStyle w:val="Corpodetexto"/>
        <w:rPr>
          <w:rFonts w:ascii="Arial" w:hAnsi="Arial" w:cs="Arial"/>
        </w:rPr>
      </w:pPr>
    </w:p>
    <w:p w14:paraId="74D90321" w14:textId="77777777" w:rsidR="0055277D" w:rsidRPr="00403306" w:rsidRDefault="0055277D" w:rsidP="0055277D">
      <w:pPr>
        <w:pStyle w:val="Corpodetexto"/>
        <w:rPr>
          <w:rFonts w:ascii="Arial" w:hAnsi="Arial" w:cs="Arial"/>
        </w:rPr>
      </w:pPr>
    </w:p>
    <w:p w14:paraId="48E69F2D" w14:textId="77777777" w:rsidR="0055277D" w:rsidRPr="00403306" w:rsidRDefault="0055277D" w:rsidP="0055277D">
      <w:pPr>
        <w:pStyle w:val="Corpodetexto"/>
        <w:rPr>
          <w:rFonts w:ascii="Arial" w:hAnsi="Arial" w:cs="Arial"/>
        </w:rPr>
      </w:pPr>
    </w:p>
    <w:p w14:paraId="78B14F34" w14:textId="77777777" w:rsidR="0055277D" w:rsidRPr="00403306" w:rsidRDefault="0055277D" w:rsidP="0055277D">
      <w:pPr>
        <w:pStyle w:val="Corpodetexto"/>
        <w:rPr>
          <w:rFonts w:ascii="Arial" w:hAnsi="Arial" w:cs="Arial"/>
        </w:rPr>
      </w:pPr>
    </w:p>
    <w:p w14:paraId="243305EB" w14:textId="77777777" w:rsidR="0055277D" w:rsidRPr="00403306" w:rsidRDefault="0055277D" w:rsidP="0055277D">
      <w:pPr>
        <w:pStyle w:val="Corpodetexto"/>
        <w:rPr>
          <w:rFonts w:ascii="Arial" w:hAnsi="Arial" w:cs="Arial"/>
        </w:rPr>
      </w:pPr>
    </w:p>
    <w:p w14:paraId="706C72AE" w14:textId="77777777" w:rsidR="0055277D" w:rsidRPr="00403306" w:rsidRDefault="0055277D" w:rsidP="0055277D">
      <w:pPr>
        <w:pStyle w:val="Corpodetexto"/>
        <w:rPr>
          <w:rFonts w:ascii="Arial" w:hAnsi="Arial" w:cs="Arial"/>
        </w:rPr>
      </w:pPr>
    </w:p>
    <w:p w14:paraId="287E7C89" w14:textId="77777777" w:rsidR="0055277D" w:rsidRPr="00403306" w:rsidRDefault="0055277D" w:rsidP="0055277D">
      <w:pPr>
        <w:pStyle w:val="Corpodetexto"/>
        <w:rPr>
          <w:rFonts w:ascii="Arial" w:hAnsi="Arial" w:cs="Arial"/>
        </w:rPr>
      </w:pPr>
    </w:p>
    <w:p w14:paraId="6BB7D27E" w14:textId="77777777" w:rsidR="0055277D" w:rsidRPr="00403306" w:rsidRDefault="0055277D" w:rsidP="0055277D">
      <w:pPr>
        <w:pStyle w:val="Corpodetexto"/>
        <w:rPr>
          <w:rFonts w:ascii="Arial" w:hAnsi="Arial" w:cs="Arial"/>
        </w:rPr>
      </w:pPr>
    </w:p>
    <w:p w14:paraId="23ED7CA6" w14:textId="77777777" w:rsidR="0055277D" w:rsidRPr="00403306" w:rsidRDefault="0055277D" w:rsidP="0055277D">
      <w:pPr>
        <w:pStyle w:val="Corpodetexto"/>
        <w:rPr>
          <w:rFonts w:ascii="Arial" w:hAnsi="Arial" w:cs="Arial"/>
        </w:rPr>
      </w:pPr>
    </w:p>
    <w:p w14:paraId="1A71A426" w14:textId="77777777" w:rsidR="0055277D" w:rsidRPr="00403306" w:rsidRDefault="0055277D" w:rsidP="0055277D">
      <w:pPr>
        <w:pStyle w:val="Corpodetexto"/>
        <w:rPr>
          <w:rFonts w:ascii="Arial" w:hAnsi="Arial" w:cs="Arial"/>
        </w:rPr>
      </w:pPr>
    </w:p>
    <w:p w14:paraId="7E127A76" w14:textId="77777777" w:rsidR="0055277D" w:rsidRPr="00403306" w:rsidRDefault="0055277D" w:rsidP="0055277D">
      <w:pPr>
        <w:pStyle w:val="Corpodetexto"/>
        <w:spacing w:before="274"/>
        <w:rPr>
          <w:rFonts w:ascii="Arial" w:hAnsi="Arial" w:cs="Arial"/>
        </w:rPr>
      </w:pPr>
    </w:p>
    <w:p w14:paraId="7EF3F659" w14:textId="31DFCF3D" w:rsidR="0055277D" w:rsidRPr="00403306" w:rsidRDefault="0055277D" w:rsidP="002E1769">
      <w:pPr>
        <w:pStyle w:val="Corpodetexto"/>
        <w:ind w:left="3275" w:right="3278"/>
        <w:jc w:val="center"/>
        <w:rPr>
          <w:rFonts w:ascii="Arial" w:hAnsi="Arial" w:cs="Arial"/>
        </w:rPr>
      </w:pPr>
      <w:r w:rsidRPr="00403306">
        <w:rPr>
          <w:rFonts w:ascii="Arial" w:hAnsi="Arial" w:cs="Arial"/>
        </w:rPr>
        <w:t>RIBEIRÃO</w:t>
      </w:r>
      <w:r w:rsidRPr="00403306">
        <w:rPr>
          <w:rFonts w:ascii="Arial" w:hAnsi="Arial" w:cs="Arial"/>
          <w:spacing w:val="-17"/>
        </w:rPr>
        <w:t xml:space="preserve"> </w:t>
      </w:r>
      <w:r w:rsidRPr="00403306">
        <w:rPr>
          <w:rFonts w:ascii="Arial" w:hAnsi="Arial" w:cs="Arial"/>
        </w:rPr>
        <w:t>PRETO – SP</w:t>
      </w:r>
    </w:p>
    <w:p w14:paraId="25F10A23" w14:textId="5FF96DBE" w:rsidR="0055277D" w:rsidRPr="00403306" w:rsidRDefault="0055277D" w:rsidP="002E1769">
      <w:pPr>
        <w:pStyle w:val="Corpodetexto"/>
        <w:ind w:left="3275" w:right="3278"/>
        <w:jc w:val="center"/>
        <w:rPr>
          <w:rFonts w:ascii="Arial" w:hAnsi="Arial" w:cs="Arial"/>
        </w:rPr>
      </w:pPr>
      <w:r w:rsidRPr="00403306">
        <w:rPr>
          <w:rFonts w:ascii="Arial" w:hAnsi="Arial" w:cs="Arial"/>
          <w:spacing w:val="-4"/>
        </w:rPr>
        <w:t>2025</w:t>
      </w:r>
    </w:p>
    <w:p w14:paraId="63DF9752" w14:textId="77777777" w:rsidR="00F52B27" w:rsidRPr="00403306" w:rsidRDefault="00F52B27" w:rsidP="0055277D">
      <w:pPr>
        <w:pStyle w:val="Corpodetexto"/>
        <w:ind w:left="236" w:right="236"/>
        <w:jc w:val="center"/>
        <w:rPr>
          <w:rFonts w:ascii="Arial" w:hAnsi="Arial" w:cs="Arial"/>
          <w:color w:val="FF0000"/>
        </w:rPr>
        <w:sectPr w:rsidR="00F52B27" w:rsidRPr="00403306" w:rsidSect="00135365">
          <w:pgSz w:w="11910" w:h="16840"/>
          <w:pgMar w:top="1417" w:right="1701" w:bottom="1417" w:left="1701" w:header="720" w:footer="720" w:gutter="0"/>
          <w:cols w:space="720"/>
          <w:docGrid w:linePitch="299"/>
        </w:sectPr>
      </w:pPr>
    </w:p>
    <w:p w14:paraId="6967B97A" w14:textId="77777777" w:rsidR="0055277D" w:rsidRPr="00403306" w:rsidRDefault="0055277D" w:rsidP="0055277D">
      <w:pPr>
        <w:pStyle w:val="Corpodetexto"/>
        <w:ind w:left="236" w:right="236"/>
        <w:jc w:val="center"/>
        <w:rPr>
          <w:rFonts w:ascii="Arial" w:hAnsi="Arial" w:cs="Arial"/>
        </w:rPr>
      </w:pPr>
    </w:p>
    <w:p w14:paraId="74BAEBCD" w14:textId="77777777" w:rsidR="0055277D" w:rsidRPr="00403306" w:rsidRDefault="0055277D" w:rsidP="0055277D">
      <w:pPr>
        <w:pStyle w:val="Corpodetexto"/>
        <w:ind w:left="236" w:right="236"/>
        <w:jc w:val="center"/>
        <w:rPr>
          <w:rFonts w:ascii="Arial" w:hAnsi="Arial" w:cs="Arial"/>
        </w:rPr>
      </w:pPr>
    </w:p>
    <w:p w14:paraId="2ABAE1B5" w14:textId="3C658688" w:rsidR="0055277D" w:rsidRPr="00403306" w:rsidRDefault="002E1769" w:rsidP="0055277D">
      <w:pPr>
        <w:pStyle w:val="Corpodetexto"/>
        <w:ind w:left="236" w:right="236"/>
        <w:jc w:val="center"/>
        <w:rPr>
          <w:rFonts w:ascii="Arial" w:hAnsi="Arial" w:cs="Arial"/>
        </w:rPr>
      </w:pPr>
      <w:r>
        <w:rPr>
          <w:rFonts w:ascii="Arial" w:hAnsi="Arial" w:cs="Arial"/>
        </w:rPr>
        <w:t>MARIA FERNANDA DE ASSIS MORAIS</w:t>
      </w:r>
    </w:p>
    <w:p w14:paraId="5E7195EC" w14:textId="797CE329" w:rsidR="0055277D" w:rsidRPr="00403306" w:rsidRDefault="0055277D" w:rsidP="0055277D">
      <w:pPr>
        <w:pStyle w:val="Corpodetexto"/>
        <w:ind w:left="236" w:right="236"/>
        <w:jc w:val="center"/>
        <w:rPr>
          <w:rFonts w:ascii="Arial" w:hAnsi="Arial" w:cs="Arial"/>
          <w:color w:val="FF0000"/>
        </w:rPr>
      </w:pPr>
    </w:p>
    <w:p w14:paraId="46916F47" w14:textId="77777777" w:rsidR="0055277D" w:rsidRPr="00403306" w:rsidRDefault="0055277D" w:rsidP="0055277D">
      <w:pPr>
        <w:pStyle w:val="Corpodetexto"/>
        <w:ind w:left="236" w:right="236"/>
        <w:jc w:val="center"/>
        <w:rPr>
          <w:rFonts w:ascii="Arial" w:hAnsi="Arial" w:cs="Arial"/>
          <w:color w:val="FF0000"/>
        </w:rPr>
      </w:pPr>
    </w:p>
    <w:p w14:paraId="5466C9E3" w14:textId="77777777" w:rsidR="0055277D" w:rsidRPr="00403306" w:rsidRDefault="0055277D" w:rsidP="0055277D">
      <w:pPr>
        <w:pStyle w:val="Corpodetexto"/>
        <w:ind w:left="236" w:right="236"/>
        <w:jc w:val="center"/>
        <w:rPr>
          <w:rFonts w:ascii="Arial" w:hAnsi="Arial" w:cs="Arial"/>
          <w:color w:val="FF0000"/>
        </w:rPr>
      </w:pPr>
    </w:p>
    <w:p w14:paraId="15CBA27A" w14:textId="77777777" w:rsidR="0055277D" w:rsidRPr="00403306" w:rsidRDefault="0055277D" w:rsidP="0055277D">
      <w:pPr>
        <w:pStyle w:val="Corpodetexto"/>
        <w:ind w:left="236" w:right="236"/>
        <w:jc w:val="center"/>
        <w:rPr>
          <w:rFonts w:ascii="Arial" w:hAnsi="Arial" w:cs="Arial"/>
          <w:color w:val="FF0000"/>
        </w:rPr>
      </w:pPr>
    </w:p>
    <w:p w14:paraId="61D9F161" w14:textId="77777777" w:rsidR="0055277D" w:rsidRPr="00403306" w:rsidRDefault="0055277D" w:rsidP="0055277D">
      <w:pPr>
        <w:pStyle w:val="Corpodetexto"/>
        <w:ind w:left="236" w:right="236"/>
        <w:jc w:val="center"/>
        <w:rPr>
          <w:rFonts w:ascii="Arial" w:hAnsi="Arial" w:cs="Arial"/>
          <w:color w:val="FF0000"/>
        </w:rPr>
      </w:pPr>
    </w:p>
    <w:p w14:paraId="2A1FD37F" w14:textId="77777777" w:rsidR="0055277D" w:rsidRPr="00403306" w:rsidRDefault="0055277D" w:rsidP="0055277D">
      <w:pPr>
        <w:pStyle w:val="Corpodetexto"/>
        <w:ind w:left="236" w:right="236"/>
        <w:jc w:val="center"/>
        <w:rPr>
          <w:rFonts w:ascii="Arial" w:hAnsi="Arial" w:cs="Arial"/>
          <w:color w:val="FF0000"/>
        </w:rPr>
      </w:pPr>
    </w:p>
    <w:p w14:paraId="362B810C" w14:textId="77777777" w:rsidR="0055277D" w:rsidRPr="00403306" w:rsidRDefault="0055277D" w:rsidP="0055277D">
      <w:pPr>
        <w:pStyle w:val="Corpodetexto"/>
        <w:ind w:left="236" w:right="236"/>
        <w:jc w:val="center"/>
        <w:rPr>
          <w:rFonts w:ascii="Arial" w:hAnsi="Arial" w:cs="Arial"/>
          <w:color w:val="FF0000"/>
        </w:rPr>
      </w:pPr>
    </w:p>
    <w:p w14:paraId="01C36974" w14:textId="77777777" w:rsidR="0055277D" w:rsidRPr="00403306" w:rsidRDefault="0055277D" w:rsidP="0055277D">
      <w:pPr>
        <w:pStyle w:val="Corpodetexto"/>
        <w:ind w:left="236" w:right="236"/>
        <w:jc w:val="center"/>
        <w:rPr>
          <w:rFonts w:ascii="Arial" w:hAnsi="Arial" w:cs="Arial"/>
          <w:color w:val="FF0000"/>
        </w:rPr>
      </w:pPr>
    </w:p>
    <w:p w14:paraId="2AFD0987" w14:textId="77777777" w:rsidR="0055277D" w:rsidRPr="00403306" w:rsidRDefault="0055277D" w:rsidP="0055277D">
      <w:pPr>
        <w:pStyle w:val="Corpodetexto"/>
        <w:ind w:left="236" w:right="236"/>
        <w:jc w:val="center"/>
        <w:rPr>
          <w:rFonts w:ascii="Arial" w:hAnsi="Arial" w:cs="Arial"/>
          <w:color w:val="FF0000"/>
        </w:rPr>
      </w:pPr>
    </w:p>
    <w:p w14:paraId="22D00F11" w14:textId="77777777" w:rsidR="0055277D" w:rsidRPr="00403306" w:rsidRDefault="0055277D" w:rsidP="0055277D">
      <w:pPr>
        <w:pStyle w:val="Corpodetexto"/>
        <w:ind w:left="236" w:right="236"/>
        <w:jc w:val="center"/>
        <w:rPr>
          <w:rFonts w:ascii="Arial" w:hAnsi="Arial" w:cs="Arial"/>
          <w:color w:val="FF0000"/>
        </w:rPr>
      </w:pPr>
    </w:p>
    <w:p w14:paraId="55221AB5" w14:textId="77777777" w:rsidR="0055277D" w:rsidRPr="00403306" w:rsidRDefault="0055277D" w:rsidP="0055277D">
      <w:pPr>
        <w:pStyle w:val="Corpodetexto"/>
        <w:ind w:left="236" w:right="236"/>
        <w:jc w:val="center"/>
        <w:rPr>
          <w:rFonts w:ascii="Arial" w:hAnsi="Arial" w:cs="Arial"/>
          <w:color w:val="FF0000"/>
        </w:rPr>
      </w:pPr>
    </w:p>
    <w:p w14:paraId="13C7C701" w14:textId="77777777" w:rsidR="0055277D" w:rsidRPr="00403306" w:rsidRDefault="0055277D" w:rsidP="0055277D">
      <w:pPr>
        <w:pStyle w:val="Corpodetexto"/>
        <w:ind w:left="236" w:right="236"/>
        <w:jc w:val="center"/>
        <w:rPr>
          <w:rFonts w:ascii="Arial" w:hAnsi="Arial" w:cs="Arial"/>
          <w:color w:val="FF0000"/>
        </w:rPr>
      </w:pPr>
    </w:p>
    <w:p w14:paraId="065BF42B" w14:textId="77777777" w:rsidR="0055277D" w:rsidRPr="002E1769" w:rsidRDefault="0055277D" w:rsidP="0055277D">
      <w:pPr>
        <w:pStyle w:val="Corpodetexto"/>
        <w:ind w:left="236" w:right="236"/>
        <w:jc w:val="center"/>
        <w:rPr>
          <w:rFonts w:ascii="Arial" w:hAnsi="Arial" w:cs="Arial"/>
          <w:b/>
          <w:bCs/>
          <w:color w:val="FF0000"/>
        </w:rPr>
      </w:pPr>
    </w:p>
    <w:p w14:paraId="10B2BBEA" w14:textId="69236EAA" w:rsidR="0055277D" w:rsidRPr="002E1769" w:rsidRDefault="002E1769" w:rsidP="0055277D">
      <w:pPr>
        <w:pStyle w:val="Corpodetexto"/>
        <w:ind w:left="236" w:right="236"/>
        <w:jc w:val="center"/>
        <w:rPr>
          <w:rFonts w:ascii="Arial" w:hAnsi="Arial" w:cs="Arial"/>
          <w:b/>
          <w:bCs/>
        </w:rPr>
      </w:pPr>
      <w:r w:rsidRPr="002E1769">
        <w:rPr>
          <w:rFonts w:ascii="Arial" w:hAnsi="Arial" w:cs="Arial"/>
          <w:b/>
          <w:bCs/>
        </w:rPr>
        <w:t>ENSINO REMOTO:</w:t>
      </w:r>
    </w:p>
    <w:p w14:paraId="74572B7A" w14:textId="613E42CA" w:rsidR="002E1769" w:rsidRPr="002E1769" w:rsidRDefault="002E1769" w:rsidP="0055277D">
      <w:pPr>
        <w:pStyle w:val="Corpodetexto"/>
        <w:ind w:left="236" w:right="236"/>
        <w:jc w:val="center"/>
        <w:rPr>
          <w:rFonts w:ascii="Arial" w:hAnsi="Arial" w:cs="Arial"/>
          <w:b/>
          <w:bCs/>
        </w:rPr>
      </w:pPr>
      <w:r w:rsidRPr="002E1769">
        <w:rPr>
          <w:rFonts w:ascii="Arial" w:hAnsi="Arial" w:cs="Arial"/>
          <w:b/>
          <w:bCs/>
        </w:rPr>
        <w:t>VILÃO OU AMIGO?</w:t>
      </w:r>
    </w:p>
    <w:p w14:paraId="33DFAC84" w14:textId="32D79399" w:rsidR="0055277D" w:rsidRPr="002E1769" w:rsidRDefault="0055277D" w:rsidP="0055277D">
      <w:pPr>
        <w:pStyle w:val="Corpodetexto"/>
        <w:ind w:left="236" w:right="236"/>
        <w:jc w:val="center"/>
        <w:rPr>
          <w:rFonts w:ascii="Arial" w:hAnsi="Arial" w:cs="Arial"/>
          <w:b/>
          <w:bCs/>
          <w:color w:val="FF0000"/>
        </w:rPr>
      </w:pPr>
    </w:p>
    <w:p w14:paraId="26EA19BF" w14:textId="77777777" w:rsidR="0055277D" w:rsidRPr="00403306" w:rsidRDefault="0055277D" w:rsidP="0055277D">
      <w:pPr>
        <w:pStyle w:val="Corpodetexto"/>
        <w:ind w:left="236" w:right="236"/>
        <w:jc w:val="center"/>
        <w:rPr>
          <w:rFonts w:ascii="Arial" w:hAnsi="Arial" w:cs="Arial"/>
          <w:color w:val="FF0000"/>
        </w:rPr>
      </w:pPr>
    </w:p>
    <w:p w14:paraId="7DEA8D66" w14:textId="77777777" w:rsidR="0055277D" w:rsidRPr="00403306" w:rsidRDefault="0055277D" w:rsidP="0055277D">
      <w:pPr>
        <w:pStyle w:val="Corpodetexto"/>
        <w:ind w:left="236" w:right="236"/>
        <w:jc w:val="center"/>
        <w:rPr>
          <w:rFonts w:ascii="Arial" w:hAnsi="Arial" w:cs="Arial"/>
          <w:color w:val="FF0000"/>
        </w:rPr>
      </w:pPr>
    </w:p>
    <w:p w14:paraId="2A3F7A2B" w14:textId="77777777" w:rsidR="0055277D" w:rsidRPr="00403306" w:rsidRDefault="0055277D" w:rsidP="0055277D">
      <w:pPr>
        <w:pStyle w:val="Corpodetexto"/>
        <w:ind w:left="236" w:right="236"/>
        <w:jc w:val="center"/>
        <w:rPr>
          <w:rFonts w:ascii="Arial" w:hAnsi="Arial" w:cs="Arial"/>
          <w:color w:val="FF0000"/>
        </w:rPr>
      </w:pPr>
    </w:p>
    <w:p w14:paraId="603E7DB0" w14:textId="77777777" w:rsidR="0055277D" w:rsidRPr="00403306" w:rsidRDefault="0055277D" w:rsidP="0055277D">
      <w:pPr>
        <w:pStyle w:val="Corpodetexto"/>
        <w:ind w:left="236" w:right="236"/>
        <w:jc w:val="center"/>
        <w:rPr>
          <w:rFonts w:ascii="Arial" w:hAnsi="Arial" w:cs="Arial"/>
          <w:color w:val="FF0000"/>
        </w:rPr>
      </w:pPr>
    </w:p>
    <w:p w14:paraId="550AF255" w14:textId="77777777" w:rsidR="0055277D" w:rsidRPr="00403306" w:rsidRDefault="0055277D" w:rsidP="0055277D">
      <w:pPr>
        <w:pStyle w:val="Corpodetexto"/>
        <w:ind w:left="236" w:right="236"/>
        <w:jc w:val="center"/>
        <w:rPr>
          <w:rFonts w:ascii="Arial" w:hAnsi="Arial" w:cs="Arial"/>
          <w:color w:val="FF0000"/>
        </w:rPr>
      </w:pPr>
    </w:p>
    <w:p w14:paraId="5654ACD3" w14:textId="77777777" w:rsidR="0055277D" w:rsidRPr="00403306" w:rsidRDefault="0055277D" w:rsidP="0055277D">
      <w:pPr>
        <w:pStyle w:val="Corpodetexto"/>
        <w:ind w:left="236" w:right="236"/>
        <w:jc w:val="center"/>
        <w:rPr>
          <w:rFonts w:ascii="Arial" w:hAnsi="Arial" w:cs="Arial"/>
          <w:color w:val="FF0000"/>
        </w:rPr>
      </w:pPr>
    </w:p>
    <w:p w14:paraId="34CD6917" w14:textId="77777777" w:rsidR="0055277D" w:rsidRPr="00403306" w:rsidRDefault="0055277D" w:rsidP="0055277D">
      <w:pPr>
        <w:pStyle w:val="Corpodetexto"/>
        <w:ind w:left="236" w:right="236"/>
        <w:jc w:val="center"/>
        <w:rPr>
          <w:rFonts w:ascii="Arial" w:hAnsi="Arial" w:cs="Arial"/>
          <w:color w:val="FF0000"/>
        </w:rPr>
      </w:pPr>
    </w:p>
    <w:p w14:paraId="4E733891" w14:textId="77777777" w:rsidR="0055277D" w:rsidRPr="00403306" w:rsidRDefault="0055277D" w:rsidP="0055277D">
      <w:pPr>
        <w:pStyle w:val="Corpodetexto"/>
        <w:ind w:left="236" w:right="236"/>
        <w:jc w:val="center"/>
        <w:rPr>
          <w:rFonts w:ascii="Arial" w:hAnsi="Arial" w:cs="Arial"/>
          <w:color w:val="FF0000"/>
        </w:rPr>
      </w:pPr>
    </w:p>
    <w:p w14:paraId="2758EBC2" w14:textId="77777777" w:rsidR="0055277D" w:rsidRPr="00403306" w:rsidRDefault="0055277D" w:rsidP="0055277D">
      <w:pPr>
        <w:pStyle w:val="Corpodetexto"/>
        <w:ind w:left="236" w:right="236"/>
        <w:jc w:val="center"/>
        <w:rPr>
          <w:rFonts w:ascii="Arial" w:hAnsi="Arial" w:cs="Arial"/>
          <w:color w:val="FF0000"/>
        </w:rPr>
      </w:pPr>
    </w:p>
    <w:p w14:paraId="4EF11835" w14:textId="77777777" w:rsidR="0055277D" w:rsidRPr="00403306" w:rsidRDefault="0055277D" w:rsidP="0055277D">
      <w:pPr>
        <w:pStyle w:val="Corpodetexto"/>
        <w:ind w:left="236" w:right="236"/>
        <w:jc w:val="center"/>
        <w:rPr>
          <w:rFonts w:ascii="Arial" w:hAnsi="Arial" w:cs="Arial"/>
          <w:color w:val="FF0000"/>
        </w:rPr>
      </w:pPr>
    </w:p>
    <w:p w14:paraId="68962EF8" w14:textId="77777777" w:rsidR="0055277D" w:rsidRPr="00403306" w:rsidRDefault="0055277D" w:rsidP="0055277D">
      <w:pPr>
        <w:pStyle w:val="Corpodetexto"/>
        <w:ind w:left="236" w:right="236"/>
        <w:jc w:val="center"/>
        <w:rPr>
          <w:rFonts w:ascii="Arial" w:hAnsi="Arial" w:cs="Arial"/>
          <w:color w:val="FF0000"/>
        </w:rPr>
      </w:pPr>
    </w:p>
    <w:p w14:paraId="3A37A5C7" w14:textId="77777777" w:rsidR="0055277D" w:rsidRPr="00403306" w:rsidRDefault="0055277D" w:rsidP="0055277D">
      <w:pPr>
        <w:pStyle w:val="Corpodetexto"/>
        <w:ind w:left="236" w:right="236"/>
        <w:jc w:val="center"/>
        <w:rPr>
          <w:rFonts w:ascii="Arial" w:hAnsi="Arial" w:cs="Arial"/>
          <w:color w:val="FF0000"/>
        </w:rPr>
      </w:pPr>
    </w:p>
    <w:p w14:paraId="11B0F3D8" w14:textId="77777777" w:rsidR="0055277D" w:rsidRPr="00403306" w:rsidRDefault="0055277D" w:rsidP="0055277D">
      <w:pPr>
        <w:pStyle w:val="Corpodetexto"/>
        <w:ind w:left="236" w:right="236"/>
        <w:jc w:val="center"/>
        <w:rPr>
          <w:rFonts w:ascii="Arial" w:hAnsi="Arial" w:cs="Arial"/>
          <w:color w:val="FF0000"/>
        </w:rPr>
      </w:pPr>
    </w:p>
    <w:p w14:paraId="5868C05F" w14:textId="46C34882" w:rsidR="0055277D" w:rsidRPr="00403306" w:rsidRDefault="0055277D" w:rsidP="0055277D">
      <w:pPr>
        <w:pStyle w:val="Corpodetexto"/>
        <w:ind w:left="4253" w:right="236"/>
        <w:jc w:val="both"/>
        <w:rPr>
          <w:rFonts w:ascii="Arial" w:hAnsi="Arial" w:cs="Arial"/>
        </w:rPr>
      </w:pPr>
      <w:r w:rsidRPr="00403306">
        <w:rPr>
          <w:rFonts w:ascii="Arial" w:hAnsi="Arial" w:cs="Arial"/>
        </w:rPr>
        <w:t xml:space="preserve">Trabalho de Conclusão de Curso apresentado(a) à Faculdade Metropolitana do Estado de São Paulo como exigência parcial para obtenção do título de Licenciado em </w:t>
      </w:r>
      <w:r w:rsidR="002E1769">
        <w:rPr>
          <w:rFonts w:ascii="Arial" w:hAnsi="Arial" w:cs="Arial"/>
        </w:rPr>
        <w:t>Letras</w:t>
      </w:r>
      <w:r w:rsidRPr="00403306">
        <w:rPr>
          <w:rFonts w:ascii="Arial" w:hAnsi="Arial" w:cs="Arial"/>
        </w:rPr>
        <w:t>.</w:t>
      </w:r>
    </w:p>
    <w:p w14:paraId="45A8EAE2" w14:textId="6A2109BB" w:rsidR="0055277D" w:rsidRPr="00403306" w:rsidRDefault="0055277D" w:rsidP="0055277D">
      <w:pPr>
        <w:pStyle w:val="Corpodetexto"/>
        <w:ind w:left="4253" w:right="236"/>
        <w:jc w:val="both"/>
        <w:rPr>
          <w:rFonts w:ascii="Arial" w:hAnsi="Arial" w:cs="Arial"/>
        </w:rPr>
      </w:pPr>
      <w:r w:rsidRPr="00403306">
        <w:rPr>
          <w:rFonts w:ascii="Arial" w:hAnsi="Arial" w:cs="Arial"/>
        </w:rPr>
        <w:t xml:space="preserve">Orientador: </w:t>
      </w:r>
      <w:r w:rsidR="002E1769">
        <w:rPr>
          <w:rFonts w:ascii="Arial" w:hAnsi="Arial" w:cs="Arial"/>
        </w:rPr>
        <w:t>Bruna Loria Garcia</w:t>
      </w:r>
    </w:p>
    <w:p w14:paraId="7C47A8EE" w14:textId="77777777" w:rsidR="0055277D" w:rsidRPr="00403306" w:rsidRDefault="0055277D" w:rsidP="0055277D">
      <w:pPr>
        <w:pStyle w:val="Corpodetexto"/>
        <w:ind w:left="236" w:right="236"/>
        <w:jc w:val="center"/>
        <w:rPr>
          <w:rFonts w:ascii="Arial" w:hAnsi="Arial" w:cs="Arial"/>
          <w:color w:val="FF0000"/>
        </w:rPr>
      </w:pPr>
    </w:p>
    <w:p w14:paraId="6428A194" w14:textId="77777777" w:rsidR="0055277D" w:rsidRPr="00403306" w:rsidRDefault="0055277D" w:rsidP="0055277D">
      <w:pPr>
        <w:pStyle w:val="Corpodetexto"/>
        <w:ind w:left="236" w:right="236"/>
        <w:jc w:val="center"/>
        <w:rPr>
          <w:rFonts w:ascii="Arial" w:hAnsi="Arial" w:cs="Arial"/>
          <w:color w:val="FF0000"/>
        </w:rPr>
      </w:pPr>
    </w:p>
    <w:p w14:paraId="05CB92FF" w14:textId="77777777" w:rsidR="0055277D" w:rsidRPr="00403306" w:rsidRDefault="0055277D" w:rsidP="0055277D">
      <w:pPr>
        <w:pStyle w:val="Corpodetexto"/>
        <w:ind w:left="236" w:right="236"/>
        <w:jc w:val="center"/>
        <w:rPr>
          <w:rFonts w:ascii="Arial" w:hAnsi="Arial" w:cs="Arial"/>
          <w:color w:val="FF0000"/>
        </w:rPr>
      </w:pPr>
    </w:p>
    <w:p w14:paraId="7E1E9C96" w14:textId="77777777" w:rsidR="0055277D" w:rsidRPr="00403306" w:rsidRDefault="0055277D" w:rsidP="0055277D">
      <w:pPr>
        <w:pStyle w:val="Corpodetexto"/>
        <w:ind w:left="236" w:right="236"/>
        <w:jc w:val="center"/>
        <w:rPr>
          <w:rFonts w:ascii="Arial" w:hAnsi="Arial" w:cs="Arial"/>
          <w:color w:val="FF0000"/>
        </w:rPr>
      </w:pPr>
    </w:p>
    <w:p w14:paraId="3B30B0E2" w14:textId="77777777" w:rsidR="0055277D" w:rsidRPr="00403306" w:rsidRDefault="0055277D" w:rsidP="0055277D">
      <w:pPr>
        <w:pStyle w:val="Corpodetexto"/>
        <w:ind w:left="236" w:right="236"/>
        <w:jc w:val="center"/>
        <w:rPr>
          <w:rFonts w:ascii="Arial" w:hAnsi="Arial" w:cs="Arial"/>
          <w:color w:val="FF0000"/>
        </w:rPr>
      </w:pPr>
    </w:p>
    <w:p w14:paraId="0C03D846" w14:textId="77777777" w:rsidR="0055277D" w:rsidRPr="00403306" w:rsidRDefault="0055277D" w:rsidP="0055277D">
      <w:pPr>
        <w:pStyle w:val="Corpodetexto"/>
        <w:ind w:left="236" w:right="236"/>
        <w:jc w:val="center"/>
        <w:rPr>
          <w:rFonts w:ascii="Arial" w:hAnsi="Arial" w:cs="Arial"/>
          <w:color w:val="FF0000"/>
        </w:rPr>
      </w:pPr>
    </w:p>
    <w:p w14:paraId="3C5E1F74" w14:textId="77777777" w:rsidR="0055277D" w:rsidRPr="00403306" w:rsidRDefault="0055277D" w:rsidP="0055277D">
      <w:pPr>
        <w:pStyle w:val="Corpodetexto"/>
        <w:ind w:left="236" w:right="236"/>
        <w:jc w:val="center"/>
        <w:rPr>
          <w:rFonts w:ascii="Arial" w:hAnsi="Arial" w:cs="Arial"/>
          <w:color w:val="FF0000"/>
        </w:rPr>
      </w:pPr>
    </w:p>
    <w:p w14:paraId="6DD2E726" w14:textId="77777777" w:rsidR="0055277D" w:rsidRPr="00403306" w:rsidRDefault="0055277D" w:rsidP="0055277D">
      <w:pPr>
        <w:pStyle w:val="Corpodetexto"/>
        <w:ind w:left="236" w:right="236"/>
        <w:jc w:val="center"/>
        <w:rPr>
          <w:rFonts w:ascii="Arial" w:hAnsi="Arial" w:cs="Arial"/>
          <w:color w:val="FF0000"/>
        </w:rPr>
      </w:pPr>
    </w:p>
    <w:p w14:paraId="2D965BB5" w14:textId="77777777" w:rsidR="0055277D" w:rsidRPr="00403306" w:rsidRDefault="0055277D" w:rsidP="0055277D">
      <w:pPr>
        <w:pStyle w:val="Corpodetexto"/>
        <w:ind w:left="3275" w:right="3278"/>
        <w:jc w:val="center"/>
        <w:rPr>
          <w:rFonts w:ascii="Arial" w:hAnsi="Arial" w:cs="Arial"/>
        </w:rPr>
      </w:pPr>
      <w:r w:rsidRPr="00403306">
        <w:rPr>
          <w:rFonts w:ascii="Arial" w:hAnsi="Arial" w:cs="Arial"/>
        </w:rPr>
        <w:t>RIBEIRÃO</w:t>
      </w:r>
      <w:r w:rsidRPr="00403306">
        <w:rPr>
          <w:rFonts w:ascii="Arial" w:hAnsi="Arial" w:cs="Arial"/>
          <w:spacing w:val="-17"/>
        </w:rPr>
        <w:t xml:space="preserve"> </w:t>
      </w:r>
      <w:r w:rsidRPr="00403306">
        <w:rPr>
          <w:rFonts w:ascii="Arial" w:hAnsi="Arial" w:cs="Arial"/>
        </w:rPr>
        <w:t>PRETO – SP</w:t>
      </w:r>
    </w:p>
    <w:p w14:paraId="7C490930" w14:textId="77777777" w:rsidR="0055277D" w:rsidRPr="00403306" w:rsidRDefault="0055277D" w:rsidP="0055277D">
      <w:pPr>
        <w:pStyle w:val="Corpodetexto"/>
        <w:ind w:left="3275" w:right="3278"/>
        <w:jc w:val="center"/>
        <w:rPr>
          <w:rFonts w:ascii="Arial" w:hAnsi="Arial" w:cs="Arial"/>
        </w:rPr>
      </w:pPr>
      <w:r w:rsidRPr="00403306">
        <w:rPr>
          <w:rFonts w:ascii="Arial" w:hAnsi="Arial" w:cs="Arial"/>
          <w:spacing w:val="-4"/>
        </w:rPr>
        <w:t>2025</w:t>
      </w:r>
    </w:p>
    <w:p w14:paraId="2DE781A5" w14:textId="77777777" w:rsidR="00F52B27" w:rsidRPr="00403306" w:rsidRDefault="00F52B27">
      <w:pPr>
        <w:spacing w:line="321" w:lineRule="exact"/>
        <w:jc w:val="center"/>
        <w:rPr>
          <w:rFonts w:ascii="Arial" w:hAnsi="Arial" w:cs="Arial"/>
          <w:sz w:val="28"/>
        </w:rPr>
        <w:sectPr w:rsidR="00F52B27" w:rsidRPr="00403306" w:rsidSect="00135365">
          <w:pgSz w:w="11910" w:h="16840"/>
          <w:pgMar w:top="1417" w:right="1701" w:bottom="1417" w:left="1701" w:header="720" w:footer="720" w:gutter="0"/>
          <w:cols w:space="720"/>
          <w:docGrid w:linePitch="299"/>
        </w:sectPr>
      </w:pPr>
    </w:p>
    <w:p w14:paraId="543F6ED7" w14:textId="77777777" w:rsidR="00135365" w:rsidRPr="00403306" w:rsidRDefault="00135365" w:rsidP="00135365">
      <w:pPr>
        <w:rPr>
          <w:rFonts w:ascii="Arial" w:hAnsi="Arial" w:cs="Arial"/>
          <w:spacing w:val="-2"/>
        </w:rPr>
      </w:pPr>
    </w:p>
    <w:p w14:paraId="365069A4" w14:textId="77777777" w:rsidR="00135365" w:rsidRPr="00403306" w:rsidRDefault="00135365" w:rsidP="00135365">
      <w:pPr>
        <w:rPr>
          <w:rFonts w:ascii="Arial" w:hAnsi="Arial" w:cs="Arial"/>
          <w:spacing w:val="-2"/>
        </w:rPr>
      </w:pPr>
    </w:p>
    <w:p w14:paraId="5CB68522" w14:textId="77777777" w:rsidR="00135365" w:rsidRPr="00403306" w:rsidRDefault="00135365" w:rsidP="00135365">
      <w:pPr>
        <w:rPr>
          <w:rFonts w:ascii="Arial" w:hAnsi="Arial" w:cs="Arial"/>
          <w:spacing w:val="-2"/>
        </w:rPr>
      </w:pPr>
    </w:p>
    <w:p w14:paraId="615ABC97" w14:textId="77777777" w:rsidR="00135365" w:rsidRPr="00403306" w:rsidRDefault="00135365" w:rsidP="00135365">
      <w:pPr>
        <w:rPr>
          <w:rFonts w:ascii="Arial" w:hAnsi="Arial" w:cs="Arial"/>
          <w:spacing w:val="-2"/>
        </w:rPr>
      </w:pPr>
    </w:p>
    <w:p w14:paraId="709739A3" w14:textId="77777777" w:rsidR="00135365" w:rsidRPr="00403306" w:rsidRDefault="00135365" w:rsidP="00135365">
      <w:pPr>
        <w:rPr>
          <w:rFonts w:ascii="Arial" w:hAnsi="Arial" w:cs="Arial"/>
          <w:spacing w:val="-2"/>
        </w:rPr>
      </w:pPr>
    </w:p>
    <w:p w14:paraId="1807BC61" w14:textId="77777777" w:rsidR="00135365" w:rsidRPr="00403306" w:rsidRDefault="00135365" w:rsidP="00135365">
      <w:pPr>
        <w:rPr>
          <w:rFonts w:ascii="Arial" w:hAnsi="Arial" w:cs="Arial"/>
          <w:spacing w:val="-2"/>
        </w:rPr>
      </w:pPr>
    </w:p>
    <w:p w14:paraId="5A5FFD49" w14:textId="77777777" w:rsidR="00135365" w:rsidRPr="00403306" w:rsidRDefault="00135365" w:rsidP="00135365">
      <w:pPr>
        <w:rPr>
          <w:rFonts w:ascii="Arial" w:hAnsi="Arial" w:cs="Arial"/>
          <w:spacing w:val="-2"/>
        </w:rPr>
      </w:pPr>
    </w:p>
    <w:p w14:paraId="11269EFE" w14:textId="77777777" w:rsidR="00135365" w:rsidRPr="00403306" w:rsidRDefault="00135365" w:rsidP="00135365">
      <w:pPr>
        <w:rPr>
          <w:rFonts w:ascii="Arial" w:hAnsi="Arial" w:cs="Arial"/>
          <w:spacing w:val="-2"/>
        </w:rPr>
      </w:pPr>
    </w:p>
    <w:p w14:paraId="63E02143" w14:textId="77777777" w:rsidR="00135365" w:rsidRPr="00403306" w:rsidRDefault="00135365" w:rsidP="00135365">
      <w:pPr>
        <w:rPr>
          <w:rFonts w:ascii="Arial" w:hAnsi="Arial" w:cs="Arial"/>
          <w:spacing w:val="-2"/>
        </w:rPr>
      </w:pPr>
    </w:p>
    <w:p w14:paraId="5D0BD6EE" w14:textId="77777777" w:rsidR="00135365" w:rsidRPr="00403306" w:rsidRDefault="00135365" w:rsidP="00135365">
      <w:pPr>
        <w:rPr>
          <w:rFonts w:ascii="Arial" w:hAnsi="Arial" w:cs="Arial"/>
          <w:spacing w:val="-2"/>
        </w:rPr>
      </w:pPr>
    </w:p>
    <w:p w14:paraId="26A47E1C" w14:textId="77777777" w:rsidR="00135365" w:rsidRPr="00403306" w:rsidRDefault="00135365" w:rsidP="00135365">
      <w:pPr>
        <w:rPr>
          <w:rFonts w:ascii="Arial" w:hAnsi="Arial" w:cs="Arial"/>
          <w:spacing w:val="-2"/>
        </w:rPr>
      </w:pPr>
    </w:p>
    <w:p w14:paraId="3EF7B402" w14:textId="77777777" w:rsidR="00135365" w:rsidRPr="00403306" w:rsidRDefault="00135365" w:rsidP="00135365">
      <w:pPr>
        <w:rPr>
          <w:rFonts w:ascii="Arial" w:hAnsi="Arial" w:cs="Arial"/>
          <w:spacing w:val="-2"/>
        </w:rPr>
      </w:pPr>
    </w:p>
    <w:p w14:paraId="7E807342" w14:textId="77777777" w:rsidR="00135365" w:rsidRPr="00403306" w:rsidRDefault="00135365" w:rsidP="00135365">
      <w:pPr>
        <w:rPr>
          <w:rFonts w:ascii="Arial" w:hAnsi="Arial" w:cs="Arial"/>
          <w:spacing w:val="-2"/>
        </w:rPr>
      </w:pPr>
    </w:p>
    <w:p w14:paraId="4D6550CD" w14:textId="77777777" w:rsidR="00135365" w:rsidRPr="00403306" w:rsidRDefault="00135365" w:rsidP="00135365">
      <w:pPr>
        <w:rPr>
          <w:rFonts w:ascii="Arial" w:hAnsi="Arial" w:cs="Arial"/>
          <w:spacing w:val="-2"/>
        </w:rPr>
      </w:pPr>
    </w:p>
    <w:p w14:paraId="4EA5A2E2" w14:textId="20D2ADE1" w:rsidR="00135365" w:rsidRPr="00403306" w:rsidRDefault="00135365" w:rsidP="00135365">
      <w:pPr>
        <w:rPr>
          <w:rFonts w:ascii="Arial" w:hAnsi="Arial" w:cs="Arial"/>
        </w:rPr>
      </w:pPr>
      <w:r w:rsidRPr="00403306">
        <w:rPr>
          <w:rFonts w:ascii="Arial" w:hAnsi="Arial" w:cs="Arial"/>
          <w:spacing w:val="-2"/>
        </w:rPr>
        <w:t xml:space="preserve">Catalogação-na-Publicação </w:t>
      </w:r>
      <w:r w:rsidRPr="00403306">
        <w:rPr>
          <w:rFonts w:ascii="Arial" w:hAnsi="Arial" w:cs="Arial"/>
        </w:rPr>
        <w:t>Biblioteca</w:t>
      </w:r>
      <w:r w:rsidRPr="00403306">
        <w:rPr>
          <w:rFonts w:ascii="Arial" w:hAnsi="Arial" w:cs="Arial"/>
          <w:spacing w:val="-3"/>
        </w:rPr>
        <w:t xml:space="preserve"> </w:t>
      </w:r>
      <w:r w:rsidRPr="00403306">
        <w:rPr>
          <w:rFonts w:ascii="Arial" w:hAnsi="Arial" w:cs="Arial"/>
          <w:spacing w:val="-2"/>
        </w:rPr>
        <w:t>METROPOLITANA</w:t>
      </w:r>
    </w:p>
    <w:p w14:paraId="43668D5F" w14:textId="77777777" w:rsidR="00135365" w:rsidRPr="00403306" w:rsidRDefault="00135365" w:rsidP="00135365">
      <w:pPr>
        <w:pStyle w:val="Corpodetexto"/>
        <w:spacing w:before="22"/>
        <w:rPr>
          <w:rFonts w:ascii="Arial" w:hAnsi="Arial" w:cs="Arial"/>
          <w:sz w:val="20"/>
        </w:rPr>
      </w:pPr>
      <w:r w:rsidRPr="00403306">
        <w:rPr>
          <w:rFonts w:ascii="Arial" w:hAnsi="Arial" w:cs="Arial"/>
          <w:noProof/>
          <w:sz w:val="20"/>
        </w:rPr>
        <mc:AlternateContent>
          <mc:Choice Requires="wps">
            <w:drawing>
              <wp:anchor distT="0" distB="0" distL="0" distR="0" simplePos="0" relativeHeight="251659264" behindDoc="1" locked="0" layoutInCell="1" allowOverlap="1" wp14:anchorId="7A562352" wp14:editId="5595F65A">
                <wp:simplePos x="0" y="0"/>
                <wp:positionH relativeFrom="page">
                  <wp:posOffset>1440433</wp:posOffset>
                </wp:positionH>
                <wp:positionV relativeFrom="paragraph">
                  <wp:posOffset>178882</wp:posOffset>
                </wp:positionV>
                <wp:extent cx="4953000" cy="421322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3000" cy="4213225"/>
                        </a:xfrm>
                        <a:prstGeom prst="rect">
                          <a:avLst/>
                        </a:prstGeom>
                        <a:ln w="6096">
                          <a:solidFill>
                            <a:srgbClr val="000000"/>
                          </a:solidFill>
                          <a:prstDash val="solid"/>
                        </a:ln>
                      </wps:spPr>
                      <wps:txbx>
                        <w:txbxContent>
                          <w:p w14:paraId="0FA59682" w14:textId="77777777" w:rsidR="00135365" w:rsidRDefault="00135365" w:rsidP="00135365">
                            <w:pPr>
                              <w:pStyle w:val="Corpodetexto"/>
                              <w:spacing w:before="137"/>
                            </w:pPr>
                          </w:p>
                          <w:p w14:paraId="5E8BC354" w14:textId="77777777" w:rsidR="00135365" w:rsidRDefault="00135365" w:rsidP="00135365">
                            <w:pPr>
                              <w:pStyle w:val="Corpodetexto"/>
                              <w:ind w:left="904"/>
                            </w:pPr>
                            <w:r>
                              <w:t>Gandolfi,</w:t>
                            </w:r>
                            <w:r>
                              <w:rPr>
                                <w:spacing w:val="-6"/>
                              </w:rPr>
                              <w:t xml:space="preserve"> </w:t>
                            </w:r>
                            <w:r>
                              <w:t>Aline</w:t>
                            </w:r>
                            <w:r>
                              <w:rPr>
                                <w:spacing w:val="-5"/>
                              </w:rPr>
                              <w:t xml:space="preserve"> </w:t>
                            </w:r>
                            <w:r>
                              <w:t>Patrícia</w:t>
                            </w:r>
                            <w:r>
                              <w:rPr>
                                <w:spacing w:val="-3"/>
                              </w:rPr>
                              <w:t xml:space="preserve"> </w:t>
                            </w:r>
                            <w:r>
                              <w:rPr>
                                <w:spacing w:val="-2"/>
                              </w:rPr>
                              <w:t>Carreira</w:t>
                            </w:r>
                          </w:p>
                          <w:p w14:paraId="32D16002" w14:textId="77777777" w:rsidR="00135365" w:rsidRDefault="00135365" w:rsidP="00135365">
                            <w:pPr>
                              <w:pStyle w:val="Corpodetexto"/>
                              <w:tabs>
                                <w:tab w:val="left" w:pos="1680"/>
                              </w:tabs>
                              <w:spacing w:before="139" w:line="360" w:lineRule="auto"/>
                              <w:ind w:left="972" w:right="359" w:hanging="870"/>
                            </w:pPr>
                            <w:r>
                              <w:rPr>
                                <w:spacing w:val="-2"/>
                              </w:rPr>
                              <w:t>G196i</w:t>
                            </w:r>
                            <w:r>
                              <w:tab/>
                            </w:r>
                            <w:r>
                              <w:tab/>
                              <w:t>A</w:t>
                            </w:r>
                            <w:r>
                              <w:rPr>
                                <w:spacing w:val="-5"/>
                              </w:rPr>
                              <w:t xml:space="preserve"> </w:t>
                            </w:r>
                            <w:r>
                              <w:t>Importância</w:t>
                            </w:r>
                            <w:r>
                              <w:rPr>
                                <w:spacing w:val="-5"/>
                              </w:rPr>
                              <w:t xml:space="preserve"> </w:t>
                            </w:r>
                            <w:r>
                              <w:t>da</w:t>
                            </w:r>
                            <w:r>
                              <w:rPr>
                                <w:spacing w:val="-3"/>
                              </w:rPr>
                              <w:t xml:space="preserve"> </w:t>
                            </w:r>
                            <w:r>
                              <w:t>relação</w:t>
                            </w:r>
                            <w:r>
                              <w:rPr>
                                <w:spacing w:val="-5"/>
                              </w:rPr>
                              <w:t xml:space="preserve"> </w:t>
                            </w:r>
                            <w:r>
                              <w:t>entre</w:t>
                            </w:r>
                            <w:r>
                              <w:rPr>
                                <w:spacing w:val="-5"/>
                              </w:rPr>
                              <w:t xml:space="preserve"> </w:t>
                            </w:r>
                            <w:r>
                              <w:t>família</w:t>
                            </w:r>
                            <w:r>
                              <w:rPr>
                                <w:spacing w:val="-3"/>
                              </w:rPr>
                              <w:t xml:space="preserve"> </w:t>
                            </w:r>
                            <w:r>
                              <w:t>e</w:t>
                            </w:r>
                            <w:r>
                              <w:rPr>
                                <w:spacing w:val="-5"/>
                              </w:rPr>
                              <w:t xml:space="preserve"> </w:t>
                            </w:r>
                            <w:r>
                              <w:t>escola</w:t>
                            </w:r>
                            <w:r>
                              <w:rPr>
                                <w:spacing w:val="-5"/>
                              </w:rPr>
                              <w:t xml:space="preserve"> </w:t>
                            </w:r>
                            <w:r>
                              <w:t>/</w:t>
                            </w:r>
                            <w:r>
                              <w:rPr>
                                <w:spacing w:val="-3"/>
                              </w:rPr>
                              <w:t xml:space="preserve"> </w:t>
                            </w:r>
                            <w:r>
                              <w:t>Aline Patrícia Carreira Gandolfi. – Ribeirão Preto, 2016.</w:t>
                            </w:r>
                          </w:p>
                          <w:p w14:paraId="255CF52F" w14:textId="77777777" w:rsidR="00135365" w:rsidRDefault="00135365" w:rsidP="00135365">
                            <w:pPr>
                              <w:pStyle w:val="Corpodetexto"/>
                              <w:ind w:left="1639"/>
                            </w:pPr>
                            <w:r>
                              <w:t>51</w:t>
                            </w:r>
                            <w:r>
                              <w:rPr>
                                <w:spacing w:val="-5"/>
                              </w:rPr>
                              <w:t xml:space="preserve"> f.</w:t>
                            </w:r>
                          </w:p>
                          <w:p w14:paraId="7A36D859" w14:textId="77777777" w:rsidR="00135365" w:rsidRDefault="00135365" w:rsidP="00135365">
                            <w:pPr>
                              <w:pStyle w:val="Corpodetexto"/>
                            </w:pPr>
                          </w:p>
                          <w:p w14:paraId="2516CB17" w14:textId="77777777" w:rsidR="00135365" w:rsidRDefault="00135365" w:rsidP="00135365">
                            <w:pPr>
                              <w:pStyle w:val="Corpodetexto"/>
                              <w:spacing w:before="1"/>
                            </w:pPr>
                          </w:p>
                          <w:p w14:paraId="7679F576" w14:textId="77777777" w:rsidR="00135365" w:rsidRDefault="00135365" w:rsidP="00135365">
                            <w:pPr>
                              <w:pStyle w:val="Corpodetexto"/>
                              <w:ind w:left="1639"/>
                            </w:pPr>
                            <w:r>
                              <w:t>Orientadora:</w:t>
                            </w:r>
                            <w:r>
                              <w:rPr>
                                <w:spacing w:val="-6"/>
                              </w:rPr>
                              <w:t xml:space="preserve"> </w:t>
                            </w:r>
                            <w:r>
                              <w:t>Edléia</w:t>
                            </w:r>
                            <w:r>
                              <w:rPr>
                                <w:spacing w:val="-6"/>
                              </w:rPr>
                              <w:t xml:space="preserve"> </w:t>
                            </w:r>
                            <w:r>
                              <w:t>Ruas</w:t>
                            </w:r>
                            <w:r>
                              <w:rPr>
                                <w:spacing w:val="-6"/>
                              </w:rPr>
                              <w:t xml:space="preserve"> </w:t>
                            </w:r>
                            <w:r>
                              <w:rPr>
                                <w:spacing w:val="-2"/>
                              </w:rPr>
                              <w:t>Macedo</w:t>
                            </w:r>
                          </w:p>
                          <w:p w14:paraId="3FCAB457" w14:textId="77777777" w:rsidR="00135365" w:rsidRDefault="00135365" w:rsidP="00135365">
                            <w:pPr>
                              <w:pStyle w:val="Corpodetexto"/>
                              <w:spacing w:before="137" w:line="360" w:lineRule="auto"/>
                              <w:ind w:left="103" w:firstLine="1536"/>
                            </w:pPr>
                            <w:r>
                              <w:t>Monografia</w:t>
                            </w:r>
                            <w:r>
                              <w:rPr>
                                <w:spacing w:val="-10"/>
                              </w:rPr>
                              <w:t xml:space="preserve"> </w:t>
                            </w:r>
                            <w:r>
                              <w:t>(Pós-graduação)</w:t>
                            </w:r>
                            <w:r>
                              <w:rPr>
                                <w:spacing w:val="-12"/>
                              </w:rPr>
                              <w:t xml:space="preserve"> </w:t>
                            </w:r>
                            <w:r>
                              <w:t>–</w:t>
                            </w:r>
                            <w:r>
                              <w:rPr>
                                <w:spacing w:val="-11"/>
                              </w:rPr>
                              <w:t xml:space="preserve"> </w:t>
                            </w:r>
                            <w:r>
                              <w:t>Faculdade</w:t>
                            </w:r>
                            <w:r>
                              <w:rPr>
                                <w:spacing w:val="-10"/>
                              </w:rPr>
                              <w:t xml:space="preserve"> </w:t>
                            </w:r>
                            <w:r>
                              <w:t>Metropolitana do Estado de São Paulo, Especialização em Psicopedagogia Institucional e Clínica, 2016.</w:t>
                            </w:r>
                          </w:p>
                          <w:p w14:paraId="5E754CD6" w14:textId="77777777" w:rsidR="00135365" w:rsidRDefault="00135365" w:rsidP="00135365">
                            <w:pPr>
                              <w:pStyle w:val="Corpodetexto"/>
                              <w:spacing w:before="138"/>
                            </w:pPr>
                          </w:p>
                          <w:p w14:paraId="5511A8C6" w14:textId="77777777" w:rsidR="00135365" w:rsidRDefault="00135365" w:rsidP="00135365">
                            <w:pPr>
                              <w:pStyle w:val="Corpodetexto"/>
                              <w:spacing w:line="360" w:lineRule="auto"/>
                              <w:ind w:left="1039" w:right="359" w:firstLine="532"/>
                            </w:pPr>
                            <w:r>
                              <w:t>1.</w:t>
                            </w:r>
                            <w:r>
                              <w:rPr>
                                <w:spacing w:val="-7"/>
                              </w:rPr>
                              <w:t xml:space="preserve"> </w:t>
                            </w:r>
                            <w:r>
                              <w:t>Família.</w:t>
                            </w:r>
                            <w:r>
                              <w:rPr>
                                <w:spacing w:val="-5"/>
                              </w:rPr>
                              <w:t xml:space="preserve"> </w:t>
                            </w:r>
                            <w:r>
                              <w:t>2.</w:t>
                            </w:r>
                            <w:r>
                              <w:rPr>
                                <w:spacing w:val="-7"/>
                              </w:rPr>
                              <w:t xml:space="preserve"> </w:t>
                            </w:r>
                            <w:r>
                              <w:t>Escolas.</w:t>
                            </w:r>
                            <w:r>
                              <w:rPr>
                                <w:spacing w:val="-5"/>
                              </w:rPr>
                              <w:t xml:space="preserve"> </w:t>
                            </w:r>
                            <w:r>
                              <w:t>3.</w:t>
                            </w:r>
                            <w:r>
                              <w:rPr>
                                <w:spacing w:val="-7"/>
                              </w:rPr>
                              <w:t xml:space="preserve"> </w:t>
                            </w:r>
                            <w:r>
                              <w:t>Aprendizagem.</w:t>
                            </w:r>
                            <w:r>
                              <w:rPr>
                                <w:spacing w:val="-7"/>
                              </w:rPr>
                              <w:t xml:space="preserve"> </w:t>
                            </w:r>
                            <w:r>
                              <w:t>I.</w:t>
                            </w:r>
                            <w:r>
                              <w:rPr>
                                <w:spacing w:val="-5"/>
                              </w:rPr>
                              <w:t xml:space="preserve"> </w:t>
                            </w:r>
                            <w:r>
                              <w:t>Macedo, Edléia Ruas, orient. II. Título</w:t>
                            </w:r>
                          </w:p>
                          <w:p w14:paraId="21849783" w14:textId="77777777" w:rsidR="00135365" w:rsidRDefault="00135365" w:rsidP="00135365">
                            <w:pPr>
                              <w:pStyle w:val="Corpodetexto"/>
                              <w:spacing w:before="139"/>
                            </w:pPr>
                          </w:p>
                          <w:p w14:paraId="76B53F6C" w14:textId="77777777" w:rsidR="00135365" w:rsidRDefault="00135365" w:rsidP="00135365">
                            <w:pPr>
                              <w:pStyle w:val="Corpodetexto"/>
                              <w:spacing w:before="1"/>
                              <w:ind w:right="101"/>
                              <w:jc w:val="right"/>
                            </w:pPr>
                            <w:r>
                              <w:t>CDD</w:t>
                            </w:r>
                            <w:r>
                              <w:rPr>
                                <w:spacing w:val="-4"/>
                              </w:rPr>
                              <w:t xml:space="preserve"> </w:t>
                            </w:r>
                            <w:r>
                              <w:t>–</w:t>
                            </w:r>
                            <w:r>
                              <w:rPr>
                                <w:spacing w:val="-3"/>
                              </w:rPr>
                              <w:t xml:space="preserve"> </w:t>
                            </w:r>
                            <w:r>
                              <w:rPr>
                                <w:spacing w:val="-2"/>
                              </w:rPr>
                              <w:t>371.192</w:t>
                            </w:r>
                          </w:p>
                        </w:txbxContent>
                      </wps:txbx>
                      <wps:bodyPr wrap="square" lIns="0" tIns="0" rIns="0" bIns="0" rtlCol="0">
                        <a:noAutofit/>
                      </wps:bodyPr>
                    </wps:wsp>
                  </a:graphicData>
                </a:graphic>
              </wp:anchor>
            </w:drawing>
          </mc:Choice>
          <mc:Fallback>
            <w:pict>
              <v:shapetype w14:anchorId="7A562352" id="_x0000_t202" coordsize="21600,21600" o:spt="202" path="m,l,21600r21600,l21600,xe">
                <v:stroke joinstyle="miter"/>
                <v:path gradientshapeok="t" o:connecttype="rect"/>
              </v:shapetype>
              <v:shape id="Textbox 10" o:spid="_x0000_s1026" type="#_x0000_t202" style="position:absolute;margin-left:113.4pt;margin-top:14.1pt;width:390pt;height:331.7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" filled="f" strokeweight=".48pt">
                <v:path arrowok="t"/>
                <v:textbox inset="0,0,0,0">
                  <w:txbxContent>
                    <w:p w14:paraId="0FA59682" w14:textId="77777777" w:rsidR="00135365" w:rsidRDefault="00135365" w:rsidP="00135365">
                      <w:pPr>
                        <w:pStyle w:val="Corpodetexto"/>
                        <w:spacing w:before="137"/>
                      </w:pPr>
                    </w:p>
                    <w:p w14:paraId="5E8BC354" w14:textId="77777777" w:rsidR="00135365" w:rsidRDefault="00135365" w:rsidP="00135365">
                      <w:pPr>
                        <w:pStyle w:val="Corpodetexto"/>
                        <w:ind w:left="904"/>
                      </w:pPr>
                      <w:r>
                        <w:t>Gandolfi,</w:t>
                      </w:r>
                      <w:r>
                        <w:rPr>
                          <w:spacing w:val="-6"/>
                        </w:rPr>
                        <w:t xml:space="preserve"> </w:t>
                      </w:r>
                      <w:r>
                        <w:t>Aline</w:t>
                      </w:r>
                      <w:r>
                        <w:rPr>
                          <w:spacing w:val="-5"/>
                        </w:rPr>
                        <w:t xml:space="preserve"> </w:t>
                      </w:r>
                      <w:r>
                        <w:t>Patrícia</w:t>
                      </w:r>
                      <w:r>
                        <w:rPr>
                          <w:spacing w:val="-3"/>
                        </w:rPr>
                        <w:t xml:space="preserve"> </w:t>
                      </w:r>
                      <w:r>
                        <w:rPr>
                          <w:spacing w:val="-2"/>
                        </w:rPr>
                        <w:t>Carreira</w:t>
                      </w:r>
                    </w:p>
                    <w:p w14:paraId="32D16002" w14:textId="77777777" w:rsidR="00135365" w:rsidRDefault="00135365" w:rsidP="00135365">
                      <w:pPr>
                        <w:pStyle w:val="Corpodetexto"/>
                        <w:tabs>
                          <w:tab w:val="left" w:pos="1680"/>
                        </w:tabs>
                        <w:spacing w:before="139" w:line="360" w:lineRule="auto"/>
                        <w:ind w:left="972" w:right="359" w:hanging="870"/>
                      </w:pPr>
                      <w:r>
                        <w:rPr>
                          <w:spacing w:val="-2"/>
                        </w:rPr>
                        <w:t>G196i</w:t>
                      </w:r>
                      <w:r>
                        <w:tab/>
                      </w:r>
                      <w:r>
                        <w:tab/>
                        <w:t>A</w:t>
                      </w:r>
                      <w:r>
                        <w:rPr>
                          <w:spacing w:val="-5"/>
                        </w:rPr>
                        <w:t xml:space="preserve"> </w:t>
                      </w:r>
                      <w:r>
                        <w:t>Importância</w:t>
                      </w:r>
                      <w:r>
                        <w:rPr>
                          <w:spacing w:val="-5"/>
                        </w:rPr>
                        <w:t xml:space="preserve"> </w:t>
                      </w:r>
                      <w:r>
                        <w:t>da</w:t>
                      </w:r>
                      <w:r>
                        <w:rPr>
                          <w:spacing w:val="-3"/>
                        </w:rPr>
                        <w:t xml:space="preserve"> </w:t>
                      </w:r>
                      <w:r>
                        <w:t>relação</w:t>
                      </w:r>
                      <w:r>
                        <w:rPr>
                          <w:spacing w:val="-5"/>
                        </w:rPr>
                        <w:t xml:space="preserve"> </w:t>
                      </w:r>
                      <w:r>
                        <w:t>entre</w:t>
                      </w:r>
                      <w:r>
                        <w:rPr>
                          <w:spacing w:val="-5"/>
                        </w:rPr>
                        <w:t xml:space="preserve"> </w:t>
                      </w:r>
                      <w:r>
                        <w:t>família</w:t>
                      </w:r>
                      <w:r>
                        <w:rPr>
                          <w:spacing w:val="-3"/>
                        </w:rPr>
                        <w:t xml:space="preserve"> </w:t>
                      </w:r>
                      <w:r>
                        <w:t>e</w:t>
                      </w:r>
                      <w:r>
                        <w:rPr>
                          <w:spacing w:val="-5"/>
                        </w:rPr>
                        <w:t xml:space="preserve"> </w:t>
                      </w:r>
                      <w:r>
                        <w:t>escola</w:t>
                      </w:r>
                      <w:r>
                        <w:rPr>
                          <w:spacing w:val="-5"/>
                        </w:rPr>
                        <w:t xml:space="preserve"> </w:t>
                      </w:r>
                      <w:r>
                        <w:t>/</w:t>
                      </w:r>
                      <w:r>
                        <w:rPr>
                          <w:spacing w:val="-3"/>
                        </w:rPr>
                        <w:t xml:space="preserve"> </w:t>
                      </w:r>
                      <w:r>
                        <w:t>Aline Patrícia Carreira Gandolfi. – Ribeirão Preto, 2016.</w:t>
                      </w:r>
                    </w:p>
                    <w:p w14:paraId="255CF52F" w14:textId="77777777" w:rsidR="00135365" w:rsidRDefault="00135365" w:rsidP="00135365">
                      <w:pPr>
                        <w:pStyle w:val="Corpodetexto"/>
                        <w:ind w:left="1639"/>
                      </w:pPr>
                      <w:r>
                        <w:t>51</w:t>
                      </w:r>
                      <w:r>
                        <w:rPr>
                          <w:spacing w:val="-5"/>
                        </w:rPr>
                        <w:t xml:space="preserve"> f.</w:t>
                      </w:r>
                    </w:p>
                    <w:p w14:paraId="7A36D859" w14:textId="77777777" w:rsidR="00135365" w:rsidRDefault="00135365" w:rsidP="00135365">
                      <w:pPr>
                        <w:pStyle w:val="Corpodetexto"/>
                      </w:pPr>
                    </w:p>
                    <w:p w14:paraId="2516CB17" w14:textId="77777777" w:rsidR="00135365" w:rsidRDefault="00135365" w:rsidP="00135365">
                      <w:pPr>
                        <w:pStyle w:val="Corpodetexto"/>
                        <w:spacing w:before="1"/>
                      </w:pPr>
                    </w:p>
                    <w:p w14:paraId="7679F576" w14:textId="77777777" w:rsidR="00135365" w:rsidRDefault="00135365" w:rsidP="00135365">
                      <w:pPr>
                        <w:pStyle w:val="Corpodetexto"/>
                        <w:ind w:left="1639"/>
                      </w:pPr>
                      <w:r>
                        <w:t>Orientadora:</w:t>
                      </w:r>
                      <w:r>
                        <w:rPr>
                          <w:spacing w:val="-6"/>
                        </w:rPr>
                        <w:t xml:space="preserve"> </w:t>
                      </w:r>
                      <w:r>
                        <w:t>Edléia</w:t>
                      </w:r>
                      <w:r>
                        <w:rPr>
                          <w:spacing w:val="-6"/>
                        </w:rPr>
                        <w:t xml:space="preserve"> </w:t>
                      </w:r>
                      <w:r>
                        <w:t>Ruas</w:t>
                      </w:r>
                      <w:r>
                        <w:rPr>
                          <w:spacing w:val="-6"/>
                        </w:rPr>
                        <w:t xml:space="preserve"> </w:t>
                      </w:r>
                      <w:r>
                        <w:rPr>
                          <w:spacing w:val="-2"/>
                        </w:rPr>
                        <w:t>Macedo</w:t>
                      </w:r>
                    </w:p>
                    <w:p w14:paraId="3FCAB457" w14:textId="77777777" w:rsidR="00135365" w:rsidRDefault="00135365" w:rsidP="00135365">
                      <w:pPr>
                        <w:pStyle w:val="Corpodetexto"/>
                        <w:spacing w:before="137" w:line="360" w:lineRule="auto"/>
                        <w:ind w:left="103" w:firstLine="1536"/>
                      </w:pPr>
                      <w:r>
                        <w:t>Monografia</w:t>
                      </w:r>
                      <w:r>
                        <w:rPr>
                          <w:spacing w:val="-10"/>
                        </w:rPr>
                        <w:t xml:space="preserve"> </w:t>
                      </w:r>
                      <w:r>
                        <w:t>(Pós-graduação)</w:t>
                      </w:r>
                      <w:r>
                        <w:rPr>
                          <w:spacing w:val="-12"/>
                        </w:rPr>
                        <w:t xml:space="preserve"> </w:t>
                      </w:r>
                      <w:r>
                        <w:t>–</w:t>
                      </w:r>
                      <w:r>
                        <w:rPr>
                          <w:spacing w:val="-11"/>
                        </w:rPr>
                        <w:t xml:space="preserve"> </w:t>
                      </w:r>
                      <w:r>
                        <w:t>Faculdade</w:t>
                      </w:r>
                      <w:r>
                        <w:rPr>
                          <w:spacing w:val="-10"/>
                        </w:rPr>
                        <w:t xml:space="preserve"> </w:t>
                      </w:r>
                      <w:r>
                        <w:t>Metropolitana do Estado de São Paulo, Especialização em Psicopedagogia Institucional e Clínica, 2016.</w:t>
                      </w:r>
                    </w:p>
                    <w:p w14:paraId="5E754CD6" w14:textId="77777777" w:rsidR="00135365" w:rsidRDefault="00135365" w:rsidP="00135365">
                      <w:pPr>
                        <w:pStyle w:val="Corpodetexto"/>
                        <w:spacing w:before="138"/>
                      </w:pPr>
                    </w:p>
                    <w:p w14:paraId="5511A8C6" w14:textId="77777777" w:rsidR="00135365" w:rsidRDefault="00135365" w:rsidP="00135365">
                      <w:pPr>
                        <w:pStyle w:val="Corpodetexto"/>
                        <w:spacing w:line="360" w:lineRule="auto"/>
                        <w:ind w:left="1039" w:right="359" w:firstLine="532"/>
                      </w:pPr>
                      <w:r>
                        <w:t>1.</w:t>
                      </w:r>
                      <w:r>
                        <w:rPr>
                          <w:spacing w:val="-7"/>
                        </w:rPr>
                        <w:t xml:space="preserve"> </w:t>
                      </w:r>
                      <w:r>
                        <w:t>Família.</w:t>
                      </w:r>
                      <w:r>
                        <w:rPr>
                          <w:spacing w:val="-5"/>
                        </w:rPr>
                        <w:t xml:space="preserve"> </w:t>
                      </w:r>
                      <w:r>
                        <w:t>2.</w:t>
                      </w:r>
                      <w:r>
                        <w:rPr>
                          <w:spacing w:val="-7"/>
                        </w:rPr>
                        <w:t xml:space="preserve"> </w:t>
                      </w:r>
                      <w:r>
                        <w:t>Escolas.</w:t>
                      </w:r>
                      <w:r>
                        <w:rPr>
                          <w:spacing w:val="-5"/>
                        </w:rPr>
                        <w:t xml:space="preserve"> </w:t>
                      </w:r>
                      <w:r>
                        <w:t>3.</w:t>
                      </w:r>
                      <w:r>
                        <w:rPr>
                          <w:spacing w:val="-7"/>
                        </w:rPr>
                        <w:t xml:space="preserve"> </w:t>
                      </w:r>
                      <w:r>
                        <w:t>Aprendizagem.</w:t>
                      </w:r>
                      <w:r>
                        <w:rPr>
                          <w:spacing w:val="-7"/>
                        </w:rPr>
                        <w:t xml:space="preserve"> </w:t>
                      </w:r>
                      <w:r>
                        <w:t>I.</w:t>
                      </w:r>
                      <w:r>
                        <w:rPr>
                          <w:spacing w:val="-5"/>
                        </w:rPr>
                        <w:t xml:space="preserve"> </w:t>
                      </w:r>
                      <w:r>
                        <w:t>Macedo, Edléia Ruas, orient. II. Título</w:t>
                      </w:r>
                    </w:p>
                    <w:p w14:paraId="21849783" w14:textId="77777777" w:rsidR="00135365" w:rsidRDefault="00135365" w:rsidP="00135365">
                      <w:pPr>
                        <w:pStyle w:val="Corpodetexto"/>
                        <w:spacing w:before="139"/>
                      </w:pPr>
                    </w:p>
                    <w:p w14:paraId="76B53F6C" w14:textId="77777777" w:rsidR="00135365" w:rsidRDefault="00135365" w:rsidP="00135365">
                      <w:pPr>
                        <w:pStyle w:val="Corpodetexto"/>
                        <w:spacing w:before="1"/>
                        <w:ind w:right="101"/>
                        <w:jc w:val="right"/>
                      </w:pPr>
                      <w:r>
                        <w:t>CDD</w:t>
                      </w:r>
                      <w:r>
                        <w:rPr>
                          <w:spacing w:val="-4"/>
                        </w:rPr>
                        <w:t xml:space="preserve"> </w:t>
                      </w:r>
                      <w:r>
                        <w:t>–</w:t>
                      </w:r>
                      <w:r>
                        <w:rPr>
                          <w:spacing w:val="-3"/>
                        </w:rPr>
                        <w:t xml:space="preserve"> </w:t>
                      </w:r>
                      <w:r>
                        <w:rPr>
                          <w:spacing w:val="-2"/>
                        </w:rPr>
                        <w:t>371.192</w:t>
                      </w:r>
                    </w:p>
                  </w:txbxContent>
                </v:textbox>
                <w10:wrap type="topAndBottom" anchorx="page"/>
              </v:shape>
            </w:pict>
          </mc:Fallback>
        </mc:AlternateContent>
      </w:r>
    </w:p>
    <w:p w14:paraId="504A441C" w14:textId="77777777" w:rsidR="00135365" w:rsidRPr="00403306" w:rsidRDefault="00135365" w:rsidP="00135365">
      <w:pPr>
        <w:pStyle w:val="Corpodetexto"/>
        <w:spacing w:before="142"/>
        <w:rPr>
          <w:rFonts w:ascii="Arial" w:hAnsi="Arial" w:cs="Arial"/>
        </w:rPr>
      </w:pPr>
    </w:p>
    <w:p w14:paraId="4C23D4C4" w14:textId="77777777" w:rsidR="00135365" w:rsidRPr="00403306" w:rsidRDefault="00135365" w:rsidP="00135365">
      <w:pPr>
        <w:pStyle w:val="Corpodetexto"/>
        <w:ind w:left="2" w:right="136"/>
        <w:jc w:val="both"/>
        <w:rPr>
          <w:rFonts w:ascii="Arial" w:hAnsi="Arial" w:cs="Arial"/>
        </w:rPr>
      </w:pPr>
      <w:r w:rsidRPr="00403306">
        <w:rPr>
          <w:rFonts w:ascii="Arial" w:hAnsi="Arial" w:cs="Arial"/>
        </w:rPr>
        <w:t>AUTORIZO A REPRODUÇÃO E DIVULGAÇÃO TOTAL OU PARCIAL DESTE TRABALHO, POR QUALQUER MEIO DE COMUNICAÇÃO CONVENCIONAL OU ELETRÔNICO, PARA FINS DE ESTUDO E PESQUISA, DESDE QUE CITADA A FONTE E COMUNICADO AOS AUTORES A REFERÊNCIA DA CITAÇÃO.</w:t>
      </w:r>
    </w:p>
    <w:p w14:paraId="15A640F1" w14:textId="77777777" w:rsidR="00135365" w:rsidRPr="00403306" w:rsidRDefault="00135365" w:rsidP="00135365">
      <w:pPr>
        <w:pStyle w:val="Corpodetexto"/>
        <w:rPr>
          <w:rFonts w:ascii="Arial" w:hAnsi="Arial" w:cs="Arial"/>
        </w:rPr>
      </w:pPr>
    </w:p>
    <w:p w14:paraId="261619F2" w14:textId="77777777" w:rsidR="00135365" w:rsidRPr="00403306" w:rsidRDefault="00135365" w:rsidP="00135365">
      <w:pPr>
        <w:pStyle w:val="Corpodetexto"/>
        <w:rPr>
          <w:rFonts w:ascii="Arial" w:hAnsi="Arial" w:cs="Arial"/>
        </w:rPr>
      </w:pPr>
    </w:p>
    <w:p w14:paraId="38EE1BD3" w14:textId="77777777" w:rsidR="00135365" w:rsidRPr="00403306" w:rsidRDefault="00135365" w:rsidP="00135365">
      <w:pPr>
        <w:pStyle w:val="Corpodetexto"/>
        <w:rPr>
          <w:rFonts w:ascii="Arial" w:hAnsi="Arial" w:cs="Arial"/>
        </w:rPr>
      </w:pPr>
    </w:p>
    <w:p w14:paraId="21AE4F5C" w14:textId="77777777" w:rsidR="00135365" w:rsidRPr="00403306" w:rsidRDefault="00135365" w:rsidP="00135365">
      <w:pPr>
        <w:pStyle w:val="Corpodetexto"/>
        <w:ind w:left="2"/>
        <w:rPr>
          <w:rFonts w:ascii="Arial" w:hAnsi="Arial" w:cs="Arial"/>
        </w:rPr>
      </w:pPr>
      <w:r w:rsidRPr="00403306">
        <w:rPr>
          <w:rFonts w:ascii="Arial" w:hAnsi="Arial" w:cs="Arial"/>
        </w:rPr>
        <w:t>Ribeirão</w:t>
      </w:r>
      <w:r w:rsidRPr="00403306">
        <w:rPr>
          <w:rFonts w:ascii="Arial" w:hAnsi="Arial" w:cs="Arial"/>
          <w:spacing w:val="-5"/>
        </w:rPr>
        <w:t xml:space="preserve"> </w:t>
      </w:r>
      <w:r w:rsidRPr="00403306">
        <w:rPr>
          <w:rFonts w:ascii="Arial" w:hAnsi="Arial" w:cs="Arial"/>
        </w:rPr>
        <w:t>Preto,</w:t>
      </w:r>
      <w:r w:rsidRPr="00403306">
        <w:rPr>
          <w:rFonts w:ascii="Arial" w:hAnsi="Arial" w:cs="Arial"/>
          <w:spacing w:val="-6"/>
        </w:rPr>
        <w:t xml:space="preserve"> </w:t>
      </w:r>
      <w:r w:rsidRPr="00403306">
        <w:rPr>
          <w:rFonts w:ascii="Arial" w:hAnsi="Arial" w:cs="Arial"/>
          <w:spacing w:val="-2"/>
        </w:rPr>
        <w:t>05/02/2025.</w:t>
      </w:r>
    </w:p>
    <w:p w14:paraId="7C8B69C6" w14:textId="26ED6BF5" w:rsidR="00135365" w:rsidRPr="00403306" w:rsidRDefault="00135365" w:rsidP="00135365">
      <w:pPr>
        <w:pStyle w:val="Corpodetexto"/>
        <w:rPr>
          <w:rFonts w:ascii="Arial" w:hAnsi="Arial" w:cs="Arial"/>
        </w:rPr>
      </w:pPr>
      <w:r w:rsidRPr="00403306">
        <w:rPr>
          <w:rFonts w:ascii="Arial" w:hAnsi="Arial" w:cs="Arial"/>
        </w:rPr>
        <w:br w:type="page"/>
      </w:r>
    </w:p>
    <w:p w14:paraId="50750543" w14:textId="4FDBF3C9" w:rsidR="00135365" w:rsidRPr="002E1769" w:rsidRDefault="002E1769" w:rsidP="00135365">
      <w:pPr>
        <w:pStyle w:val="Corpodetexto"/>
        <w:ind w:left="4539" w:right="139"/>
        <w:jc w:val="both"/>
        <w:rPr>
          <w:rFonts w:ascii="Arial" w:hAnsi="Arial" w:cs="Arial"/>
        </w:rPr>
      </w:pPr>
      <w:r w:rsidRPr="002E1769">
        <w:rPr>
          <w:rFonts w:ascii="Arial" w:hAnsi="Arial" w:cs="Arial"/>
        </w:rPr>
        <w:lastRenderedPageBreak/>
        <w:t>Aos meus avós que tanto se empenharam nesta formação e foram meus grandes incentivadores e a toda minha família que mesmo de longe, não me deixaram desistir desse sonho.</w:t>
      </w:r>
    </w:p>
    <w:p w14:paraId="21F70C98" w14:textId="77777777" w:rsidR="00135365" w:rsidRPr="002E1769" w:rsidRDefault="00135365" w:rsidP="00135365">
      <w:pPr>
        <w:pStyle w:val="Corpodetexto"/>
        <w:ind w:left="4539" w:right="139"/>
        <w:jc w:val="both"/>
        <w:rPr>
          <w:rFonts w:ascii="Arial" w:hAnsi="Arial" w:cs="Arial"/>
        </w:rPr>
      </w:pPr>
    </w:p>
    <w:p w14:paraId="4176543F" w14:textId="77777777" w:rsidR="00135365" w:rsidRPr="00403306" w:rsidRDefault="00135365" w:rsidP="00135365">
      <w:pPr>
        <w:pStyle w:val="Corpodetexto"/>
        <w:ind w:left="4539" w:right="139"/>
        <w:jc w:val="both"/>
        <w:rPr>
          <w:rFonts w:ascii="Arial" w:hAnsi="Arial" w:cs="Arial"/>
          <w:color w:val="FF0000"/>
        </w:rPr>
      </w:pPr>
    </w:p>
    <w:p w14:paraId="2D5D9BF0" w14:textId="77777777" w:rsidR="00135365" w:rsidRPr="00403306" w:rsidRDefault="00135365" w:rsidP="00135365">
      <w:pPr>
        <w:pStyle w:val="Corpodetexto"/>
        <w:ind w:left="4539" w:right="139"/>
        <w:jc w:val="both"/>
        <w:rPr>
          <w:rFonts w:ascii="Arial" w:hAnsi="Arial" w:cs="Arial"/>
          <w:color w:val="FF0000"/>
        </w:rPr>
      </w:pPr>
    </w:p>
    <w:p w14:paraId="15063489" w14:textId="77777777" w:rsidR="00135365" w:rsidRPr="00403306" w:rsidRDefault="00135365" w:rsidP="00135365">
      <w:pPr>
        <w:pStyle w:val="Corpodetexto"/>
        <w:ind w:left="4539" w:right="139"/>
        <w:jc w:val="both"/>
        <w:rPr>
          <w:rFonts w:ascii="Arial" w:hAnsi="Arial" w:cs="Arial"/>
          <w:color w:val="FF0000"/>
        </w:rPr>
      </w:pPr>
    </w:p>
    <w:p w14:paraId="47CE7E51" w14:textId="77777777" w:rsidR="00135365" w:rsidRPr="00403306" w:rsidRDefault="00135365" w:rsidP="00135365">
      <w:pPr>
        <w:pStyle w:val="Corpodetexto"/>
        <w:ind w:left="4539" w:right="139"/>
        <w:jc w:val="both"/>
        <w:rPr>
          <w:rFonts w:ascii="Arial" w:hAnsi="Arial" w:cs="Arial"/>
          <w:color w:val="FF0000"/>
        </w:rPr>
      </w:pPr>
    </w:p>
    <w:p w14:paraId="7EB79B2F" w14:textId="77777777" w:rsidR="00135365" w:rsidRPr="00403306" w:rsidRDefault="00135365" w:rsidP="00135365">
      <w:pPr>
        <w:pStyle w:val="Corpodetexto"/>
        <w:ind w:left="4539" w:right="139"/>
        <w:jc w:val="both"/>
        <w:rPr>
          <w:rFonts w:ascii="Arial" w:hAnsi="Arial" w:cs="Arial"/>
          <w:color w:val="FF0000"/>
        </w:rPr>
      </w:pPr>
    </w:p>
    <w:p w14:paraId="18ADC92B" w14:textId="77777777" w:rsidR="00135365" w:rsidRPr="00403306" w:rsidRDefault="00135365" w:rsidP="00135365">
      <w:pPr>
        <w:pStyle w:val="Corpodetexto"/>
        <w:ind w:left="4539" w:right="139"/>
        <w:jc w:val="both"/>
        <w:rPr>
          <w:rFonts w:ascii="Arial" w:hAnsi="Arial" w:cs="Arial"/>
          <w:color w:val="FF0000"/>
        </w:rPr>
      </w:pPr>
    </w:p>
    <w:p w14:paraId="6DED6C28" w14:textId="77777777" w:rsidR="00135365" w:rsidRPr="00403306" w:rsidRDefault="00135365" w:rsidP="00135365">
      <w:pPr>
        <w:pStyle w:val="Corpodetexto"/>
        <w:ind w:left="4539" w:right="139"/>
        <w:jc w:val="both"/>
        <w:rPr>
          <w:rFonts w:ascii="Arial" w:hAnsi="Arial" w:cs="Arial"/>
          <w:color w:val="FF0000"/>
        </w:rPr>
      </w:pPr>
    </w:p>
    <w:p w14:paraId="6C17906D" w14:textId="77777777" w:rsidR="00135365" w:rsidRPr="00403306" w:rsidRDefault="00135365" w:rsidP="00135365">
      <w:pPr>
        <w:pStyle w:val="Corpodetexto"/>
        <w:ind w:left="4539" w:right="139"/>
        <w:jc w:val="both"/>
        <w:rPr>
          <w:rFonts w:ascii="Arial" w:hAnsi="Arial" w:cs="Arial"/>
          <w:color w:val="FF0000"/>
        </w:rPr>
      </w:pPr>
    </w:p>
    <w:p w14:paraId="02F99E88" w14:textId="77777777" w:rsidR="00135365" w:rsidRPr="00403306" w:rsidRDefault="00135365" w:rsidP="00135365">
      <w:pPr>
        <w:pStyle w:val="Corpodetexto"/>
        <w:ind w:left="4539" w:right="139"/>
        <w:jc w:val="both"/>
        <w:rPr>
          <w:rFonts w:ascii="Arial" w:hAnsi="Arial" w:cs="Arial"/>
          <w:color w:val="FF0000"/>
        </w:rPr>
      </w:pPr>
    </w:p>
    <w:p w14:paraId="61049F51" w14:textId="77777777" w:rsidR="00135365" w:rsidRPr="00403306" w:rsidRDefault="00135365" w:rsidP="00135365">
      <w:pPr>
        <w:pStyle w:val="Corpodetexto"/>
        <w:ind w:left="4539" w:right="139"/>
        <w:jc w:val="both"/>
        <w:rPr>
          <w:rFonts w:ascii="Arial" w:hAnsi="Arial" w:cs="Arial"/>
          <w:color w:val="FF0000"/>
        </w:rPr>
      </w:pPr>
    </w:p>
    <w:p w14:paraId="62E19E29" w14:textId="77777777" w:rsidR="00135365" w:rsidRPr="00403306" w:rsidRDefault="00135365" w:rsidP="00135365">
      <w:pPr>
        <w:pStyle w:val="Corpodetexto"/>
        <w:ind w:left="4539" w:right="139"/>
        <w:jc w:val="both"/>
        <w:rPr>
          <w:rFonts w:ascii="Arial" w:hAnsi="Arial" w:cs="Arial"/>
          <w:color w:val="FF0000"/>
        </w:rPr>
      </w:pPr>
    </w:p>
    <w:p w14:paraId="5EC9D5B4" w14:textId="77777777" w:rsidR="00135365" w:rsidRPr="00403306" w:rsidRDefault="00135365" w:rsidP="00135365">
      <w:pPr>
        <w:pStyle w:val="Corpodetexto"/>
        <w:ind w:left="4539" w:right="139"/>
        <w:jc w:val="both"/>
        <w:rPr>
          <w:rFonts w:ascii="Arial" w:hAnsi="Arial" w:cs="Arial"/>
          <w:color w:val="FF0000"/>
        </w:rPr>
      </w:pPr>
    </w:p>
    <w:p w14:paraId="3B3111C3" w14:textId="77777777" w:rsidR="00135365" w:rsidRPr="00403306" w:rsidRDefault="00135365" w:rsidP="00135365">
      <w:pPr>
        <w:pStyle w:val="Corpodetexto"/>
        <w:ind w:left="4539" w:right="139"/>
        <w:jc w:val="both"/>
        <w:rPr>
          <w:rFonts w:ascii="Arial" w:hAnsi="Arial" w:cs="Arial"/>
          <w:color w:val="FF0000"/>
        </w:rPr>
      </w:pPr>
    </w:p>
    <w:p w14:paraId="195A1F18" w14:textId="77777777" w:rsidR="00135365" w:rsidRPr="00403306" w:rsidRDefault="00135365" w:rsidP="00135365">
      <w:pPr>
        <w:pStyle w:val="Corpodetexto"/>
        <w:ind w:left="4539" w:right="139"/>
        <w:jc w:val="both"/>
        <w:rPr>
          <w:rFonts w:ascii="Arial" w:hAnsi="Arial" w:cs="Arial"/>
          <w:color w:val="FF0000"/>
        </w:rPr>
      </w:pPr>
    </w:p>
    <w:p w14:paraId="6CE78318" w14:textId="77777777" w:rsidR="00135365" w:rsidRPr="00403306" w:rsidRDefault="00135365" w:rsidP="00135365">
      <w:pPr>
        <w:pStyle w:val="Corpodetexto"/>
        <w:ind w:left="4539" w:right="139"/>
        <w:jc w:val="both"/>
        <w:rPr>
          <w:rFonts w:ascii="Arial" w:hAnsi="Arial" w:cs="Arial"/>
          <w:color w:val="FF0000"/>
        </w:rPr>
      </w:pPr>
    </w:p>
    <w:p w14:paraId="0CAF7740" w14:textId="77777777" w:rsidR="00135365" w:rsidRPr="00403306" w:rsidRDefault="00135365" w:rsidP="00135365">
      <w:pPr>
        <w:pStyle w:val="Corpodetexto"/>
        <w:ind w:left="4539" w:right="139"/>
        <w:jc w:val="both"/>
        <w:rPr>
          <w:rFonts w:ascii="Arial" w:hAnsi="Arial" w:cs="Arial"/>
          <w:color w:val="FF0000"/>
        </w:rPr>
      </w:pPr>
    </w:p>
    <w:p w14:paraId="0ADA2260" w14:textId="77777777" w:rsidR="00135365" w:rsidRPr="00403306" w:rsidRDefault="00135365" w:rsidP="00135365">
      <w:pPr>
        <w:pStyle w:val="Corpodetexto"/>
        <w:ind w:left="4539" w:right="139"/>
        <w:jc w:val="both"/>
        <w:rPr>
          <w:rFonts w:ascii="Arial" w:hAnsi="Arial" w:cs="Arial"/>
          <w:color w:val="FF0000"/>
        </w:rPr>
      </w:pPr>
    </w:p>
    <w:p w14:paraId="6820D807" w14:textId="77777777" w:rsidR="00135365" w:rsidRPr="00403306" w:rsidRDefault="00135365" w:rsidP="00135365">
      <w:pPr>
        <w:pStyle w:val="Corpodetexto"/>
        <w:ind w:left="4539" w:right="139"/>
        <w:jc w:val="both"/>
        <w:rPr>
          <w:rFonts w:ascii="Arial" w:hAnsi="Arial" w:cs="Arial"/>
          <w:color w:val="FF0000"/>
        </w:rPr>
      </w:pPr>
    </w:p>
    <w:p w14:paraId="2CBAF72A" w14:textId="77777777" w:rsidR="00135365" w:rsidRPr="00403306" w:rsidRDefault="00135365" w:rsidP="00135365">
      <w:pPr>
        <w:pStyle w:val="Corpodetexto"/>
        <w:ind w:left="4539" w:right="139"/>
        <w:jc w:val="both"/>
        <w:rPr>
          <w:rFonts w:ascii="Arial" w:hAnsi="Arial" w:cs="Arial"/>
          <w:color w:val="FF0000"/>
        </w:rPr>
      </w:pPr>
    </w:p>
    <w:p w14:paraId="1CE13095" w14:textId="77777777" w:rsidR="00135365" w:rsidRPr="00403306" w:rsidRDefault="00135365" w:rsidP="00135365">
      <w:pPr>
        <w:pStyle w:val="Corpodetexto"/>
        <w:ind w:left="4539" w:right="139"/>
        <w:jc w:val="both"/>
        <w:rPr>
          <w:rFonts w:ascii="Arial" w:hAnsi="Arial" w:cs="Arial"/>
          <w:color w:val="FF0000"/>
        </w:rPr>
      </w:pPr>
    </w:p>
    <w:p w14:paraId="320DCDEE" w14:textId="77777777" w:rsidR="00135365" w:rsidRPr="00403306" w:rsidRDefault="00135365" w:rsidP="00135365">
      <w:pPr>
        <w:pStyle w:val="Corpodetexto"/>
        <w:ind w:left="4539" w:right="139"/>
        <w:jc w:val="both"/>
        <w:rPr>
          <w:rFonts w:ascii="Arial" w:hAnsi="Arial" w:cs="Arial"/>
        </w:rPr>
      </w:pPr>
    </w:p>
    <w:p w14:paraId="1DD0180C" w14:textId="77777777" w:rsidR="00135365" w:rsidRPr="00403306" w:rsidRDefault="00135365" w:rsidP="00135365">
      <w:pPr>
        <w:pStyle w:val="Corpodetexto"/>
        <w:ind w:left="4539" w:right="139"/>
        <w:jc w:val="both"/>
        <w:rPr>
          <w:rFonts w:ascii="Arial" w:hAnsi="Arial" w:cs="Arial"/>
        </w:rPr>
      </w:pPr>
    </w:p>
    <w:p w14:paraId="1DFE1711" w14:textId="061190C9" w:rsidR="00135365" w:rsidRPr="00403306" w:rsidRDefault="00135365" w:rsidP="00135365">
      <w:pPr>
        <w:pStyle w:val="Corpodetexto"/>
        <w:spacing w:line="360" w:lineRule="auto"/>
        <w:ind w:right="138" w:firstLine="19"/>
        <w:jc w:val="center"/>
        <w:rPr>
          <w:rFonts w:ascii="Arial" w:hAnsi="Arial" w:cs="Arial"/>
          <w:b/>
          <w:bCs/>
        </w:rPr>
      </w:pPr>
      <w:r w:rsidRPr="00403306">
        <w:rPr>
          <w:rFonts w:ascii="Arial" w:hAnsi="Arial" w:cs="Arial"/>
          <w:b/>
          <w:bCs/>
        </w:rPr>
        <w:t>Agradecimentos</w:t>
      </w:r>
    </w:p>
    <w:p w14:paraId="7F0C0FC5" w14:textId="77777777" w:rsidR="00135365" w:rsidRPr="00403306" w:rsidRDefault="00135365" w:rsidP="00135365">
      <w:pPr>
        <w:pStyle w:val="Corpodetexto"/>
        <w:spacing w:line="360" w:lineRule="auto"/>
        <w:ind w:left="1259" w:right="138" w:firstLine="19"/>
        <w:jc w:val="both"/>
        <w:rPr>
          <w:rFonts w:ascii="Arial" w:hAnsi="Arial" w:cs="Arial"/>
        </w:rPr>
      </w:pPr>
    </w:p>
    <w:p w14:paraId="1F05906C" w14:textId="7179C657" w:rsidR="00135365" w:rsidRPr="00403306" w:rsidRDefault="00135365" w:rsidP="00135365">
      <w:pPr>
        <w:pStyle w:val="Corpodetexto"/>
        <w:spacing w:line="360" w:lineRule="auto"/>
        <w:ind w:left="1259" w:right="138" w:firstLine="19"/>
        <w:jc w:val="both"/>
        <w:rPr>
          <w:rFonts w:ascii="Arial" w:hAnsi="Arial" w:cs="Arial"/>
        </w:rPr>
      </w:pPr>
    </w:p>
    <w:p w14:paraId="28BA356F" w14:textId="77777777" w:rsidR="00135365" w:rsidRPr="00403306" w:rsidRDefault="00135365" w:rsidP="00135365">
      <w:pPr>
        <w:pStyle w:val="Corpodetexto"/>
        <w:spacing w:line="360" w:lineRule="auto"/>
        <w:ind w:left="1259" w:right="138" w:firstLine="19"/>
        <w:jc w:val="both"/>
        <w:rPr>
          <w:rFonts w:ascii="Arial" w:hAnsi="Arial" w:cs="Arial"/>
        </w:rPr>
      </w:pPr>
    </w:p>
    <w:p w14:paraId="3EEC2A2E" w14:textId="77777777" w:rsidR="00135365" w:rsidRPr="00403306" w:rsidRDefault="00135365" w:rsidP="00135365">
      <w:pPr>
        <w:pStyle w:val="Corpodetexto"/>
        <w:spacing w:before="178"/>
        <w:rPr>
          <w:rFonts w:ascii="Arial" w:hAnsi="Arial" w:cs="Arial"/>
        </w:rPr>
      </w:pPr>
    </w:p>
    <w:p w14:paraId="051AF95C" w14:textId="77777777" w:rsidR="00135365" w:rsidRPr="00403306" w:rsidRDefault="00135365" w:rsidP="00135365">
      <w:pPr>
        <w:pStyle w:val="Corpodetexto"/>
        <w:ind w:right="136"/>
        <w:jc w:val="both"/>
        <w:rPr>
          <w:rFonts w:ascii="Arial" w:hAnsi="Arial" w:cs="Arial"/>
        </w:rPr>
      </w:pPr>
      <w:r w:rsidRPr="00403306">
        <w:rPr>
          <w:rFonts w:ascii="Arial" w:hAnsi="Arial" w:cs="Arial"/>
        </w:rPr>
        <w:t>Agradeço os meus professores pela construção do caminho desta pesquisa, bem como a meu orientador por aceitar a construção desta investigação. Não podendo esquecer dos amigos que compartilharam as horas difíceis, as quais fazem parte da constituição de todo o percurso do pesquisador, lembrando do momento de apoio e compreensão</w:t>
      </w:r>
      <w:r w:rsidRPr="00403306">
        <w:rPr>
          <w:rFonts w:ascii="Arial" w:hAnsi="Arial" w:cs="Arial"/>
          <w:spacing w:val="-3"/>
        </w:rPr>
        <w:t xml:space="preserve"> </w:t>
      </w:r>
      <w:r w:rsidRPr="00403306">
        <w:rPr>
          <w:rFonts w:ascii="Arial" w:hAnsi="Arial" w:cs="Arial"/>
        </w:rPr>
        <w:t>por</w:t>
      </w:r>
      <w:r w:rsidRPr="00403306">
        <w:rPr>
          <w:rFonts w:ascii="Arial" w:hAnsi="Arial" w:cs="Arial"/>
          <w:spacing w:val="-2"/>
        </w:rPr>
        <w:t xml:space="preserve"> </w:t>
      </w:r>
      <w:r w:rsidRPr="00403306">
        <w:rPr>
          <w:rFonts w:ascii="Arial" w:hAnsi="Arial" w:cs="Arial"/>
        </w:rPr>
        <w:t>conta do cansaço</w:t>
      </w:r>
      <w:r w:rsidRPr="00403306">
        <w:rPr>
          <w:rFonts w:ascii="Arial" w:hAnsi="Arial" w:cs="Arial"/>
          <w:spacing w:val="-2"/>
        </w:rPr>
        <w:t xml:space="preserve"> </w:t>
      </w:r>
      <w:r w:rsidRPr="00403306">
        <w:rPr>
          <w:rFonts w:ascii="Arial" w:hAnsi="Arial" w:cs="Arial"/>
        </w:rPr>
        <w:t>e</w:t>
      </w:r>
      <w:r w:rsidRPr="00403306">
        <w:rPr>
          <w:rFonts w:ascii="Arial" w:hAnsi="Arial" w:cs="Arial"/>
          <w:spacing w:val="-3"/>
        </w:rPr>
        <w:t xml:space="preserve"> </w:t>
      </w:r>
      <w:r w:rsidRPr="00403306">
        <w:rPr>
          <w:rFonts w:ascii="Arial" w:hAnsi="Arial" w:cs="Arial"/>
        </w:rPr>
        <w:t>desanimo</w:t>
      </w:r>
      <w:r w:rsidRPr="00403306">
        <w:rPr>
          <w:rFonts w:ascii="Arial" w:hAnsi="Arial" w:cs="Arial"/>
          <w:spacing w:val="-3"/>
        </w:rPr>
        <w:t xml:space="preserve"> </w:t>
      </w:r>
      <w:r w:rsidRPr="00403306">
        <w:rPr>
          <w:rFonts w:ascii="Arial" w:hAnsi="Arial" w:cs="Arial"/>
        </w:rPr>
        <w:t>que tomam</w:t>
      </w:r>
      <w:r w:rsidRPr="00403306">
        <w:rPr>
          <w:rFonts w:ascii="Arial" w:hAnsi="Arial" w:cs="Arial"/>
          <w:spacing w:val="-2"/>
        </w:rPr>
        <w:t xml:space="preserve"> </w:t>
      </w:r>
      <w:r w:rsidRPr="00403306">
        <w:rPr>
          <w:rFonts w:ascii="Arial" w:hAnsi="Arial" w:cs="Arial"/>
        </w:rPr>
        <w:t>conta</w:t>
      </w:r>
      <w:r w:rsidRPr="00403306">
        <w:rPr>
          <w:rFonts w:ascii="Arial" w:hAnsi="Arial" w:cs="Arial"/>
          <w:spacing w:val="-2"/>
        </w:rPr>
        <w:t xml:space="preserve"> </w:t>
      </w:r>
      <w:r w:rsidRPr="00403306">
        <w:rPr>
          <w:rFonts w:ascii="Arial" w:hAnsi="Arial" w:cs="Arial"/>
        </w:rPr>
        <w:t>da fatigante</w:t>
      </w:r>
      <w:r w:rsidRPr="00403306">
        <w:rPr>
          <w:rFonts w:ascii="Arial" w:hAnsi="Arial" w:cs="Arial"/>
          <w:spacing w:val="-2"/>
        </w:rPr>
        <w:t xml:space="preserve"> </w:t>
      </w:r>
      <w:r w:rsidRPr="00403306">
        <w:rPr>
          <w:rFonts w:ascii="Arial" w:hAnsi="Arial" w:cs="Arial"/>
        </w:rPr>
        <w:t>tarefa de investigação acadêmico-científica. Além disso, é preciso lembrar meus pais, meu porto seguro. Por fim, agradeço a todos que, direta ou indiretamente, contribuíram para a realização desta.</w:t>
      </w:r>
    </w:p>
    <w:p w14:paraId="53516737" w14:textId="77777777" w:rsidR="00135365" w:rsidRPr="00403306" w:rsidRDefault="00135365" w:rsidP="00135365">
      <w:pPr>
        <w:pStyle w:val="Corpodetexto"/>
        <w:rPr>
          <w:rFonts w:ascii="Arial" w:hAnsi="Arial" w:cs="Arial"/>
        </w:rPr>
      </w:pPr>
    </w:p>
    <w:p w14:paraId="05CC4032" w14:textId="77777777" w:rsidR="00135365" w:rsidRPr="00403306" w:rsidRDefault="00135365">
      <w:pPr>
        <w:rPr>
          <w:rFonts w:ascii="Arial" w:eastAsia="Arial" w:hAnsi="Arial" w:cs="Arial"/>
          <w:b/>
          <w:bCs/>
          <w:spacing w:val="-2"/>
          <w:sz w:val="24"/>
          <w:szCs w:val="24"/>
        </w:rPr>
      </w:pPr>
      <w:r w:rsidRPr="00403306">
        <w:rPr>
          <w:rFonts w:ascii="Arial" w:hAnsi="Arial" w:cs="Arial"/>
          <w:spacing w:val="-2"/>
        </w:rPr>
        <w:br w:type="page"/>
      </w:r>
    </w:p>
    <w:p w14:paraId="07B0DF31" w14:textId="77777777" w:rsidR="00135365" w:rsidRPr="00403306" w:rsidRDefault="00135365" w:rsidP="00135365">
      <w:pPr>
        <w:pStyle w:val="Corpodetexto"/>
        <w:spacing w:line="259" w:lineRule="auto"/>
        <w:ind w:left="3900" w:right="791"/>
        <w:jc w:val="both"/>
        <w:rPr>
          <w:rFonts w:ascii="Arial" w:hAnsi="Arial" w:cs="Arial"/>
        </w:rPr>
      </w:pPr>
    </w:p>
    <w:p w14:paraId="6D6EE9D6" w14:textId="77777777" w:rsidR="00135365" w:rsidRPr="00403306" w:rsidRDefault="00135365" w:rsidP="00135365">
      <w:pPr>
        <w:pStyle w:val="Corpodetexto"/>
        <w:spacing w:line="259" w:lineRule="auto"/>
        <w:ind w:left="3900" w:right="791"/>
        <w:jc w:val="both"/>
        <w:rPr>
          <w:rFonts w:ascii="Arial" w:hAnsi="Arial" w:cs="Arial"/>
        </w:rPr>
      </w:pPr>
    </w:p>
    <w:p w14:paraId="50866FC8" w14:textId="77777777" w:rsidR="00135365" w:rsidRPr="00403306" w:rsidRDefault="00135365" w:rsidP="00135365">
      <w:pPr>
        <w:pStyle w:val="Corpodetexto"/>
        <w:spacing w:line="259" w:lineRule="auto"/>
        <w:ind w:left="3900" w:right="791"/>
        <w:jc w:val="both"/>
        <w:rPr>
          <w:rFonts w:ascii="Arial" w:hAnsi="Arial" w:cs="Arial"/>
        </w:rPr>
      </w:pPr>
    </w:p>
    <w:p w14:paraId="1F0CAE4D" w14:textId="77777777" w:rsidR="00135365" w:rsidRPr="00403306" w:rsidRDefault="00135365" w:rsidP="00135365">
      <w:pPr>
        <w:pStyle w:val="Corpodetexto"/>
        <w:spacing w:line="259" w:lineRule="auto"/>
        <w:ind w:left="3900" w:right="791"/>
        <w:jc w:val="both"/>
        <w:rPr>
          <w:rFonts w:ascii="Arial" w:hAnsi="Arial" w:cs="Arial"/>
        </w:rPr>
      </w:pPr>
    </w:p>
    <w:p w14:paraId="2080B99C" w14:textId="77777777" w:rsidR="00135365" w:rsidRPr="00403306" w:rsidRDefault="00135365" w:rsidP="00135365">
      <w:pPr>
        <w:pStyle w:val="Corpodetexto"/>
        <w:spacing w:line="259" w:lineRule="auto"/>
        <w:ind w:left="3900" w:right="791"/>
        <w:jc w:val="both"/>
        <w:rPr>
          <w:rFonts w:ascii="Arial" w:hAnsi="Arial" w:cs="Arial"/>
        </w:rPr>
      </w:pPr>
    </w:p>
    <w:p w14:paraId="676FE11A" w14:textId="77777777" w:rsidR="00135365" w:rsidRPr="00403306" w:rsidRDefault="00135365" w:rsidP="00135365">
      <w:pPr>
        <w:pStyle w:val="Corpodetexto"/>
        <w:spacing w:line="259" w:lineRule="auto"/>
        <w:ind w:left="3900" w:right="791"/>
        <w:jc w:val="both"/>
        <w:rPr>
          <w:rFonts w:ascii="Arial" w:hAnsi="Arial" w:cs="Arial"/>
        </w:rPr>
      </w:pPr>
    </w:p>
    <w:p w14:paraId="207534E7" w14:textId="77777777" w:rsidR="00135365" w:rsidRPr="00403306" w:rsidRDefault="00135365" w:rsidP="00135365">
      <w:pPr>
        <w:pStyle w:val="Corpodetexto"/>
        <w:spacing w:line="259" w:lineRule="auto"/>
        <w:ind w:left="3900" w:right="791"/>
        <w:jc w:val="both"/>
        <w:rPr>
          <w:rFonts w:ascii="Arial" w:hAnsi="Arial" w:cs="Arial"/>
        </w:rPr>
      </w:pPr>
    </w:p>
    <w:p w14:paraId="53097ADA" w14:textId="77777777" w:rsidR="00135365" w:rsidRPr="00403306" w:rsidRDefault="00135365" w:rsidP="00135365">
      <w:pPr>
        <w:pStyle w:val="Corpodetexto"/>
        <w:spacing w:line="259" w:lineRule="auto"/>
        <w:ind w:left="3900" w:right="791"/>
        <w:jc w:val="both"/>
        <w:rPr>
          <w:rFonts w:ascii="Arial" w:hAnsi="Arial" w:cs="Arial"/>
        </w:rPr>
      </w:pPr>
    </w:p>
    <w:p w14:paraId="73A76823" w14:textId="77777777" w:rsidR="00135365" w:rsidRPr="00403306" w:rsidRDefault="00135365" w:rsidP="00135365">
      <w:pPr>
        <w:pStyle w:val="Corpodetexto"/>
        <w:spacing w:line="259" w:lineRule="auto"/>
        <w:ind w:left="3900" w:right="791"/>
        <w:jc w:val="both"/>
        <w:rPr>
          <w:rFonts w:ascii="Arial" w:hAnsi="Arial" w:cs="Arial"/>
        </w:rPr>
      </w:pPr>
    </w:p>
    <w:p w14:paraId="232C2355" w14:textId="77777777" w:rsidR="00135365" w:rsidRPr="00403306" w:rsidRDefault="00135365" w:rsidP="00135365">
      <w:pPr>
        <w:pStyle w:val="Corpodetexto"/>
        <w:spacing w:line="259" w:lineRule="auto"/>
        <w:ind w:left="3900" w:right="791"/>
        <w:jc w:val="both"/>
        <w:rPr>
          <w:rFonts w:ascii="Arial" w:hAnsi="Arial" w:cs="Arial"/>
        </w:rPr>
      </w:pPr>
    </w:p>
    <w:p w14:paraId="0B9612CD" w14:textId="77777777" w:rsidR="00135365" w:rsidRPr="00403306" w:rsidRDefault="00135365" w:rsidP="00135365">
      <w:pPr>
        <w:pStyle w:val="Corpodetexto"/>
        <w:spacing w:line="259" w:lineRule="auto"/>
        <w:ind w:left="3900" w:right="791"/>
        <w:jc w:val="both"/>
        <w:rPr>
          <w:rFonts w:ascii="Arial" w:hAnsi="Arial" w:cs="Arial"/>
        </w:rPr>
      </w:pPr>
    </w:p>
    <w:p w14:paraId="3F672C65" w14:textId="77777777" w:rsidR="00135365" w:rsidRPr="00403306" w:rsidRDefault="00135365" w:rsidP="00135365">
      <w:pPr>
        <w:pStyle w:val="Corpodetexto"/>
        <w:spacing w:line="259" w:lineRule="auto"/>
        <w:ind w:left="3900" w:right="791"/>
        <w:jc w:val="both"/>
        <w:rPr>
          <w:rFonts w:ascii="Arial" w:hAnsi="Arial" w:cs="Arial"/>
        </w:rPr>
      </w:pPr>
    </w:p>
    <w:p w14:paraId="648FFB4C" w14:textId="77777777" w:rsidR="00135365" w:rsidRPr="00403306" w:rsidRDefault="00135365" w:rsidP="00135365">
      <w:pPr>
        <w:pStyle w:val="Corpodetexto"/>
        <w:spacing w:line="259" w:lineRule="auto"/>
        <w:ind w:left="3900" w:right="791"/>
        <w:jc w:val="both"/>
        <w:rPr>
          <w:rFonts w:ascii="Arial" w:hAnsi="Arial" w:cs="Arial"/>
        </w:rPr>
      </w:pPr>
    </w:p>
    <w:p w14:paraId="17688EFF" w14:textId="77777777" w:rsidR="00135365" w:rsidRPr="00403306" w:rsidRDefault="00135365" w:rsidP="00135365">
      <w:pPr>
        <w:pStyle w:val="Corpodetexto"/>
        <w:spacing w:line="259" w:lineRule="auto"/>
        <w:ind w:left="3900" w:right="791"/>
        <w:jc w:val="both"/>
        <w:rPr>
          <w:rFonts w:ascii="Arial" w:hAnsi="Arial" w:cs="Arial"/>
        </w:rPr>
      </w:pPr>
    </w:p>
    <w:p w14:paraId="11B7E481" w14:textId="77777777" w:rsidR="00135365" w:rsidRPr="00403306" w:rsidRDefault="00135365" w:rsidP="00135365">
      <w:pPr>
        <w:pStyle w:val="Corpodetexto"/>
        <w:spacing w:line="259" w:lineRule="auto"/>
        <w:ind w:left="3900" w:right="791"/>
        <w:jc w:val="both"/>
        <w:rPr>
          <w:rFonts w:ascii="Arial" w:hAnsi="Arial" w:cs="Arial"/>
        </w:rPr>
      </w:pPr>
    </w:p>
    <w:p w14:paraId="7F15ED9C" w14:textId="77777777" w:rsidR="00135365" w:rsidRPr="00403306" w:rsidRDefault="00135365" w:rsidP="00135365">
      <w:pPr>
        <w:pStyle w:val="Corpodetexto"/>
        <w:spacing w:line="259" w:lineRule="auto"/>
        <w:ind w:left="3900" w:right="791"/>
        <w:jc w:val="both"/>
        <w:rPr>
          <w:rFonts w:ascii="Arial" w:hAnsi="Arial" w:cs="Arial"/>
        </w:rPr>
      </w:pPr>
    </w:p>
    <w:p w14:paraId="2A48275E" w14:textId="77777777" w:rsidR="00135365" w:rsidRPr="00403306" w:rsidRDefault="00135365" w:rsidP="00135365">
      <w:pPr>
        <w:pStyle w:val="Corpodetexto"/>
        <w:spacing w:line="259" w:lineRule="auto"/>
        <w:ind w:left="3900" w:right="791"/>
        <w:jc w:val="both"/>
        <w:rPr>
          <w:rFonts w:ascii="Arial" w:hAnsi="Arial" w:cs="Arial"/>
        </w:rPr>
      </w:pPr>
    </w:p>
    <w:p w14:paraId="7EE80721" w14:textId="77777777" w:rsidR="00135365" w:rsidRPr="00403306" w:rsidRDefault="00135365" w:rsidP="00135365">
      <w:pPr>
        <w:pStyle w:val="Corpodetexto"/>
        <w:spacing w:line="259" w:lineRule="auto"/>
        <w:ind w:left="3900" w:right="791"/>
        <w:jc w:val="both"/>
        <w:rPr>
          <w:rFonts w:ascii="Arial" w:hAnsi="Arial" w:cs="Arial"/>
        </w:rPr>
      </w:pPr>
    </w:p>
    <w:p w14:paraId="43AA0050" w14:textId="77777777" w:rsidR="00135365" w:rsidRPr="00403306" w:rsidRDefault="00135365" w:rsidP="00135365">
      <w:pPr>
        <w:pStyle w:val="Corpodetexto"/>
        <w:spacing w:line="259" w:lineRule="auto"/>
        <w:ind w:left="3900" w:right="791"/>
        <w:jc w:val="both"/>
        <w:rPr>
          <w:rFonts w:ascii="Arial" w:hAnsi="Arial" w:cs="Arial"/>
        </w:rPr>
      </w:pPr>
    </w:p>
    <w:p w14:paraId="42796FDD" w14:textId="77777777" w:rsidR="00135365" w:rsidRPr="00403306" w:rsidRDefault="00135365" w:rsidP="00135365">
      <w:pPr>
        <w:pStyle w:val="Corpodetexto"/>
        <w:spacing w:line="259" w:lineRule="auto"/>
        <w:ind w:left="3900" w:right="791"/>
        <w:jc w:val="both"/>
        <w:rPr>
          <w:rFonts w:ascii="Arial" w:hAnsi="Arial" w:cs="Arial"/>
        </w:rPr>
      </w:pPr>
    </w:p>
    <w:p w14:paraId="73C0C03F" w14:textId="77777777" w:rsidR="00135365" w:rsidRPr="00403306" w:rsidRDefault="00135365" w:rsidP="00135365">
      <w:pPr>
        <w:pStyle w:val="Corpodetexto"/>
        <w:spacing w:line="259" w:lineRule="auto"/>
        <w:ind w:left="3900" w:right="791"/>
        <w:jc w:val="both"/>
        <w:rPr>
          <w:rFonts w:ascii="Arial" w:hAnsi="Arial" w:cs="Arial"/>
        </w:rPr>
      </w:pPr>
    </w:p>
    <w:p w14:paraId="36399AEF" w14:textId="77777777" w:rsidR="00135365" w:rsidRPr="00403306" w:rsidRDefault="00135365" w:rsidP="00135365">
      <w:pPr>
        <w:pStyle w:val="Corpodetexto"/>
        <w:spacing w:line="259" w:lineRule="auto"/>
        <w:ind w:left="3900" w:right="791"/>
        <w:jc w:val="both"/>
        <w:rPr>
          <w:rFonts w:ascii="Arial" w:hAnsi="Arial" w:cs="Arial"/>
        </w:rPr>
      </w:pPr>
    </w:p>
    <w:p w14:paraId="3127C388" w14:textId="77777777" w:rsidR="00135365" w:rsidRPr="00403306" w:rsidRDefault="00135365" w:rsidP="00135365">
      <w:pPr>
        <w:pStyle w:val="Corpodetexto"/>
        <w:spacing w:line="259" w:lineRule="auto"/>
        <w:ind w:left="3900" w:right="791"/>
        <w:jc w:val="both"/>
        <w:rPr>
          <w:rFonts w:ascii="Arial" w:hAnsi="Arial" w:cs="Arial"/>
        </w:rPr>
      </w:pPr>
    </w:p>
    <w:p w14:paraId="52E945C7" w14:textId="77777777" w:rsidR="00135365" w:rsidRPr="00403306" w:rsidRDefault="00135365" w:rsidP="00135365">
      <w:pPr>
        <w:pStyle w:val="Corpodetexto"/>
        <w:spacing w:line="259" w:lineRule="auto"/>
        <w:ind w:left="3900" w:right="791"/>
        <w:jc w:val="both"/>
        <w:rPr>
          <w:rFonts w:ascii="Arial" w:hAnsi="Arial" w:cs="Arial"/>
        </w:rPr>
      </w:pPr>
    </w:p>
    <w:p w14:paraId="1AD3B74B" w14:textId="77777777" w:rsidR="00135365" w:rsidRPr="00403306" w:rsidRDefault="00135365" w:rsidP="00135365">
      <w:pPr>
        <w:pStyle w:val="Corpodetexto"/>
        <w:spacing w:line="259" w:lineRule="auto"/>
        <w:ind w:left="3900" w:right="791"/>
        <w:jc w:val="both"/>
        <w:rPr>
          <w:rFonts w:ascii="Arial" w:hAnsi="Arial" w:cs="Arial"/>
        </w:rPr>
      </w:pPr>
    </w:p>
    <w:p w14:paraId="6AE12692" w14:textId="77777777" w:rsidR="00135365" w:rsidRPr="00403306" w:rsidRDefault="00135365" w:rsidP="00135365">
      <w:pPr>
        <w:pStyle w:val="Corpodetexto"/>
        <w:spacing w:line="259" w:lineRule="auto"/>
        <w:ind w:left="3900" w:right="791"/>
        <w:jc w:val="both"/>
        <w:rPr>
          <w:rFonts w:ascii="Arial" w:hAnsi="Arial" w:cs="Arial"/>
        </w:rPr>
      </w:pPr>
    </w:p>
    <w:p w14:paraId="200B65B9" w14:textId="77777777" w:rsidR="00135365" w:rsidRPr="00403306" w:rsidRDefault="00135365" w:rsidP="00135365">
      <w:pPr>
        <w:pStyle w:val="Corpodetexto"/>
        <w:spacing w:line="259" w:lineRule="auto"/>
        <w:ind w:left="3900" w:right="791"/>
        <w:jc w:val="both"/>
        <w:rPr>
          <w:rFonts w:ascii="Arial" w:hAnsi="Arial" w:cs="Arial"/>
        </w:rPr>
      </w:pPr>
    </w:p>
    <w:p w14:paraId="6602B883" w14:textId="77777777" w:rsidR="00135365" w:rsidRPr="00403306" w:rsidRDefault="00135365" w:rsidP="00135365">
      <w:pPr>
        <w:pStyle w:val="Corpodetexto"/>
        <w:spacing w:line="259" w:lineRule="auto"/>
        <w:ind w:left="3900" w:right="791"/>
        <w:jc w:val="both"/>
        <w:rPr>
          <w:rFonts w:ascii="Arial" w:hAnsi="Arial" w:cs="Arial"/>
        </w:rPr>
      </w:pPr>
    </w:p>
    <w:p w14:paraId="2D3A1133" w14:textId="77777777" w:rsidR="00135365" w:rsidRPr="00403306" w:rsidRDefault="00135365" w:rsidP="00135365">
      <w:pPr>
        <w:pStyle w:val="Corpodetexto"/>
        <w:spacing w:line="259" w:lineRule="auto"/>
        <w:ind w:left="3900" w:right="791"/>
        <w:jc w:val="both"/>
        <w:rPr>
          <w:rFonts w:ascii="Arial" w:hAnsi="Arial" w:cs="Arial"/>
        </w:rPr>
      </w:pPr>
    </w:p>
    <w:p w14:paraId="09D5A44F" w14:textId="77777777" w:rsidR="00135365" w:rsidRPr="00403306" w:rsidRDefault="00135365" w:rsidP="00135365">
      <w:pPr>
        <w:pStyle w:val="Corpodetexto"/>
        <w:spacing w:line="259" w:lineRule="auto"/>
        <w:ind w:left="3900" w:right="791"/>
        <w:jc w:val="both"/>
        <w:rPr>
          <w:rFonts w:ascii="Arial" w:hAnsi="Arial" w:cs="Arial"/>
        </w:rPr>
      </w:pPr>
    </w:p>
    <w:p w14:paraId="690E9634" w14:textId="77777777" w:rsidR="00135365" w:rsidRPr="00403306" w:rsidRDefault="00135365" w:rsidP="00135365">
      <w:pPr>
        <w:pStyle w:val="Corpodetexto"/>
        <w:spacing w:line="259" w:lineRule="auto"/>
        <w:ind w:left="3900" w:right="791"/>
        <w:jc w:val="both"/>
        <w:rPr>
          <w:rFonts w:ascii="Arial" w:hAnsi="Arial" w:cs="Arial"/>
        </w:rPr>
      </w:pPr>
    </w:p>
    <w:p w14:paraId="25E7CDAE" w14:textId="77777777" w:rsidR="003823C0" w:rsidRDefault="003823C0" w:rsidP="00135365">
      <w:pPr>
        <w:pStyle w:val="Corpodetexto"/>
        <w:spacing w:line="259" w:lineRule="auto"/>
        <w:ind w:left="3900" w:right="791"/>
        <w:jc w:val="both"/>
        <w:rPr>
          <w:rFonts w:ascii="Arial" w:hAnsi="Arial" w:cs="Arial"/>
          <w:color w:val="FF0000"/>
        </w:rPr>
      </w:pPr>
    </w:p>
    <w:p w14:paraId="127B6ECB" w14:textId="77777777" w:rsidR="003823C0" w:rsidRDefault="003823C0" w:rsidP="00135365">
      <w:pPr>
        <w:pStyle w:val="Corpodetexto"/>
        <w:spacing w:line="259" w:lineRule="auto"/>
        <w:ind w:left="3900" w:right="791"/>
        <w:jc w:val="both"/>
        <w:rPr>
          <w:rFonts w:ascii="Arial" w:hAnsi="Arial" w:cs="Arial"/>
          <w:color w:val="FF0000"/>
        </w:rPr>
      </w:pPr>
    </w:p>
    <w:p w14:paraId="2189FB65" w14:textId="77777777" w:rsidR="00135365" w:rsidRPr="00403306" w:rsidRDefault="00135365" w:rsidP="00135365">
      <w:pPr>
        <w:pStyle w:val="Corpodetexto"/>
        <w:spacing w:line="259" w:lineRule="auto"/>
        <w:ind w:left="3900" w:right="791"/>
        <w:jc w:val="both"/>
        <w:rPr>
          <w:rFonts w:ascii="Arial" w:hAnsi="Arial" w:cs="Arial"/>
        </w:rPr>
      </w:pPr>
    </w:p>
    <w:p w14:paraId="0E7C5597" w14:textId="77777777" w:rsidR="00135365" w:rsidRPr="00403306" w:rsidRDefault="00135365" w:rsidP="00135365">
      <w:pPr>
        <w:pStyle w:val="Corpodetexto"/>
        <w:spacing w:line="259" w:lineRule="auto"/>
        <w:ind w:left="3900" w:right="791"/>
        <w:jc w:val="both"/>
        <w:rPr>
          <w:rFonts w:ascii="Arial" w:hAnsi="Arial" w:cs="Arial"/>
        </w:rPr>
      </w:pPr>
    </w:p>
    <w:p w14:paraId="4B22CB69" w14:textId="77777777" w:rsidR="00135365" w:rsidRPr="00403306" w:rsidRDefault="00135365" w:rsidP="00135365">
      <w:pPr>
        <w:pStyle w:val="Corpodetexto"/>
        <w:spacing w:line="259" w:lineRule="auto"/>
        <w:ind w:left="3900" w:right="791"/>
        <w:jc w:val="both"/>
        <w:rPr>
          <w:rFonts w:ascii="Arial" w:hAnsi="Arial" w:cs="Arial"/>
        </w:rPr>
      </w:pPr>
    </w:p>
    <w:p w14:paraId="590DB4BF" w14:textId="77777777" w:rsidR="00135365" w:rsidRPr="00403306" w:rsidRDefault="00135365" w:rsidP="00135365">
      <w:pPr>
        <w:pStyle w:val="Corpodetexto"/>
        <w:spacing w:line="259" w:lineRule="auto"/>
        <w:ind w:left="3900" w:right="791"/>
        <w:jc w:val="both"/>
        <w:rPr>
          <w:rFonts w:ascii="Arial" w:hAnsi="Arial" w:cs="Arial"/>
        </w:rPr>
      </w:pPr>
    </w:p>
    <w:p w14:paraId="7AC21DB3" w14:textId="77777777" w:rsidR="00135365" w:rsidRPr="00403306" w:rsidRDefault="00135365" w:rsidP="00135365">
      <w:pPr>
        <w:pStyle w:val="Corpodetexto"/>
        <w:spacing w:line="259" w:lineRule="auto"/>
        <w:ind w:left="3900" w:right="791"/>
        <w:jc w:val="both"/>
        <w:rPr>
          <w:rFonts w:ascii="Arial" w:hAnsi="Arial" w:cs="Arial"/>
        </w:rPr>
      </w:pPr>
    </w:p>
    <w:p w14:paraId="0A067C6D" w14:textId="77777777" w:rsidR="00135365" w:rsidRPr="00403306" w:rsidRDefault="00135365" w:rsidP="003823C0">
      <w:pPr>
        <w:pStyle w:val="Corpodetexto"/>
        <w:spacing w:line="259" w:lineRule="auto"/>
        <w:ind w:left="3900" w:right="3"/>
        <w:jc w:val="both"/>
        <w:rPr>
          <w:rFonts w:ascii="Arial" w:hAnsi="Arial" w:cs="Arial"/>
        </w:rPr>
      </w:pPr>
      <w:r w:rsidRPr="00403306">
        <w:rPr>
          <w:rFonts w:ascii="Arial" w:hAnsi="Arial" w:cs="Arial"/>
        </w:rPr>
        <w:t>“A importância da informação pode ser mais claramente evidenciada quando observamos a indústria da informação cada vez mais crescente, cobrando pelo acesso as informações armazenadas”.</w:t>
      </w:r>
    </w:p>
    <w:p w14:paraId="231A9A4F" w14:textId="77777777" w:rsidR="00135365" w:rsidRPr="00403306" w:rsidRDefault="00135365" w:rsidP="003823C0">
      <w:pPr>
        <w:pStyle w:val="Corpodetexto"/>
        <w:spacing w:line="259" w:lineRule="auto"/>
        <w:ind w:left="3900" w:right="3"/>
        <w:jc w:val="both"/>
        <w:rPr>
          <w:rFonts w:ascii="Arial" w:hAnsi="Arial" w:cs="Arial"/>
          <w:spacing w:val="-2"/>
        </w:rPr>
      </w:pPr>
      <w:r w:rsidRPr="00403306">
        <w:rPr>
          <w:rFonts w:ascii="Arial" w:hAnsi="Arial" w:cs="Arial"/>
        </w:rPr>
        <w:t xml:space="preserve">                                                    </w:t>
      </w:r>
      <w:r w:rsidRPr="00403306">
        <w:rPr>
          <w:rFonts w:ascii="Arial" w:hAnsi="Arial" w:cs="Arial"/>
          <w:spacing w:val="-2"/>
        </w:rPr>
        <w:t xml:space="preserve">Toffler </w:t>
      </w:r>
    </w:p>
    <w:p w14:paraId="35362C2B" w14:textId="77777777" w:rsidR="00135365" w:rsidRPr="00403306" w:rsidRDefault="00135365" w:rsidP="00135365">
      <w:pPr>
        <w:pStyle w:val="Corpodetexto"/>
        <w:spacing w:line="259" w:lineRule="auto"/>
        <w:ind w:left="3900" w:right="791"/>
        <w:jc w:val="both"/>
        <w:rPr>
          <w:rFonts w:ascii="Arial" w:hAnsi="Arial" w:cs="Arial"/>
          <w:spacing w:val="-2"/>
        </w:rPr>
      </w:pPr>
    </w:p>
    <w:p w14:paraId="69ABBB80" w14:textId="77777777" w:rsidR="00135365" w:rsidRPr="00403306" w:rsidRDefault="00135365" w:rsidP="00135365">
      <w:pPr>
        <w:pStyle w:val="Corpodetexto"/>
        <w:spacing w:line="259" w:lineRule="auto"/>
        <w:ind w:left="3900" w:right="791"/>
        <w:jc w:val="both"/>
        <w:rPr>
          <w:rFonts w:ascii="Arial" w:hAnsi="Arial" w:cs="Arial"/>
          <w:spacing w:val="-2"/>
        </w:rPr>
      </w:pPr>
    </w:p>
    <w:p w14:paraId="7AEBA2C3" w14:textId="77777777" w:rsidR="00135365" w:rsidRPr="00403306" w:rsidRDefault="00135365" w:rsidP="00135365">
      <w:pPr>
        <w:pStyle w:val="Corpodetexto"/>
        <w:spacing w:line="259" w:lineRule="auto"/>
        <w:ind w:right="842"/>
        <w:jc w:val="center"/>
        <w:rPr>
          <w:rFonts w:ascii="Arial" w:hAnsi="Arial" w:cs="Arial"/>
          <w:b/>
          <w:bCs/>
        </w:rPr>
      </w:pPr>
      <w:r w:rsidRPr="00403306">
        <w:rPr>
          <w:rFonts w:ascii="Arial" w:hAnsi="Arial" w:cs="Arial"/>
          <w:b/>
          <w:bCs/>
        </w:rPr>
        <w:t>RESUMO</w:t>
      </w:r>
    </w:p>
    <w:p w14:paraId="1343F818" w14:textId="77777777" w:rsidR="00135365" w:rsidRPr="00403306" w:rsidRDefault="00135365" w:rsidP="00135365">
      <w:pPr>
        <w:pStyle w:val="Corpodetexto"/>
        <w:spacing w:line="259" w:lineRule="auto"/>
        <w:ind w:right="842"/>
        <w:jc w:val="both"/>
        <w:rPr>
          <w:rFonts w:ascii="Arial" w:hAnsi="Arial" w:cs="Arial"/>
        </w:rPr>
      </w:pPr>
    </w:p>
    <w:p w14:paraId="33F124B5" w14:textId="77777777" w:rsidR="009B7739" w:rsidRPr="009B7739" w:rsidRDefault="009B7739" w:rsidP="009B7739">
      <w:pPr>
        <w:pStyle w:val="Corpodetexto"/>
        <w:spacing w:line="259" w:lineRule="auto"/>
        <w:ind w:right="791"/>
        <w:jc w:val="both"/>
        <w:rPr>
          <w:rFonts w:ascii="Arial" w:hAnsi="Arial" w:cs="Arial"/>
          <w:spacing w:val="-2"/>
        </w:rPr>
      </w:pPr>
      <w:r w:rsidRPr="009B7739">
        <w:rPr>
          <w:rFonts w:ascii="Arial" w:hAnsi="Arial" w:cs="Arial"/>
          <w:spacing w:val="-2"/>
        </w:rPr>
        <w:t>Este Trabalho de Conclusão de Curso investiga como as desigualdades socioeconômicas influenciam o acesso, a permanência e o desempenho dos estudantes no ensino de Língua Portuguesa em contexto remoto. A pesquisa analisa os principais obstáculos enfrentados por alunos de diferentes classes sociais durante o período de ensino a distância, considerando fatores como falta de acesso à internet, ausência de dispositivos adequados, ambiente doméstico desfavorável e limitações de apoio familiar. Além disso, discute-se como essas desigualdades ampliaram lacunas já existentes no processo de aprendizagem, afetando especialmente estudantes em situação de vulnerabilidade. Por meio de revisão bibliográfica e análise de estudos recentes, o trabalho evidencia a necessidade de políticas públicas integradas, formação docente adequada e investimentos em infraestrutura tecnológica para garantir equidade no ensino. Conclui-se que o ensino remoto, embora necessário em situações emergenciais, reforça desigualdades quando não é acompanhado de ações compensatórias que assegurem condições mínimas de acesso e qualidade para todos os estudantes.</w:t>
      </w:r>
    </w:p>
    <w:p w14:paraId="4519F8D6" w14:textId="77777777" w:rsidR="009B7739" w:rsidRPr="009B7739" w:rsidRDefault="009B7739" w:rsidP="009B7739">
      <w:pPr>
        <w:pStyle w:val="Corpodetexto"/>
        <w:spacing w:line="259" w:lineRule="auto"/>
        <w:ind w:left="3900" w:right="791"/>
        <w:jc w:val="both"/>
        <w:rPr>
          <w:rFonts w:ascii="Arial" w:hAnsi="Arial" w:cs="Arial"/>
          <w:spacing w:val="-2"/>
        </w:rPr>
      </w:pPr>
    </w:p>
    <w:p w14:paraId="1AD98E8D" w14:textId="106C15B8" w:rsidR="00135365" w:rsidRPr="00403306" w:rsidRDefault="009B7739" w:rsidP="009B7739">
      <w:pPr>
        <w:pStyle w:val="Corpodetexto"/>
        <w:spacing w:line="259" w:lineRule="auto"/>
        <w:ind w:right="791"/>
        <w:jc w:val="both"/>
        <w:rPr>
          <w:rFonts w:ascii="Arial" w:hAnsi="Arial" w:cs="Arial"/>
          <w:spacing w:val="-2"/>
        </w:rPr>
      </w:pPr>
      <w:r w:rsidRPr="009B7739">
        <w:rPr>
          <w:rFonts w:ascii="Arial" w:hAnsi="Arial" w:cs="Arial"/>
          <w:spacing w:val="-2"/>
        </w:rPr>
        <w:t>Palavras-chave: desigualdade socioeconômica; ensino remoto; Língua Portuguesa; acesso à educação; equidade educacional.</w:t>
      </w:r>
    </w:p>
    <w:p w14:paraId="24C61634" w14:textId="77777777" w:rsidR="00135365" w:rsidRPr="00403306" w:rsidRDefault="00135365" w:rsidP="00135365">
      <w:pPr>
        <w:pStyle w:val="Corpodetexto"/>
        <w:spacing w:line="259" w:lineRule="auto"/>
        <w:ind w:left="3900" w:right="791"/>
        <w:jc w:val="both"/>
        <w:rPr>
          <w:rFonts w:ascii="Arial" w:hAnsi="Arial" w:cs="Arial"/>
          <w:spacing w:val="-2"/>
        </w:rPr>
      </w:pPr>
    </w:p>
    <w:p w14:paraId="0813A523" w14:textId="77777777" w:rsidR="00135365" w:rsidRPr="00403306" w:rsidRDefault="00135365" w:rsidP="00135365">
      <w:pPr>
        <w:pStyle w:val="Corpodetexto"/>
        <w:spacing w:line="259" w:lineRule="auto"/>
        <w:ind w:left="3900" w:right="791"/>
        <w:jc w:val="both"/>
        <w:rPr>
          <w:rFonts w:ascii="Arial" w:hAnsi="Arial" w:cs="Arial"/>
          <w:spacing w:val="-2"/>
        </w:rPr>
      </w:pPr>
    </w:p>
    <w:p w14:paraId="2B716AAD" w14:textId="77777777" w:rsidR="00F52B27" w:rsidRPr="00403306" w:rsidRDefault="00F52B27">
      <w:pPr>
        <w:pStyle w:val="Corpodetexto"/>
        <w:spacing w:before="4"/>
        <w:rPr>
          <w:rFonts w:ascii="Arial" w:hAnsi="Arial" w:cs="Arial"/>
        </w:rPr>
      </w:pPr>
    </w:p>
    <w:p w14:paraId="193FEC7F" w14:textId="6892BC42" w:rsidR="00135365" w:rsidRPr="00403306" w:rsidRDefault="00135365" w:rsidP="00135365">
      <w:pPr>
        <w:pStyle w:val="Ttulo2"/>
        <w:tabs>
          <w:tab w:val="right" w:leader="dot" w:pos="9041"/>
        </w:tabs>
        <w:spacing w:before="966"/>
        <w:jc w:val="both"/>
        <w:rPr>
          <w:spacing w:val="-2"/>
        </w:rPr>
      </w:pPr>
      <w:r w:rsidRPr="00403306">
        <w:rPr>
          <w:spacing w:val="-2"/>
        </w:rPr>
        <w:t>Introdução</w:t>
      </w:r>
    </w:p>
    <w:p w14:paraId="6E465479" w14:textId="77777777" w:rsidR="006C3EEF" w:rsidRDefault="006C3EEF" w:rsidP="00135365">
      <w:pPr>
        <w:pStyle w:val="NormalWeb"/>
        <w:shd w:val="clear" w:color="auto" w:fill="FFFFFF"/>
        <w:spacing w:before="0" w:beforeAutospacing="0" w:after="0" w:afterAutospacing="0" w:line="360" w:lineRule="auto"/>
        <w:jc w:val="both"/>
        <w:rPr>
          <w:rFonts w:ascii="Arial" w:hAnsi="Arial" w:cs="Arial"/>
          <w:bCs/>
          <w:lang w:val="pt-PT"/>
        </w:rPr>
      </w:pPr>
    </w:p>
    <w:p w14:paraId="3B15A16C" w14:textId="77777777" w:rsidR="00400D55" w:rsidRPr="00400D55" w:rsidRDefault="00400D55" w:rsidP="00400D55">
      <w:pPr>
        <w:rPr>
          <w:rFonts w:ascii="Arial" w:hAnsi="Arial" w:cs="Arial"/>
          <w:spacing w:val="-2"/>
        </w:rPr>
      </w:pPr>
      <w:r w:rsidRPr="00400D55">
        <w:rPr>
          <w:rFonts w:ascii="Arial" w:hAnsi="Arial" w:cs="Arial"/>
          <w:spacing w:val="-2"/>
        </w:rPr>
        <w:t>O ensino remoto, intensificado no Brasil em contextos emergenciais, evidenciou grandes desigualdades no acesso às tecnologias digitais. Muitos estudantes não possuem internet estável, dispositivos adequados ou um ambiente doméstico favorável para acompanhar as aulas, o que acentua diferenças já existentes entre as classes sociais. No ensino de Língua Portuguesa, essas limitações tornam-se ainda mais relevantes, pois o desenvolvimento da leitura, escrita e interpretação é essencial para a formação crítica dos alunos.</w:t>
      </w:r>
    </w:p>
    <w:p w14:paraId="47DE8F24" w14:textId="77777777" w:rsidR="00400D55" w:rsidRPr="00400D55" w:rsidRDefault="00400D55" w:rsidP="00400D55">
      <w:pPr>
        <w:rPr>
          <w:rFonts w:ascii="Arial" w:hAnsi="Arial" w:cs="Arial"/>
          <w:spacing w:val="-2"/>
        </w:rPr>
      </w:pPr>
    </w:p>
    <w:p w14:paraId="7F4929A3" w14:textId="402628ED" w:rsidR="00135365" w:rsidRPr="00403306" w:rsidRDefault="00400D55" w:rsidP="00400D55">
      <w:pPr>
        <w:rPr>
          <w:rFonts w:ascii="Arial" w:eastAsia="Arial" w:hAnsi="Arial" w:cs="Arial"/>
          <w:b/>
          <w:bCs/>
          <w:spacing w:val="-2"/>
          <w:sz w:val="24"/>
          <w:szCs w:val="24"/>
        </w:rPr>
      </w:pPr>
      <w:r w:rsidRPr="00400D55">
        <w:rPr>
          <w:rFonts w:ascii="Arial" w:hAnsi="Arial" w:cs="Arial"/>
          <w:spacing w:val="-2"/>
        </w:rPr>
        <w:t>Dessa forma, este trabalho busca analisar como as desigualdades socioeconômicas influenciam o acesso e a aprendizagem no ensino remoto de Língua Portuguesa, destacando os principais desafios enfrentados pelos estudantes e refletindo sobre a necessidade de políticas públicas e estratégias pedagógicas que promovam maior equidade educacional.</w:t>
      </w:r>
      <w:r w:rsidR="00135365" w:rsidRPr="00403306">
        <w:rPr>
          <w:rFonts w:ascii="Arial" w:hAnsi="Arial" w:cs="Arial"/>
          <w:spacing w:val="-2"/>
        </w:rPr>
        <w:br w:type="page"/>
      </w:r>
    </w:p>
    <w:p w14:paraId="325A2E76" w14:textId="34664AAC" w:rsidR="00135365" w:rsidRPr="006C3EEF" w:rsidRDefault="00135365" w:rsidP="006C3EEF">
      <w:pPr>
        <w:pStyle w:val="Ttulo2"/>
        <w:numPr>
          <w:ilvl w:val="0"/>
          <w:numId w:val="5"/>
        </w:numPr>
        <w:tabs>
          <w:tab w:val="left" w:pos="200"/>
          <w:tab w:val="right" w:leader="dot" w:pos="9073"/>
        </w:tabs>
        <w:spacing w:before="276"/>
        <w:jc w:val="left"/>
        <w:rPr>
          <w:b w:val="0"/>
        </w:rPr>
      </w:pPr>
      <w:r w:rsidRPr="00403306">
        <w:rPr>
          <w:spacing w:val="-2"/>
        </w:rPr>
        <w:lastRenderedPageBreak/>
        <w:t>Metodologia</w:t>
      </w:r>
    </w:p>
    <w:p w14:paraId="2B7D0EA7" w14:textId="77777777" w:rsidR="009A2D75" w:rsidRPr="009A2D75" w:rsidRDefault="009A2D75" w:rsidP="009A2D75">
      <w:pPr>
        <w:pStyle w:val="NormalWeb"/>
        <w:shd w:val="clear" w:color="auto" w:fill="FFFFFF"/>
        <w:spacing w:line="360" w:lineRule="auto"/>
        <w:jc w:val="both"/>
        <w:rPr>
          <w:rFonts w:ascii="Arial" w:hAnsi="Arial" w:cs="Arial"/>
          <w:bCs/>
        </w:rPr>
      </w:pPr>
      <w:r w:rsidRPr="009A2D75">
        <w:rPr>
          <w:rFonts w:ascii="Arial" w:hAnsi="Arial" w:cs="Arial"/>
          <w:bCs/>
        </w:rPr>
        <w:t>Este trabalho adota uma abordagem qualitativa e bibliográfica, baseada na análise de livros, artigos científicos, pesquisas institucionais e documentos oficiais sobre desigualdade socioeconômica, ensino remoto e ensino de Língua Portuguesa. A coleta de materiais foi realizada em bases como SciELO e Google Acadêmico, priorizando publicações recentes (2020–2024).</w:t>
      </w:r>
    </w:p>
    <w:p w14:paraId="77A7EE30" w14:textId="77777777" w:rsidR="009A2D75" w:rsidRPr="009A2D75" w:rsidRDefault="009A2D75" w:rsidP="009A2D75">
      <w:pPr>
        <w:pStyle w:val="NormalWeb"/>
        <w:shd w:val="clear" w:color="auto" w:fill="FFFFFF"/>
        <w:spacing w:line="360" w:lineRule="auto"/>
        <w:jc w:val="both"/>
        <w:rPr>
          <w:rFonts w:ascii="Arial" w:hAnsi="Arial" w:cs="Arial"/>
          <w:bCs/>
        </w:rPr>
      </w:pPr>
    </w:p>
    <w:p w14:paraId="51940B80" w14:textId="00699942" w:rsidR="006C3EEF" w:rsidRDefault="009A2D75" w:rsidP="009A2D75">
      <w:pPr>
        <w:pStyle w:val="NormalWeb"/>
        <w:shd w:val="clear" w:color="auto" w:fill="FFFFFF"/>
        <w:spacing w:before="0" w:beforeAutospacing="0" w:after="0" w:afterAutospacing="0" w:line="360" w:lineRule="auto"/>
        <w:jc w:val="both"/>
        <w:rPr>
          <w:rFonts w:ascii="Arial" w:hAnsi="Arial" w:cs="Arial"/>
          <w:bCs/>
        </w:rPr>
      </w:pPr>
      <w:r w:rsidRPr="009A2D75">
        <w:rPr>
          <w:rFonts w:ascii="Arial" w:hAnsi="Arial" w:cs="Arial"/>
          <w:bCs/>
        </w:rPr>
        <w:t>Os dados levantados foram organizados e analisados por meio de análise de conteúdo, permitindo identificar os principais desafios enfrentados pelos estudantes no acesso ao ensino remoto e compreender como as desigualdades socioeconômicas impactam sua aprendizagem.</w:t>
      </w:r>
    </w:p>
    <w:p w14:paraId="0DF5DE6B" w14:textId="3C8F29EA" w:rsidR="00135365" w:rsidRPr="00403306" w:rsidRDefault="00135365" w:rsidP="00C13A8C">
      <w:pPr>
        <w:pStyle w:val="Ttulo2"/>
        <w:numPr>
          <w:ilvl w:val="0"/>
          <w:numId w:val="5"/>
        </w:numPr>
        <w:tabs>
          <w:tab w:val="left" w:pos="196"/>
          <w:tab w:val="right" w:leader="dot" w:pos="9073"/>
        </w:tabs>
        <w:spacing w:before="456"/>
        <w:jc w:val="left"/>
        <w:rPr>
          <w:b w:val="0"/>
        </w:rPr>
      </w:pPr>
      <w:r w:rsidRPr="00403306">
        <w:t>Referencial</w:t>
      </w:r>
      <w:r w:rsidRPr="00403306">
        <w:rPr>
          <w:spacing w:val="-14"/>
        </w:rPr>
        <w:t xml:space="preserve"> </w:t>
      </w:r>
      <w:r w:rsidRPr="00403306">
        <w:rPr>
          <w:spacing w:val="-2"/>
        </w:rPr>
        <w:t>teórico</w:t>
      </w:r>
    </w:p>
    <w:p w14:paraId="1D6C0CC7" w14:textId="77777777" w:rsidR="00135365" w:rsidRPr="00403306" w:rsidRDefault="00135365">
      <w:pPr>
        <w:rPr>
          <w:rFonts w:ascii="Arial" w:hAnsi="Arial" w:cs="Arial"/>
          <w:spacing w:val="-2"/>
        </w:rPr>
      </w:pPr>
    </w:p>
    <w:p w14:paraId="2C3D04E7" w14:textId="77777777" w:rsidR="00D80B8C" w:rsidRPr="00D80B8C" w:rsidRDefault="00D80B8C" w:rsidP="00D80B8C">
      <w:pPr>
        <w:rPr>
          <w:rFonts w:ascii="Arial" w:hAnsi="Arial" w:cs="Arial"/>
          <w:spacing w:val="-2"/>
        </w:rPr>
      </w:pPr>
      <w:r w:rsidRPr="00D80B8C">
        <w:rPr>
          <w:rFonts w:ascii="Arial" w:hAnsi="Arial" w:cs="Arial"/>
          <w:spacing w:val="-2"/>
        </w:rPr>
        <w:t>1. Desigualdades socioeconômicas e seus impactos na educação</w:t>
      </w:r>
    </w:p>
    <w:p w14:paraId="20E8BC3E" w14:textId="4B80DC8D" w:rsidR="00135365" w:rsidRDefault="00D80B8C" w:rsidP="00D80B8C">
      <w:pPr>
        <w:rPr>
          <w:rFonts w:ascii="Arial" w:hAnsi="Arial" w:cs="Arial"/>
          <w:spacing w:val="-2"/>
        </w:rPr>
      </w:pPr>
      <w:r w:rsidRPr="00D80B8C">
        <w:rPr>
          <w:rFonts w:ascii="Arial" w:hAnsi="Arial" w:cs="Arial"/>
          <w:spacing w:val="-2"/>
        </w:rPr>
        <w:t>As desigualdades socioeconômicas no Brasil são históricas e afetam diretamente o acesso e a permanência dos estudantes na escola. Autores como Bourdieu (1998) destacam que fatores como capital econômico, cultural e social influenciam o desempenho escolar. No contexto brasileiro, Saviani (2008) e Libâneo (2012) apontam que a educação pública enfrenta dificuldades estruturais que limitam o desenvolvimento dos alunos em situação de vulnerabilidade. Essas desigualdades se intensificam quando o processo de ensino depende de recursos tecnológicos, ampliando as diferenças entre estudantes de classes distintas.</w:t>
      </w:r>
    </w:p>
    <w:p w14:paraId="53A8D566" w14:textId="77777777" w:rsidR="00D80B8C" w:rsidRDefault="00D80B8C" w:rsidP="00D80B8C">
      <w:pPr>
        <w:rPr>
          <w:rFonts w:ascii="Arial" w:hAnsi="Arial" w:cs="Arial"/>
          <w:spacing w:val="-2"/>
        </w:rPr>
      </w:pPr>
    </w:p>
    <w:p w14:paraId="79489A85" w14:textId="77777777" w:rsidR="00840F66" w:rsidRPr="00840F66" w:rsidRDefault="00840F66" w:rsidP="00840F66">
      <w:pPr>
        <w:rPr>
          <w:rFonts w:ascii="Arial" w:hAnsi="Arial" w:cs="Arial"/>
          <w:spacing w:val="-2"/>
        </w:rPr>
      </w:pPr>
      <w:r w:rsidRPr="00840F66">
        <w:rPr>
          <w:rFonts w:ascii="Arial" w:hAnsi="Arial" w:cs="Arial"/>
          <w:spacing w:val="-2"/>
        </w:rPr>
        <w:t>2. Ensino remoto e inclusão digital</w:t>
      </w:r>
    </w:p>
    <w:p w14:paraId="60D95EA6" w14:textId="119FD157" w:rsidR="00D80B8C" w:rsidRDefault="00840F66" w:rsidP="00840F66">
      <w:pPr>
        <w:rPr>
          <w:rFonts w:ascii="Arial" w:hAnsi="Arial" w:cs="Arial"/>
          <w:spacing w:val="-2"/>
        </w:rPr>
      </w:pPr>
      <w:r w:rsidRPr="00840F66">
        <w:rPr>
          <w:rFonts w:ascii="Arial" w:hAnsi="Arial" w:cs="Arial"/>
          <w:spacing w:val="-2"/>
        </w:rPr>
        <w:t>O ensino remoto emergencial evidenciou a necessidade de acesso à internet, dispositivos adequados e ambientes de estudo apropriados. Segundo Kenski (2012), a educação mediada por tecnologias requer infraestrutura mínima para que o processo de ensino-aprendizagem seja efetivo. Moran (2015) reforça que o uso das tecnologias pode ampliar oportunidades, mas também pode aprofundar desigualdades quando não há condições equitativas de acesso. Assim, o ensino remoto apresentou desafios para milhares de estudantes que não possuíam celular, computador ou conectividade suficiente para acompanhar as atividades.</w:t>
      </w:r>
    </w:p>
    <w:p w14:paraId="1EC28FC3" w14:textId="77777777" w:rsidR="00840F66" w:rsidRDefault="00840F66" w:rsidP="00840F66">
      <w:pPr>
        <w:rPr>
          <w:rFonts w:ascii="Arial" w:hAnsi="Arial" w:cs="Arial"/>
          <w:spacing w:val="-2"/>
        </w:rPr>
      </w:pPr>
    </w:p>
    <w:p w14:paraId="2E9AE957" w14:textId="77777777" w:rsidR="00840F66" w:rsidRPr="00840F66" w:rsidRDefault="00840F66" w:rsidP="00840F66">
      <w:pPr>
        <w:rPr>
          <w:rFonts w:ascii="Arial" w:hAnsi="Arial" w:cs="Arial"/>
          <w:spacing w:val="-2"/>
        </w:rPr>
      </w:pPr>
      <w:r w:rsidRPr="00840F66">
        <w:rPr>
          <w:rFonts w:ascii="Arial" w:hAnsi="Arial" w:cs="Arial"/>
          <w:spacing w:val="-2"/>
        </w:rPr>
        <w:t>3. Ensino de Língua Portuguesa no contexto digital</w:t>
      </w:r>
    </w:p>
    <w:p w14:paraId="2EDBEAA6" w14:textId="17E5EEB3" w:rsidR="00840F66" w:rsidRDefault="00840F66" w:rsidP="00840F66">
      <w:pPr>
        <w:rPr>
          <w:rFonts w:ascii="Arial" w:hAnsi="Arial" w:cs="Arial"/>
          <w:spacing w:val="-2"/>
        </w:rPr>
      </w:pPr>
      <w:r w:rsidRPr="00840F66">
        <w:rPr>
          <w:rFonts w:ascii="Arial" w:hAnsi="Arial" w:cs="Arial"/>
          <w:spacing w:val="-2"/>
        </w:rPr>
        <w:t>O ensino de Língua Portuguesa envolve práticas de leitura, escrita, interpretação e comunicação. Para Bakhtin (1992), a linguagem é um processo social, e seu desenvolvimento depende das interações e do acesso aos gêneros discursivos. No ensino remoto, essas interações foram prejudicadas para alunos que não tinham recursos tecnológicos ou ambientes favoráveis de aprendizagem. Rojo (2013) destaca que o trabalho com multiletramentos exige contato com diferentes linguagens e mídias, algo que se torna limitado quando o estudante não dispõe de acesso digital pleno.</w:t>
      </w:r>
    </w:p>
    <w:p w14:paraId="63064D9E" w14:textId="77777777" w:rsidR="00840F66" w:rsidRDefault="00840F66" w:rsidP="00840F66">
      <w:pPr>
        <w:rPr>
          <w:rFonts w:ascii="Arial" w:hAnsi="Arial" w:cs="Arial"/>
          <w:spacing w:val="-2"/>
        </w:rPr>
      </w:pPr>
    </w:p>
    <w:p w14:paraId="5EC82586" w14:textId="77777777" w:rsidR="000C1C9D" w:rsidRPr="000C1C9D" w:rsidRDefault="000C1C9D" w:rsidP="000C1C9D">
      <w:pPr>
        <w:rPr>
          <w:rFonts w:ascii="Arial" w:hAnsi="Arial" w:cs="Arial"/>
          <w:spacing w:val="-2"/>
        </w:rPr>
      </w:pPr>
      <w:r w:rsidRPr="000C1C9D">
        <w:rPr>
          <w:rFonts w:ascii="Arial" w:hAnsi="Arial" w:cs="Arial"/>
          <w:spacing w:val="-2"/>
        </w:rPr>
        <w:t>4. Políticas públicas e equidade educacional</w:t>
      </w:r>
    </w:p>
    <w:p w14:paraId="4183240B" w14:textId="260EBE64" w:rsidR="00840F66" w:rsidRPr="00403306" w:rsidRDefault="000C1C9D" w:rsidP="000C1C9D">
      <w:pPr>
        <w:rPr>
          <w:rFonts w:ascii="Arial" w:hAnsi="Arial" w:cs="Arial"/>
          <w:spacing w:val="-2"/>
        </w:rPr>
      </w:pPr>
      <w:r w:rsidRPr="000C1C9D">
        <w:rPr>
          <w:rFonts w:ascii="Arial" w:hAnsi="Arial" w:cs="Arial"/>
          <w:spacing w:val="-2"/>
        </w:rPr>
        <w:lastRenderedPageBreak/>
        <w:t>Para enfrentar as desigualdades, autores como Cury (2005) defendem que políticas educacionais precisam garantir condições mínimas de acesso, infraestrutura e formação docente. Documentos do MEC e pesquisas sobre conectividade escolar também apontam que a desigualdade tecnológica é um dos principais obstáculos para uma educação equitativa. No ensino remoto, a falta de políticas integradas reforçou barreiras no aprendizado, especialmente na Língua Portuguesa, área essencial para o desenvolvimento crítico e para a participação social dos estudantes.</w:t>
      </w:r>
    </w:p>
    <w:p w14:paraId="033D9E15" w14:textId="22B1D327" w:rsidR="00403306" w:rsidRPr="00222265" w:rsidRDefault="00403306" w:rsidP="00222265">
      <w:pPr>
        <w:pStyle w:val="Ttulo2"/>
        <w:numPr>
          <w:ilvl w:val="0"/>
          <w:numId w:val="5"/>
        </w:numPr>
        <w:tabs>
          <w:tab w:val="left" w:pos="202"/>
          <w:tab w:val="right" w:leader="dot" w:pos="9058"/>
        </w:tabs>
        <w:spacing w:before="459"/>
        <w:jc w:val="left"/>
        <w:rPr>
          <w:b w:val="0"/>
        </w:rPr>
      </w:pPr>
      <w:r w:rsidRPr="00403306">
        <w:rPr>
          <w:spacing w:val="-2"/>
        </w:rPr>
        <w:t>Análise de dados</w:t>
      </w:r>
    </w:p>
    <w:p w14:paraId="4EC69D9C" w14:textId="77777777" w:rsidR="00222265" w:rsidRPr="00222265" w:rsidRDefault="00222265" w:rsidP="00222265">
      <w:pPr>
        <w:pStyle w:val="Ttulo2"/>
        <w:tabs>
          <w:tab w:val="left" w:pos="202"/>
          <w:tab w:val="right" w:leader="dot" w:pos="9058"/>
        </w:tabs>
        <w:spacing w:before="459"/>
        <w:ind w:left="2"/>
        <w:jc w:val="left"/>
        <w:rPr>
          <w:b w:val="0"/>
        </w:rPr>
      </w:pPr>
      <w:r w:rsidRPr="00222265">
        <w:rPr>
          <w:b w:val="0"/>
        </w:rPr>
        <w:t>A análise dos dados coletados nas publicações consultadas revelou padrões consistentes sobre como as desigualdades socioeconômicas afetam o acesso ao ensino remoto de Língua Portuguesa. Os estudos analisados destacam que a falta de recursos digitais — como internet de qualidade, computadores ou celulares adequados — foi o principal fator que dificultou a participação dos estudantes nas aulas virtuais. Pesquisas apontam que alunos de famílias de baixa renda dependiam, muitas vezes, de um único aparelho para dividir entre vários membros da casa, o que reduziu significativamente seu engajamento e desempenho acadêmico.</w:t>
      </w:r>
    </w:p>
    <w:p w14:paraId="5DF38865" w14:textId="77777777" w:rsidR="00222265" w:rsidRDefault="00222265" w:rsidP="00222265">
      <w:pPr>
        <w:pStyle w:val="Ttulo2"/>
        <w:tabs>
          <w:tab w:val="left" w:pos="202"/>
          <w:tab w:val="right" w:leader="dot" w:pos="9058"/>
        </w:tabs>
        <w:spacing w:before="459"/>
        <w:ind w:left="0"/>
        <w:jc w:val="left"/>
        <w:rPr>
          <w:b w:val="0"/>
        </w:rPr>
      </w:pPr>
      <w:r w:rsidRPr="00222265">
        <w:rPr>
          <w:b w:val="0"/>
        </w:rPr>
        <w:t>Outro ponto recorrente nos dados é a influência do ambiente doméstico. Autores investigados mostram que muitos estudantes não possuíam um espaço tranquilo para estudar, o que comprometeu a concentração e a realização das atividades de Língua Portuguesa, especialmente aquelas que exigiam leitura, escrita e interpretação de textos mais longos. Além disso, a ausência de acompanhamento familiar — muitas vezes por falta de escolaridade ou de tempo — intensificou as dificuldades no processo de aprendizagem.</w:t>
      </w:r>
    </w:p>
    <w:p w14:paraId="05BEAEEA" w14:textId="6BBD730C" w:rsidR="00222265" w:rsidRPr="00222265" w:rsidRDefault="00222265" w:rsidP="00222265">
      <w:pPr>
        <w:pStyle w:val="Ttulo2"/>
        <w:tabs>
          <w:tab w:val="left" w:pos="202"/>
          <w:tab w:val="right" w:leader="dot" w:pos="9058"/>
        </w:tabs>
        <w:spacing w:before="459"/>
        <w:ind w:left="0"/>
        <w:jc w:val="left"/>
        <w:rPr>
          <w:b w:val="0"/>
        </w:rPr>
      </w:pPr>
      <w:r w:rsidRPr="00222265">
        <w:rPr>
          <w:b w:val="0"/>
        </w:rPr>
        <w:t>Os dados também evidenciam que professores enfrentaram desafios ao adaptar conteúdos de Língua Portuguesa para plataformas digitais, e muitos relataram dificuldades em manter o vínculo pedagógico com alunos que raramente acessavam as aulas. Assim, a análise teórica indica que o ensino remoto, ao depender de condições tecnológicas e estruturais, acabou ampliando desigualdades já existentes, afetando principalmente os estudantes em situação de vulnerabilidade.</w:t>
      </w:r>
    </w:p>
    <w:p w14:paraId="2781B7BE" w14:textId="2D9BBA46" w:rsidR="00222265" w:rsidRPr="00222265" w:rsidRDefault="00222265" w:rsidP="00222265">
      <w:pPr>
        <w:pStyle w:val="Ttulo2"/>
        <w:tabs>
          <w:tab w:val="left" w:pos="202"/>
          <w:tab w:val="right" w:leader="dot" w:pos="9058"/>
        </w:tabs>
        <w:spacing w:before="459"/>
        <w:jc w:val="left"/>
        <w:rPr>
          <w:b w:val="0"/>
        </w:rPr>
      </w:pPr>
      <w:r w:rsidRPr="00222265">
        <w:rPr>
          <w:b w:val="0"/>
        </w:rPr>
        <w:t>A partir dos estudos examinados, conclui-se que as desigualdades socioeconômicas influenciaram diretamente o acesso e o rendimento no ensino remoto de Língua Portuguesa, mostrando a necessidade de políticas públicas que garantam conectividade, formação docente contínua e ações de apoio para reduzir os impactos dessas desigualdades no ambiente educacional.</w:t>
      </w:r>
    </w:p>
    <w:p w14:paraId="4AD70FEA" w14:textId="05E578DC" w:rsidR="00135365" w:rsidRPr="009A0467" w:rsidRDefault="00135365" w:rsidP="00403306">
      <w:pPr>
        <w:pStyle w:val="Ttulo2"/>
        <w:numPr>
          <w:ilvl w:val="0"/>
          <w:numId w:val="5"/>
        </w:numPr>
        <w:tabs>
          <w:tab w:val="left" w:pos="202"/>
          <w:tab w:val="right" w:leader="dot" w:pos="9058"/>
        </w:tabs>
        <w:spacing w:before="459"/>
        <w:jc w:val="left"/>
        <w:rPr>
          <w:b w:val="0"/>
        </w:rPr>
      </w:pPr>
      <w:r w:rsidRPr="00403306">
        <w:t>Considerações</w:t>
      </w:r>
      <w:r w:rsidRPr="00403306">
        <w:rPr>
          <w:spacing w:val="-16"/>
        </w:rPr>
        <w:t xml:space="preserve"> </w:t>
      </w:r>
      <w:r w:rsidRPr="00403306">
        <w:rPr>
          <w:spacing w:val="-2"/>
        </w:rPr>
        <w:t xml:space="preserve">Finais </w:t>
      </w:r>
    </w:p>
    <w:p w14:paraId="29736E5B" w14:textId="77777777" w:rsidR="009E5F69" w:rsidRDefault="00E91D52" w:rsidP="009E5F69">
      <w:pPr>
        <w:pStyle w:val="Ttulo2"/>
        <w:tabs>
          <w:tab w:val="left" w:pos="202"/>
          <w:tab w:val="right" w:leader="dot" w:pos="9058"/>
        </w:tabs>
        <w:spacing w:before="459"/>
        <w:ind w:left="362"/>
        <w:jc w:val="left"/>
        <w:rPr>
          <w:b w:val="0"/>
        </w:rPr>
      </w:pPr>
      <w:r w:rsidRPr="00E91D52">
        <w:rPr>
          <w:b w:val="0"/>
        </w:rPr>
        <w:lastRenderedPageBreak/>
        <w:t>A análise desenvolvida ao longo deste trabalho evidenciou que as desigualdades socioeconômicas desempenham um papel determinante no acesso e na qualidade do ensino remoto de Língua Portuguesa. A falta de infraestrutura tecnológica, a ausência de dispositivos adequados, as limitações de conectividade e as condições desfavoráveis do ambiente doméstico afetaram diretamente o engajamento e o desempenho dos estudantes, ampliando desafios que já estavam presentes antes da adoção do ensino virtual.</w:t>
      </w:r>
    </w:p>
    <w:p w14:paraId="12F0565B" w14:textId="532ABBCC" w:rsidR="00E91D52" w:rsidRPr="00E91D52" w:rsidRDefault="00E91D52" w:rsidP="009E5F69">
      <w:pPr>
        <w:pStyle w:val="Ttulo2"/>
        <w:tabs>
          <w:tab w:val="left" w:pos="202"/>
          <w:tab w:val="right" w:leader="dot" w:pos="9058"/>
        </w:tabs>
        <w:spacing w:before="459"/>
        <w:ind w:left="362"/>
        <w:jc w:val="left"/>
        <w:rPr>
          <w:b w:val="0"/>
        </w:rPr>
      </w:pPr>
      <w:r w:rsidRPr="00E91D52">
        <w:rPr>
          <w:b w:val="0"/>
        </w:rPr>
        <w:t>Constatou-se que alunos em situação de vulnerabilidade foram os mais prejudicados, enfrentando barreiras que ultrapassam o campo pedagógico e refletem problemas sociais mais amplos. Ao mesmo tempo, percebeu-se que muitos professores se esforçaram para adaptar práticas e buscar alternativas de ensino, mas esbarraram na falta de políticas públicas integradas, formação adequada e suporte institucional.</w:t>
      </w:r>
    </w:p>
    <w:p w14:paraId="77C49332" w14:textId="77777777" w:rsidR="009E5F69" w:rsidRDefault="00E91D52" w:rsidP="009E5F69">
      <w:pPr>
        <w:pStyle w:val="Ttulo2"/>
        <w:tabs>
          <w:tab w:val="left" w:pos="202"/>
          <w:tab w:val="right" w:leader="dot" w:pos="9058"/>
        </w:tabs>
        <w:spacing w:before="459"/>
        <w:ind w:left="362"/>
        <w:jc w:val="left"/>
        <w:rPr>
          <w:b w:val="0"/>
        </w:rPr>
      </w:pPr>
      <w:r w:rsidRPr="00E91D52">
        <w:rPr>
          <w:b w:val="0"/>
        </w:rPr>
        <w:t>Diante disso, conclui-se que o ensino remoto, embora importante em contextos emergenciais, exige planejamento consistente e ações que garantam condições mínimas de equidade. O fortalecimento da inclusão digital, investimentos em tecnologia, políticas de apoio às famílias e formação continuada para docentes são medidas essenciais para reduzir as desigualdades observadas.</w:t>
      </w:r>
    </w:p>
    <w:p w14:paraId="532D3838" w14:textId="0C641D4C" w:rsidR="009A0467" w:rsidRPr="00403306" w:rsidRDefault="00E91D52" w:rsidP="009E5F69">
      <w:pPr>
        <w:pStyle w:val="Ttulo2"/>
        <w:tabs>
          <w:tab w:val="left" w:pos="202"/>
          <w:tab w:val="right" w:leader="dot" w:pos="9058"/>
        </w:tabs>
        <w:spacing w:before="459"/>
        <w:ind w:left="362"/>
        <w:jc w:val="left"/>
        <w:rPr>
          <w:b w:val="0"/>
        </w:rPr>
      </w:pPr>
      <w:r w:rsidRPr="00E91D52">
        <w:rPr>
          <w:b w:val="0"/>
        </w:rPr>
        <w:t>Portanto, este estudo reforça a necessidade de repensar estratégias educacionais que valorizem a igualdade de oportunidades e assegurem que o ensino de Língua Portuguesa — fundamental para o desenvolvimento crítico e social dos estudantes — seja acessível a todos, independentemente de sua condição socioeconômica.</w:t>
      </w:r>
    </w:p>
    <w:p w14:paraId="0B785DC7" w14:textId="77777777" w:rsidR="00135365" w:rsidRPr="00403306" w:rsidRDefault="00135365" w:rsidP="00135365">
      <w:pPr>
        <w:pStyle w:val="Ttulo2"/>
        <w:tabs>
          <w:tab w:val="left" w:pos="201"/>
          <w:tab w:val="right" w:leader="dot" w:pos="9075"/>
        </w:tabs>
        <w:spacing w:before="459"/>
        <w:rPr>
          <w:spacing w:val="-2"/>
        </w:rPr>
      </w:pPr>
    </w:p>
    <w:p w14:paraId="378A506F" w14:textId="27B16D66" w:rsidR="00135365" w:rsidRPr="00403306" w:rsidRDefault="00135365" w:rsidP="00135365">
      <w:pPr>
        <w:pStyle w:val="Ttulo2"/>
        <w:tabs>
          <w:tab w:val="right" w:leader="dot" w:pos="9074"/>
        </w:tabs>
        <w:spacing w:before="456"/>
        <w:ind w:left="0"/>
        <w:jc w:val="left"/>
        <w:rPr>
          <w:spacing w:val="-2"/>
        </w:rPr>
      </w:pPr>
      <w:r w:rsidRPr="00403306">
        <w:rPr>
          <w:spacing w:val="-2"/>
        </w:rPr>
        <w:t>Referências</w:t>
      </w:r>
    </w:p>
    <w:p w14:paraId="07E7C7A9" w14:textId="77777777" w:rsidR="008B6F90" w:rsidRPr="008B6F90" w:rsidRDefault="008B6F90" w:rsidP="008B6F90">
      <w:pPr>
        <w:pStyle w:val="Ttulo2"/>
        <w:tabs>
          <w:tab w:val="right" w:leader="dot" w:pos="9074"/>
        </w:tabs>
        <w:spacing w:before="456"/>
        <w:rPr>
          <w:spacing w:val="-2"/>
        </w:rPr>
      </w:pPr>
      <w:r w:rsidRPr="008B6F90">
        <w:rPr>
          <w:spacing w:val="-2"/>
        </w:rPr>
        <w:t>BAKHTIN, Mikhail. Estética da criação verbal. São Paulo: Martins Fontes, 1992.</w:t>
      </w:r>
    </w:p>
    <w:p w14:paraId="61E352D8" w14:textId="77777777" w:rsidR="008B6F90" w:rsidRPr="008B6F90" w:rsidRDefault="008B6F90" w:rsidP="008B6F90">
      <w:pPr>
        <w:pStyle w:val="Ttulo2"/>
        <w:tabs>
          <w:tab w:val="right" w:leader="dot" w:pos="9074"/>
        </w:tabs>
        <w:spacing w:before="456"/>
        <w:rPr>
          <w:spacing w:val="-2"/>
        </w:rPr>
      </w:pPr>
    </w:p>
    <w:p w14:paraId="68EE0800" w14:textId="77777777" w:rsidR="008B6F90" w:rsidRPr="008B6F90" w:rsidRDefault="008B6F90" w:rsidP="008B6F90">
      <w:pPr>
        <w:pStyle w:val="Ttulo2"/>
        <w:tabs>
          <w:tab w:val="right" w:leader="dot" w:pos="9074"/>
        </w:tabs>
        <w:spacing w:before="456"/>
        <w:rPr>
          <w:spacing w:val="-2"/>
        </w:rPr>
      </w:pPr>
      <w:r w:rsidRPr="008B6F90">
        <w:rPr>
          <w:spacing w:val="-2"/>
        </w:rPr>
        <w:t>BOURDIEU, Pierre. Escritos de educação. Petrópolis: Vozes, 1998.</w:t>
      </w:r>
    </w:p>
    <w:p w14:paraId="0EB5D88C" w14:textId="77777777" w:rsidR="008B6F90" w:rsidRPr="008B6F90" w:rsidRDefault="008B6F90" w:rsidP="008B6F90">
      <w:pPr>
        <w:pStyle w:val="Ttulo2"/>
        <w:tabs>
          <w:tab w:val="right" w:leader="dot" w:pos="9074"/>
        </w:tabs>
        <w:spacing w:before="456"/>
        <w:rPr>
          <w:spacing w:val="-2"/>
        </w:rPr>
      </w:pPr>
    </w:p>
    <w:p w14:paraId="71411F97" w14:textId="77777777" w:rsidR="008B6F90" w:rsidRPr="008B6F90" w:rsidRDefault="008B6F90" w:rsidP="008B6F90">
      <w:pPr>
        <w:pStyle w:val="Ttulo2"/>
        <w:tabs>
          <w:tab w:val="right" w:leader="dot" w:pos="9074"/>
        </w:tabs>
        <w:spacing w:before="456"/>
        <w:rPr>
          <w:spacing w:val="-2"/>
        </w:rPr>
      </w:pPr>
      <w:r w:rsidRPr="008B6F90">
        <w:rPr>
          <w:spacing w:val="-2"/>
        </w:rPr>
        <w:t>CURY, Carlos Roberto Jamil. Educação e direitos humanos. São Paulo: Cortez, 2005.</w:t>
      </w:r>
    </w:p>
    <w:p w14:paraId="6A65CE8D" w14:textId="77777777" w:rsidR="008B6F90" w:rsidRPr="008B6F90" w:rsidRDefault="008B6F90" w:rsidP="008B6F90">
      <w:pPr>
        <w:pStyle w:val="Ttulo2"/>
        <w:tabs>
          <w:tab w:val="right" w:leader="dot" w:pos="9074"/>
        </w:tabs>
        <w:spacing w:before="456"/>
        <w:rPr>
          <w:spacing w:val="-2"/>
        </w:rPr>
      </w:pPr>
    </w:p>
    <w:p w14:paraId="5EB1EA3C" w14:textId="77777777" w:rsidR="008B6F90" w:rsidRPr="008B6F90" w:rsidRDefault="008B6F90" w:rsidP="008B6F90">
      <w:pPr>
        <w:pStyle w:val="Ttulo2"/>
        <w:tabs>
          <w:tab w:val="right" w:leader="dot" w:pos="9074"/>
        </w:tabs>
        <w:spacing w:before="456"/>
        <w:rPr>
          <w:spacing w:val="-2"/>
        </w:rPr>
      </w:pPr>
      <w:r w:rsidRPr="008B6F90">
        <w:rPr>
          <w:spacing w:val="-2"/>
        </w:rPr>
        <w:t>KENSKI, Vani Moreira. Educação e tecnologias: o novo ritmo da informação. 4. ed. Campinas: Papirus, 2012.</w:t>
      </w:r>
    </w:p>
    <w:p w14:paraId="6A73F907" w14:textId="77777777" w:rsidR="008B6F90" w:rsidRPr="008B6F90" w:rsidRDefault="008B6F90" w:rsidP="008B6F90">
      <w:pPr>
        <w:pStyle w:val="Ttulo2"/>
        <w:tabs>
          <w:tab w:val="right" w:leader="dot" w:pos="9074"/>
        </w:tabs>
        <w:spacing w:before="456"/>
        <w:rPr>
          <w:spacing w:val="-2"/>
        </w:rPr>
      </w:pPr>
    </w:p>
    <w:p w14:paraId="7E257DB2" w14:textId="77777777" w:rsidR="008B6F90" w:rsidRPr="008B6F90" w:rsidRDefault="008B6F90" w:rsidP="008B6F90">
      <w:pPr>
        <w:pStyle w:val="Ttulo2"/>
        <w:tabs>
          <w:tab w:val="right" w:leader="dot" w:pos="9074"/>
        </w:tabs>
        <w:spacing w:before="456"/>
        <w:rPr>
          <w:spacing w:val="-2"/>
        </w:rPr>
      </w:pPr>
      <w:r w:rsidRPr="008B6F90">
        <w:rPr>
          <w:spacing w:val="-2"/>
        </w:rPr>
        <w:t>LIBÂNEO, José Carlos. Didática. 2. ed. São Paulo: Cortez, 2012.</w:t>
      </w:r>
    </w:p>
    <w:p w14:paraId="7F54150A" w14:textId="77777777" w:rsidR="008B6F90" w:rsidRPr="008B6F90" w:rsidRDefault="008B6F90" w:rsidP="008B6F90">
      <w:pPr>
        <w:pStyle w:val="Ttulo2"/>
        <w:tabs>
          <w:tab w:val="right" w:leader="dot" w:pos="9074"/>
        </w:tabs>
        <w:spacing w:before="456"/>
        <w:rPr>
          <w:spacing w:val="-2"/>
        </w:rPr>
      </w:pPr>
    </w:p>
    <w:p w14:paraId="57B818BE" w14:textId="77777777" w:rsidR="008B6F90" w:rsidRPr="008B6F90" w:rsidRDefault="008B6F90" w:rsidP="008B6F90">
      <w:pPr>
        <w:pStyle w:val="Ttulo2"/>
        <w:tabs>
          <w:tab w:val="right" w:leader="dot" w:pos="9074"/>
        </w:tabs>
        <w:spacing w:before="456"/>
        <w:rPr>
          <w:spacing w:val="-2"/>
        </w:rPr>
      </w:pPr>
      <w:r w:rsidRPr="008B6F90">
        <w:rPr>
          <w:spacing w:val="-2"/>
        </w:rPr>
        <w:t>MORAN, José Manuel. Metodologias ativas para uma educação inovadora. Porto Alegre: Penso, 2015.</w:t>
      </w:r>
    </w:p>
    <w:p w14:paraId="4C9A1175" w14:textId="77777777" w:rsidR="008B6F90" w:rsidRPr="008B6F90" w:rsidRDefault="008B6F90" w:rsidP="008B6F90">
      <w:pPr>
        <w:pStyle w:val="Ttulo2"/>
        <w:tabs>
          <w:tab w:val="right" w:leader="dot" w:pos="9074"/>
        </w:tabs>
        <w:spacing w:before="456"/>
        <w:rPr>
          <w:spacing w:val="-2"/>
        </w:rPr>
      </w:pPr>
    </w:p>
    <w:p w14:paraId="4D9C8693" w14:textId="77777777" w:rsidR="008B6F90" w:rsidRPr="008B6F90" w:rsidRDefault="008B6F90" w:rsidP="008B6F90">
      <w:pPr>
        <w:pStyle w:val="Ttulo2"/>
        <w:tabs>
          <w:tab w:val="right" w:leader="dot" w:pos="9074"/>
        </w:tabs>
        <w:spacing w:before="456"/>
        <w:rPr>
          <w:spacing w:val="-2"/>
        </w:rPr>
      </w:pPr>
      <w:r w:rsidRPr="008B6F90">
        <w:rPr>
          <w:spacing w:val="-2"/>
        </w:rPr>
        <w:t>ROJO, Roxane. Letramentos múltiplos, escola e inclusão social. São Paulo: Parábola Editorial, 2013.</w:t>
      </w:r>
    </w:p>
    <w:p w14:paraId="08E3A3C7" w14:textId="77777777" w:rsidR="008B6F90" w:rsidRPr="008B6F90" w:rsidRDefault="008B6F90" w:rsidP="008B6F90">
      <w:pPr>
        <w:pStyle w:val="Ttulo2"/>
        <w:tabs>
          <w:tab w:val="right" w:leader="dot" w:pos="9074"/>
        </w:tabs>
        <w:spacing w:before="456"/>
        <w:rPr>
          <w:spacing w:val="-2"/>
        </w:rPr>
      </w:pPr>
    </w:p>
    <w:p w14:paraId="4B1C5216" w14:textId="200EABC3" w:rsidR="00135365" w:rsidRPr="00403306" w:rsidRDefault="008B6F90" w:rsidP="008B6F90">
      <w:pPr>
        <w:pStyle w:val="Ttulo2"/>
        <w:tabs>
          <w:tab w:val="right" w:leader="dot" w:pos="9074"/>
        </w:tabs>
        <w:spacing w:before="456"/>
        <w:ind w:left="0"/>
        <w:jc w:val="left"/>
        <w:rPr>
          <w:spacing w:val="-2"/>
        </w:rPr>
      </w:pPr>
      <w:r w:rsidRPr="008B6F90">
        <w:rPr>
          <w:spacing w:val="-2"/>
        </w:rPr>
        <w:t>SAVIANI, Dermeval. Escola e democracia. 42. ed. Campinas: Autores Associados, 2008.</w:t>
      </w:r>
    </w:p>
    <w:p w14:paraId="71F12344" w14:textId="77777777" w:rsidR="00C13A8C" w:rsidRPr="00403306" w:rsidRDefault="00C13A8C" w:rsidP="00135365">
      <w:pPr>
        <w:tabs>
          <w:tab w:val="right" w:leader="dot" w:pos="9072"/>
        </w:tabs>
        <w:spacing w:before="458"/>
        <w:ind w:left="2"/>
        <w:rPr>
          <w:rFonts w:ascii="Arial" w:hAnsi="Arial" w:cs="Arial"/>
          <w:sz w:val="24"/>
        </w:rPr>
      </w:pPr>
    </w:p>
    <w:sectPr w:rsidR="00C13A8C" w:rsidRPr="00403306" w:rsidSect="00135365">
      <w:pgSz w:w="11910" w:h="16840"/>
      <w:pgMar w:top="1417" w:right="1701" w:bottom="141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9064E4"/>
    <w:multiLevelType w:val="multilevel"/>
    <w:tmpl w:val="B9A45634"/>
    <w:lvl w:ilvl="0">
      <w:start w:val="1"/>
      <w:numFmt w:val="decimal"/>
      <w:lvlText w:val="%1"/>
      <w:lvlJc w:val="left"/>
      <w:pPr>
        <w:ind w:left="2893" w:hanging="199"/>
      </w:pPr>
      <w:rPr>
        <w:rFonts w:ascii="Arial" w:eastAsia="Arial" w:hAnsi="Arial" w:cs="Arial" w:hint="default"/>
        <w:b/>
        <w:bCs/>
        <w:i w:val="0"/>
        <w:iCs w:val="0"/>
        <w:spacing w:val="0"/>
        <w:w w:val="99"/>
        <w:sz w:val="24"/>
        <w:szCs w:val="24"/>
        <w:lang w:val="pt-PT" w:eastAsia="en-US" w:bidi="ar-SA"/>
      </w:rPr>
    </w:lvl>
    <w:lvl w:ilvl="1">
      <w:start w:val="1"/>
      <w:numFmt w:val="decimal"/>
      <w:lvlText w:val="%1.%2"/>
      <w:lvlJc w:val="left"/>
      <w:pPr>
        <w:ind w:left="388" w:hanging="386"/>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400" w:hanging="386"/>
      </w:pPr>
      <w:rPr>
        <w:rFonts w:hint="default"/>
        <w:lang w:val="pt-PT" w:eastAsia="en-US" w:bidi="ar-SA"/>
      </w:rPr>
    </w:lvl>
    <w:lvl w:ilvl="3">
      <w:numFmt w:val="bullet"/>
      <w:lvlText w:val="•"/>
      <w:lvlJc w:val="left"/>
      <w:pPr>
        <w:ind w:left="1501" w:hanging="386"/>
      </w:pPr>
      <w:rPr>
        <w:rFonts w:hint="default"/>
        <w:lang w:val="pt-PT" w:eastAsia="en-US" w:bidi="ar-SA"/>
      </w:rPr>
    </w:lvl>
    <w:lvl w:ilvl="4">
      <w:numFmt w:val="bullet"/>
      <w:lvlText w:val="•"/>
      <w:lvlJc w:val="left"/>
      <w:pPr>
        <w:ind w:left="2603" w:hanging="386"/>
      </w:pPr>
      <w:rPr>
        <w:rFonts w:hint="default"/>
        <w:lang w:val="pt-PT" w:eastAsia="en-US" w:bidi="ar-SA"/>
      </w:rPr>
    </w:lvl>
    <w:lvl w:ilvl="5">
      <w:numFmt w:val="bullet"/>
      <w:lvlText w:val="•"/>
      <w:lvlJc w:val="left"/>
      <w:pPr>
        <w:ind w:left="3705" w:hanging="386"/>
      </w:pPr>
      <w:rPr>
        <w:rFonts w:hint="default"/>
        <w:lang w:val="pt-PT" w:eastAsia="en-US" w:bidi="ar-SA"/>
      </w:rPr>
    </w:lvl>
    <w:lvl w:ilvl="6">
      <w:numFmt w:val="bullet"/>
      <w:lvlText w:val="•"/>
      <w:lvlJc w:val="left"/>
      <w:pPr>
        <w:ind w:left="4807" w:hanging="386"/>
      </w:pPr>
      <w:rPr>
        <w:rFonts w:hint="default"/>
        <w:lang w:val="pt-PT" w:eastAsia="en-US" w:bidi="ar-SA"/>
      </w:rPr>
    </w:lvl>
    <w:lvl w:ilvl="7">
      <w:numFmt w:val="bullet"/>
      <w:lvlText w:val="•"/>
      <w:lvlJc w:val="left"/>
      <w:pPr>
        <w:ind w:left="5909" w:hanging="386"/>
      </w:pPr>
      <w:rPr>
        <w:rFonts w:hint="default"/>
        <w:lang w:val="pt-PT" w:eastAsia="en-US" w:bidi="ar-SA"/>
      </w:rPr>
    </w:lvl>
    <w:lvl w:ilvl="8">
      <w:numFmt w:val="bullet"/>
      <w:lvlText w:val="•"/>
      <w:lvlJc w:val="left"/>
      <w:pPr>
        <w:ind w:left="7010" w:hanging="386"/>
      </w:pPr>
      <w:rPr>
        <w:rFonts w:hint="default"/>
        <w:lang w:val="pt-PT" w:eastAsia="en-US" w:bidi="ar-SA"/>
      </w:rPr>
    </w:lvl>
  </w:abstractNum>
  <w:abstractNum w:abstractNumId="1" w15:restartNumberingAfterBreak="0">
    <w:nsid w:val="249802D8"/>
    <w:multiLevelType w:val="multilevel"/>
    <w:tmpl w:val="93AEF3CA"/>
    <w:lvl w:ilvl="0">
      <w:start w:val="1"/>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2" w15:restartNumberingAfterBreak="0">
    <w:nsid w:val="3DE0776D"/>
    <w:multiLevelType w:val="multilevel"/>
    <w:tmpl w:val="CF8225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E625956"/>
    <w:multiLevelType w:val="multilevel"/>
    <w:tmpl w:val="41CA3D10"/>
    <w:lvl w:ilvl="0">
      <w:start w:val="1"/>
      <w:numFmt w:val="decimal"/>
      <w:lvlText w:val="%1."/>
      <w:lvlJc w:val="left"/>
      <w:pPr>
        <w:ind w:left="409" w:hanging="268"/>
      </w:pPr>
      <w:rPr>
        <w:rFonts w:ascii="Arial" w:eastAsia="Arial" w:hAnsi="Arial" w:cs="Arial" w:hint="default"/>
        <w:b/>
        <w:bCs/>
        <w:i w:val="0"/>
        <w:iCs w:val="0"/>
        <w:spacing w:val="-2"/>
        <w:w w:val="100"/>
        <w:sz w:val="24"/>
        <w:szCs w:val="24"/>
        <w:lang w:val="pt-PT" w:eastAsia="en-US" w:bidi="ar-SA"/>
      </w:rPr>
    </w:lvl>
    <w:lvl w:ilvl="1">
      <w:start w:val="1"/>
      <w:numFmt w:val="decimal"/>
      <w:lvlText w:val="%1.%2"/>
      <w:lvlJc w:val="left"/>
      <w:pPr>
        <w:ind w:left="902" w:hanging="401"/>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1839" w:hanging="401"/>
      </w:pPr>
      <w:rPr>
        <w:rFonts w:hint="default"/>
        <w:lang w:val="pt-PT" w:eastAsia="en-US" w:bidi="ar-SA"/>
      </w:rPr>
    </w:lvl>
    <w:lvl w:ilvl="3">
      <w:numFmt w:val="bullet"/>
      <w:lvlText w:val="•"/>
      <w:lvlJc w:val="left"/>
      <w:pPr>
        <w:ind w:left="2779" w:hanging="401"/>
      </w:pPr>
      <w:rPr>
        <w:rFonts w:hint="default"/>
        <w:lang w:val="pt-PT" w:eastAsia="en-US" w:bidi="ar-SA"/>
      </w:rPr>
    </w:lvl>
    <w:lvl w:ilvl="4">
      <w:numFmt w:val="bullet"/>
      <w:lvlText w:val="•"/>
      <w:lvlJc w:val="left"/>
      <w:pPr>
        <w:ind w:left="3719" w:hanging="401"/>
      </w:pPr>
      <w:rPr>
        <w:rFonts w:hint="default"/>
        <w:lang w:val="pt-PT" w:eastAsia="en-US" w:bidi="ar-SA"/>
      </w:rPr>
    </w:lvl>
    <w:lvl w:ilvl="5">
      <w:numFmt w:val="bullet"/>
      <w:lvlText w:val="•"/>
      <w:lvlJc w:val="left"/>
      <w:pPr>
        <w:ind w:left="4658" w:hanging="401"/>
      </w:pPr>
      <w:rPr>
        <w:rFonts w:hint="default"/>
        <w:lang w:val="pt-PT" w:eastAsia="en-US" w:bidi="ar-SA"/>
      </w:rPr>
    </w:lvl>
    <w:lvl w:ilvl="6">
      <w:numFmt w:val="bullet"/>
      <w:lvlText w:val="•"/>
      <w:lvlJc w:val="left"/>
      <w:pPr>
        <w:ind w:left="5598" w:hanging="401"/>
      </w:pPr>
      <w:rPr>
        <w:rFonts w:hint="default"/>
        <w:lang w:val="pt-PT" w:eastAsia="en-US" w:bidi="ar-SA"/>
      </w:rPr>
    </w:lvl>
    <w:lvl w:ilvl="7">
      <w:numFmt w:val="bullet"/>
      <w:lvlText w:val="•"/>
      <w:lvlJc w:val="left"/>
      <w:pPr>
        <w:ind w:left="6538" w:hanging="401"/>
      </w:pPr>
      <w:rPr>
        <w:rFonts w:hint="default"/>
        <w:lang w:val="pt-PT" w:eastAsia="en-US" w:bidi="ar-SA"/>
      </w:rPr>
    </w:lvl>
    <w:lvl w:ilvl="8">
      <w:numFmt w:val="bullet"/>
      <w:lvlText w:val="•"/>
      <w:lvlJc w:val="left"/>
      <w:pPr>
        <w:ind w:left="7477" w:hanging="401"/>
      </w:pPr>
      <w:rPr>
        <w:rFonts w:hint="default"/>
        <w:lang w:val="pt-PT" w:eastAsia="en-US" w:bidi="ar-SA"/>
      </w:rPr>
    </w:lvl>
  </w:abstractNum>
  <w:abstractNum w:abstractNumId="4" w15:restartNumberingAfterBreak="0">
    <w:nsid w:val="5E6523A0"/>
    <w:multiLevelType w:val="multilevel"/>
    <w:tmpl w:val="0FC2CA76"/>
    <w:lvl w:ilvl="0">
      <w:start w:val="1"/>
      <w:numFmt w:val="decimal"/>
      <w:lvlText w:val="%1."/>
      <w:lvlJc w:val="left"/>
      <w:pPr>
        <w:ind w:left="449" w:hanging="309"/>
      </w:pPr>
      <w:rPr>
        <w:rFonts w:ascii="Arial" w:eastAsia="Arial" w:hAnsi="Arial" w:cs="Arial" w:hint="default"/>
        <w:b/>
        <w:bCs/>
        <w:i w:val="0"/>
        <w:iCs w:val="0"/>
        <w:spacing w:val="0"/>
        <w:w w:val="100"/>
        <w:sz w:val="28"/>
        <w:szCs w:val="28"/>
        <w:lang w:val="pt-PT" w:eastAsia="en-US" w:bidi="ar-SA"/>
      </w:rPr>
    </w:lvl>
    <w:lvl w:ilvl="1">
      <w:start w:val="1"/>
      <w:numFmt w:val="decimal"/>
      <w:lvlText w:val="%1.%2"/>
      <w:lvlJc w:val="left"/>
      <w:pPr>
        <w:ind w:left="900" w:hanging="400"/>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1839" w:hanging="400"/>
      </w:pPr>
      <w:rPr>
        <w:rFonts w:hint="default"/>
        <w:lang w:val="pt-PT" w:eastAsia="en-US" w:bidi="ar-SA"/>
      </w:rPr>
    </w:lvl>
    <w:lvl w:ilvl="3">
      <w:numFmt w:val="bullet"/>
      <w:lvlText w:val="•"/>
      <w:lvlJc w:val="left"/>
      <w:pPr>
        <w:ind w:left="2779" w:hanging="400"/>
      </w:pPr>
      <w:rPr>
        <w:rFonts w:hint="default"/>
        <w:lang w:val="pt-PT" w:eastAsia="en-US" w:bidi="ar-SA"/>
      </w:rPr>
    </w:lvl>
    <w:lvl w:ilvl="4">
      <w:numFmt w:val="bullet"/>
      <w:lvlText w:val="•"/>
      <w:lvlJc w:val="left"/>
      <w:pPr>
        <w:ind w:left="3719" w:hanging="400"/>
      </w:pPr>
      <w:rPr>
        <w:rFonts w:hint="default"/>
        <w:lang w:val="pt-PT" w:eastAsia="en-US" w:bidi="ar-SA"/>
      </w:rPr>
    </w:lvl>
    <w:lvl w:ilvl="5">
      <w:numFmt w:val="bullet"/>
      <w:lvlText w:val="•"/>
      <w:lvlJc w:val="left"/>
      <w:pPr>
        <w:ind w:left="4658" w:hanging="400"/>
      </w:pPr>
      <w:rPr>
        <w:rFonts w:hint="default"/>
        <w:lang w:val="pt-PT" w:eastAsia="en-US" w:bidi="ar-SA"/>
      </w:rPr>
    </w:lvl>
    <w:lvl w:ilvl="6">
      <w:numFmt w:val="bullet"/>
      <w:lvlText w:val="•"/>
      <w:lvlJc w:val="left"/>
      <w:pPr>
        <w:ind w:left="5598" w:hanging="400"/>
      </w:pPr>
      <w:rPr>
        <w:rFonts w:hint="default"/>
        <w:lang w:val="pt-PT" w:eastAsia="en-US" w:bidi="ar-SA"/>
      </w:rPr>
    </w:lvl>
    <w:lvl w:ilvl="7">
      <w:numFmt w:val="bullet"/>
      <w:lvlText w:val="•"/>
      <w:lvlJc w:val="left"/>
      <w:pPr>
        <w:ind w:left="6538" w:hanging="400"/>
      </w:pPr>
      <w:rPr>
        <w:rFonts w:hint="default"/>
        <w:lang w:val="pt-PT" w:eastAsia="en-US" w:bidi="ar-SA"/>
      </w:rPr>
    </w:lvl>
    <w:lvl w:ilvl="8">
      <w:numFmt w:val="bullet"/>
      <w:lvlText w:val="•"/>
      <w:lvlJc w:val="left"/>
      <w:pPr>
        <w:ind w:left="7477" w:hanging="400"/>
      </w:pPr>
      <w:rPr>
        <w:rFonts w:hint="default"/>
        <w:lang w:val="pt-PT" w:eastAsia="en-US" w:bidi="ar-SA"/>
      </w:rPr>
    </w:lvl>
  </w:abstractNum>
  <w:abstractNum w:abstractNumId="5" w15:restartNumberingAfterBreak="0">
    <w:nsid w:val="5EF36502"/>
    <w:multiLevelType w:val="hybridMultilevel"/>
    <w:tmpl w:val="09DA6E16"/>
    <w:lvl w:ilvl="0" w:tplc="739CB09E">
      <w:start w:val="1"/>
      <w:numFmt w:val="decimal"/>
      <w:lvlText w:val="%1."/>
      <w:lvlJc w:val="left"/>
      <w:pPr>
        <w:ind w:left="362" w:hanging="360"/>
      </w:pPr>
      <w:rPr>
        <w:rFonts w:ascii="Arial" w:hint="default"/>
        <w:b/>
      </w:rPr>
    </w:lvl>
    <w:lvl w:ilvl="1" w:tplc="04160019">
      <w:start w:val="1"/>
      <w:numFmt w:val="lowerLetter"/>
      <w:lvlText w:val="%2."/>
      <w:lvlJc w:val="left"/>
      <w:pPr>
        <w:ind w:left="1082" w:hanging="360"/>
      </w:pPr>
    </w:lvl>
    <w:lvl w:ilvl="2" w:tplc="0416001B" w:tentative="1">
      <w:start w:val="1"/>
      <w:numFmt w:val="lowerRoman"/>
      <w:lvlText w:val="%3."/>
      <w:lvlJc w:val="right"/>
      <w:pPr>
        <w:ind w:left="1802" w:hanging="180"/>
      </w:pPr>
    </w:lvl>
    <w:lvl w:ilvl="3" w:tplc="0416000F" w:tentative="1">
      <w:start w:val="1"/>
      <w:numFmt w:val="decimal"/>
      <w:lvlText w:val="%4."/>
      <w:lvlJc w:val="left"/>
      <w:pPr>
        <w:ind w:left="2522" w:hanging="360"/>
      </w:pPr>
    </w:lvl>
    <w:lvl w:ilvl="4" w:tplc="04160019" w:tentative="1">
      <w:start w:val="1"/>
      <w:numFmt w:val="lowerLetter"/>
      <w:lvlText w:val="%5."/>
      <w:lvlJc w:val="left"/>
      <w:pPr>
        <w:ind w:left="3242" w:hanging="360"/>
      </w:pPr>
    </w:lvl>
    <w:lvl w:ilvl="5" w:tplc="0416001B" w:tentative="1">
      <w:start w:val="1"/>
      <w:numFmt w:val="lowerRoman"/>
      <w:lvlText w:val="%6."/>
      <w:lvlJc w:val="right"/>
      <w:pPr>
        <w:ind w:left="3962" w:hanging="180"/>
      </w:pPr>
    </w:lvl>
    <w:lvl w:ilvl="6" w:tplc="0416000F" w:tentative="1">
      <w:start w:val="1"/>
      <w:numFmt w:val="decimal"/>
      <w:lvlText w:val="%7."/>
      <w:lvlJc w:val="left"/>
      <w:pPr>
        <w:ind w:left="4682" w:hanging="360"/>
      </w:pPr>
    </w:lvl>
    <w:lvl w:ilvl="7" w:tplc="04160019" w:tentative="1">
      <w:start w:val="1"/>
      <w:numFmt w:val="lowerLetter"/>
      <w:lvlText w:val="%8."/>
      <w:lvlJc w:val="left"/>
      <w:pPr>
        <w:ind w:left="5402" w:hanging="360"/>
      </w:pPr>
    </w:lvl>
    <w:lvl w:ilvl="8" w:tplc="0416001B" w:tentative="1">
      <w:start w:val="1"/>
      <w:numFmt w:val="lowerRoman"/>
      <w:lvlText w:val="%9."/>
      <w:lvlJc w:val="right"/>
      <w:pPr>
        <w:ind w:left="6122" w:hanging="180"/>
      </w:pPr>
    </w:lvl>
  </w:abstractNum>
  <w:abstractNum w:abstractNumId="6" w15:restartNumberingAfterBreak="0">
    <w:nsid w:val="637663F1"/>
    <w:multiLevelType w:val="multilevel"/>
    <w:tmpl w:val="E4B81690"/>
    <w:lvl w:ilvl="0">
      <w:start w:val="3"/>
      <w:numFmt w:val="decimal"/>
      <w:lvlText w:val="%1"/>
      <w:lvlJc w:val="left"/>
      <w:pPr>
        <w:ind w:left="589" w:hanging="588"/>
      </w:pPr>
      <w:rPr>
        <w:rFonts w:hint="default"/>
        <w:lang w:val="pt-PT" w:eastAsia="en-US" w:bidi="ar-SA"/>
      </w:rPr>
    </w:lvl>
    <w:lvl w:ilvl="1">
      <w:start w:val="1"/>
      <w:numFmt w:val="decimal"/>
      <w:lvlText w:val="%1.%2"/>
      <w:lvlJc w:val="left"/>
      <w:pPr>
        <w:ind w:left="589" w:hanging="588"/>
      </w:pPr>
      <w:rPr>
        <w:rFonts w:hint="default"/>
        <w:lang w:val="pt-PT" w:eastAsia="en-US" w:bidi="ar-SA"/>
      </w:rPr>
    </w:lvl>
    <w:lvl w:ilvl="2">
      <w:start w:val="2"/>
      <w:numFmt w:val="decimal"/>
      <w:lvlText w:val="%1.%2.%3"/>
      <w:lvlJc w:val="left"/>
      <w:pPr>
        <w:ind w:left="589" w:hanging="588"/>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170" w:hanging="588"/>
      </w:pPr>
      <w:rPr>
        <w:rFonts w:hint="default"/>
        <w:lang w:val="pt-PT" w:eastAsia="en-US" w:bidi="ar-SA"/>
      </w:rPr>
    </w:lvl>
    <w:lvl w:ilvl="4">
      <w:numFmt w:val="bullet"/>
      <w:lvlText w:val="•"/>
      <w:lvlJc w:val="left"/>
      <w:pPr>
        <w:ind w:left="4033" w:hanging="588"/>
      </w:pPr>
      <w:rPr>
        <w:rFonts w:hint="default"/>
        <w:lang w:val="pt-PT" w:eastAsia="en-US" w:bidi="ar-SA"/>
      </w:rPr>
    </w:lvl>
    <w:lvl w:ilvl="5">
      <w:numFmt w:val="bullet"/>
      <w:lvlText w:val="•"/>
      <w:lvlJc w:val="left"/>
      <w:pPr>
        <w:ind w:left="4897" w:hanging="588"/>
      </w:pPr>
      <w:rPr>
        <w:rFonts w:hint="default"/>
        <w:lang w:val="pt-PT" w:eastAsia="en-US" w:bidi="ar-SA"/>
      </w:rPr>
    </w:lvl>
    <w:lvl w:ilvl="6">
      <w:numFmt w:val="bullet"/>
      <w:lvlText w:val="•"/>
      <w:lvlJc w:val="left"/>
      <w:pPr>
        <w:ind w:left="5760" w:hanging="588"/>
      </w:pPr>
      <w:rPr>
        <w:rFonts w:hint="default"/>
        <w:lang w:val="pt-PT" w:eastAsia="en-US" w:bidi="ar-SA"/>
      </w:rPr>
    </w:lvl>
    <w:lvl w:ilvl="7">
      <w:numFmt w:val="bullet"/>
      <w:lvlText w:val="•"/>
      <w:lvlJc w:val="left"/>
      <w:pPr>
        <w:ind w:left="6624" w:hanging="588"/>
      </w:pPr>
      <w:rPr>
        <w:rFonts w:hint="default"/>
        <w:lang w:val="pt-PT" w:eastAsia="en-US" w:bidi="ar-SA"/>
      </w:rPr>
    </w:lvl>
    <w:lvl w:ilvl="8">
      <w:numFmt w:val="bullet"/>
      <w:lvlText w:val="•"/>
      <w:lvlJc w:val="left"/>
      <w:pPr>
        <w:ind w:left="7487" w:hanging="588"/>
      </w:pPr>
      <w:rPr>
        <w:rFonts w:hint="default"/>
        <w:lang w:val="pt-PT" w:eastAsia="en-US" w:bidi="ar-SA"/>
      </w:rPr>
    </w:lvl>
  </w:abstractNum>
  <w:abstractNum w:abstractNumId="7" w15:restartNumberingAfterBreak="0">
    <w:nsid w:val="66AE7A8F"/>
    <w:multiLevelType w:val="multilevel"/>
    <w:tmpl w:val="16EEF26E"/>
    <w:lvl w:ilvl="0">
      <w:start w:val="2"/>
      <w:numFmt w:val="decimal"/>
      <w:lvlText w:val="%1"/>
      <w:lvlJc w:val="left"/>
      <w:pPr>
        <w:ind w:left="360" w:hanging="360"/>
      </w:pPr>
      <w:rPr>
        <w:rFonts w:hint="default"/>
      </w:rPr>
    </w:lvl>
    <w:lvl w:ilvl="1">
      <w:start w:val="1"/>
      <w:numFmt w:val="decimal"/>
      <w:lvlText w:val="%1.%2"/>
      <w:lvlJc w:val="left"/>
      <w:pPr>
        <w:ind w:left="1082" w:hanging="360"/>
      </w:pPr>
      <w:rPr>
        <w:rFonts w:hint="default"/>
      </w:rPr>
    </w:lvl>
    <w:lvl w:ilvl="2">
      <w:start w:val="1"/>
      <w:numFmt w:val="decimal"/>
      <w:lvlText w:val="%1.%2.%3"/>
      <w:lvlJc w:val="left"/>
      <w:pPr>
        <w:ind w:left="2164" w:hanging="720"/>
      </w:pPr>
      <w:rPr>
        <w:rFonts w:hint="default"/>
      </w:rPr>
    </w:lvl>
    <w:lvl w:ilvl="3">
      <w:start w:val="1"/>
      <w:numFmt w:val="decimal"/>
      <w:lvlText w:val="%1.%2.%3.%4"/>
      <w:lvlJc w:val="left"/>
      <w:pPr>
        <w:ind w:left="3246" w:hanging="1080"/>
      </w:pPr>
      <w:rPr>
        <w:rFonts w:hint="default"/>
      </w:rPr>
    </w:lvl>
    <w:lvl w:ilvl="4">
      <w:start w:val="1"/>
      <w:numFmt w:val="decimal"/>
      <w:lvlText w:val="%1.%2.%3.%4.%5"/>
      <w:lvlJc w:val="left"/>
      <w:pPr>
        <w:ind w:left="3968" w:hanging="1080"/>
      </w:pPr>
      <w:rPr>
        <w:rFonts w:hint="default"/>
      </w:rPr>
    </w:lvl>
    <w:lvl w:ilvl="5">
      <w:start w:val="1"/>
      <w:numFmt w:val="decimal"/>
      <w:lvlText w:val="%1.%2.%3.%4.%5.%6"/>
      <w:lvlJc w:val="left"/>
      <w:pPr>
        <w:ind w:left="5050" w:hanging="1440"/>
      </w:pPr>
      <w:rPr>
        <w:rFonts w:hint="default"/>
      </w:rPr>
    </w:lvl>
    <w:lvl w:ilvl="6">
      <w:start w:val="1"/>
      <w:numFmt w:val="decimal"/>
      <w:lvlText w:val="%1.%2.%3.%4.%5.%6.%7"/>
      <w:lvlJc w:val="left"/>
      <w:pPr>
        <w:ind w:left="5772" w:hanging="1440"/>
      </w:pPr>
      <w:rPr>
        <w:rFonts w:hint="default"/>
      </w:rPr>
    </w:lvl>
    <w:lvl w:ilvl="7">
      <w:start w:val="1"/>
      <w:numFmt w:val="decimal"/>
      <w:lvlText w:val="%1.%2.%3.%4.%5.%6.%7.%8"/>
      <w:lvlJc w:val="left"/>
      <w:pPr>
        <w:ind w:left="6854" w:hanging="1800"/>
      </w:pPr>
      <w:rPr>
        <w:rFonts w:hint="default"/>
      </w:rPr>
    </w:lvl>
    <w:lvl w:ilvl="8">
      <w:start w:val="1"/>
      <w:numFmt w:val="decimal"/>
      <w:lvlText w:val="%1.%2.%3.%4.%5.%6.%7.%8.%9"/>
      <w:lvlJc w:val="left"/>
      <w:pPr>
        <w:ind w:left="7576" w:hanging="1800"/>
      </w:pPr>
      <w:rPr>
        <w:rFonts w:hint="default"/>
      </w:rPr>
    </w:lvl>
  </w:abstractNum>
  <w:num w:numId="1" w16cid:durableId="1440904185">
    <w:abstractNumId w:val="4"/>
  </w:num>
  <w:num w:numId="2" w16cid:durableId="1959141954">
    <w:abstractNumId w:val="3"/>
  </w:num>
  <w:num w:numId="3" w16cid:durableId="266233330">
    <w:abstractNumId w:val="6"/>
  </w:num>
  <w:num w:numId="4" w16cid:durableId="1932426790">
    <w:abstractNumId w:val="0"/>
  </w:num>
  <w:num w:numId="5" w16cid:durableId="1956672040">
    <w:abstractNumId w:val="5"/>
  </w:num>
  <w:num w:numId="6" w16cid:durableId="534656123">
    <w:abstractNumId w:val="1"/>
  </w:num>
  <w:num w:numId="7" w16cid:durableId="41756014">
    <w:abstractNumId w:val="7"/>
  </w:num>
  <w:num w:numId="8" w16cid:durableId="17452957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B27"/>
    <w:rsid w:val="000C1C9D"/>
    <w:rsid w:val="000F76C3"/>
    <w:rsid w:val="00135365"/>
    <w:rsid w:val="001B222F"/>
    <w:rsid w:val="001D31E8"/>
    <w:rsid w:val="001E3C08"/>
    <w:rsid w:val="00222265"/>
    <w:rsid w:val="002E1769"/>
    <w:rsid w:val="002F16C2"/>
    <w:rsid w:val="003823C0"/>
    <w:rsid w:val="003A116E"/>
    <w:rsid w:val="00400D55"/>
    <w:rsid w:val="00403306"/>
    <w:rsid w:val="00530017"/>
    <w:rsid w:val="0055277D"/>
    <w:rsid w:val="006C3EEF"/>
    <w:rsid w:val="006E03F6"/>
    <w:rsid w:val="00757A2D"/>
    <w:rsid w:val="007C52A3"/>
    <w:rsid w:val="00840F66"/>
    <w:rsid w:val="00870EA1"/>
    <w:rsid w:val="008B6F90"/>
    <w:rsid w:val="009A0467"/>
    <w:rsid w:val="009A2D75"/>
    <w:rsid w:val="009B7739"/>
    <w:rsid w:val="009E5F69"/>
    <w:rsid w:val="009F5B22"/>
    <w:rsid w:val="00AE1B1D"/>
    <w:rsid w:val="00C13A8C"/>
    <w:rsid w:val="00D80B8C"/>
    <w:rsid w:val="00DA03C3"/>
    <w:rsid w:val="00DF7D93"/>
    <w:rsid w:val="00E91D52"/>
    <w:rsid w:val="00F04FA3"/>
    <w:rsid w:val="00F52B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B4AE8"/>
  <w15:docId w15:val="{05C0861D-2A6A-4B44-945E-7AB052856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spacing w:before="74"/>
      <w:ind w:left="72"/>
      <w:outlineLvl w:val="0"/>
    </w:pPr>
    <w:rPr>
      <w:rFonts w:ascii="Arial" w:eastAsia="Arial" w:hAnsi="Arial" w:cs="Arial"/>
      <w:b/>
      <w:bCs/>
      <w:sz w:val="28"/>
      <w:szCs w:val="28"/>
    </w:rPr>
  </w:style>
  <w:style w:type="paragraph" w:styleId="Ttulo2">
    <w:name w:val="heading 2"/>
    <w:basedOn w:val="Normal"/>
    <w:link w:val="Ttulo2Char"/>
    <w:uiPriority w:val="9"/>
    <w:unhideWhenUsed/>
    <w:qFormat/>
    <w:pPr>
      <w:ind w:left="72"/>
      <w:jc w:val="center"/>
      <w:outlineLvl w:val="1"/>
    </w:pPr>
    <w:rPr>
      <w:rFonts w:ascii="Arial" w:eastAsia="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407" w:hanging="307"/>
    </w:pPr>
  </w:style>
  <w:style w:type="paragraph" w:customStyle="1" w:styleId="TableParagraph">
    <w:name w:val="Table Paragraph"/>
    <w:basedOn w:val="Normal"/>
    <w:uiPriority w:val="1"/>
    <w:qFormat/>
  </w:style>
  <w:style w:type="paragraph" w:styleId="CabealhodoSumrio">
    <w:name w:val="TOC Heading"/>
    <w:basedOn w:val="Ttulo1"/>
    <w:next w:val="Normal"/>
    <w:uiPriority w:val="39"/>
    <w:unhideWhenUsed/>
    <w:qFormat/>
    <w:rsid w:val="0055277D"/>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pt-BR" w:eastAsia="pt-BR"/>
    </w:rPr>
  </w:style>
  <w:style w:type="paragraph" w:styleId="Sumrio2">
    <w:name w:val="toc 2"/>
    <w:basedOn w:val="Normal"/>
    <w:next w:val="Normal"/>
    <w:autoRedefine/>
    <w:uiPriority w:val="39"/>
    <w:unhideWhenUsed/>
    <w:rsid w:val="0055277D"/>
    <w:pPr>
      <w:widowControl/>
      <w:autoSpaceDE/>
      <w:autoSpaceDN/>
      <w:spacing w:after="100" w:line="259" w:lineRule="auto"/>
      <w:ind w:left="220"/>
    </w:pPr>
    <w:rPr>
      <w:rFonts w:asciiTheme="minorHAnsi" w:eastAsiaTheme="minorEastAsia" w:hAnsiTheme="minorHAnsi" w:cs="Times New Roman"/>
      <w:lang w:val="pt-BR" w:eastAsia="pt-BR"/>
    </w:rPr>
  </w:style>
  <w:style w:type="paragraph" w:styleId="Sumrio1">
    <w:name w:val="toc 1"/>
    <w:basedOn w:val="Normal"/>
    <w:next w:val="Normal"/>
    <w:autoRedefine/>
    <w:uiPriority w:val="39"/>
    <w:unhideWhenUsed/>
    <w:rsid w:val="0055277D"/>
    <w:pPr>
      <w:widowControl/>
      <w:autoSpaceDE/>
      <w:autoSpaceDN/>
      <w:spacing w:after="100" w:line="259" w:lineRule="auto"/>
    </w:pPr>
    <w:rPr>
      <w:rFonts w:asciiTheme="minorHAnsi" w:eastAsiaTheme="minorEastAsia" w:hAnsiTheme="minorHAnsi" w:cs="Times New Roman"/>
      <w:lang w:val="pt-BR" w:eastAsia="pt-BR"/>
    </w:rPr>
  </w:style>
  <w:style w:type="paragraph" w:styleId="Sumrio3">
    <w:name w:val="toc 3"/>
    <w:basedOn w:val="Normal"/>
    <w:next w:val="Normal"/>
    <w:autoRedefine/>
    <w:uiPriority w:val="39"/>
    <w:unhideWhenUsed/>
    <w:rsid w:val="0055277D"/>
    <w:pPr>
      <w:widowControl/>
      <w:autoSpaceDE/>
      <w:autoSpaceDN/>
      <w:spacing w:after="100" w:line="259" w:lineRule="auto"/>
      <w:ind w:left="440"/>
    </w:pPr>
    <w:rPr>
      <w:rFonts w:asciiTheme="minorHAnsi" w:eastAsiaTheme="minorEastAsia" w:hAnsiTheme="minorHAnsi" w:cs="Times New Roman"/>
      <w:lang w:val="pt-BR" w:eastAsia="pt-BR"/>
    </w:rPr>
  </w:style>
  <w:style w:type="paragraph" w:styleId="Pr-formataoHTML">
    <w:name w:val="HTML Preformatted"/>
    <w:basedOn w:val="Normal"/>
    <w:link w:val="Pr-formataoHTMLChar"/>
    <w:uiPriority w:val="99"/>
    <w:semiHidden/>
    <w:unhideWhenUsed/>
    <w:rsid w:val="00135365"/>
    <w:rPr>
      <w:rFonts w:ascii="Consolas" w:hAnsi="Consolas"/>
      <w:sz w:val="20"/>
      <w:szCs w:val="20"/>
    </w:rPr>
  </w:style>
  <w:style w:type="character" w:customStyle="1" w:styleId="Pr-formataoHTMLChar">
    <w:name w:val="Pré-formatação HTML Char"/>
    <w:basedOn w:val="Fontepargpadro"/>
    <w:link w:val="Pr-formataoHTML"/>
    <w:uiPriority w:val="99"/>
    <w:semiHidden/>
    <w:rsid w:val="00135365"/>
    <w:rPr>
      <w:rFonts w:ascii="Consolas" w:eastAsia="Arial MT" w:hAnsi="Consolas" w:cs="Arial MT"/>
      <w:sz w:val="20"/>
      <w:szCs w:val="20"/>
      <w:lang w:val="pt-PT"/>
    </w:rPr>
  </w:style>
  <w:style w:type="character" w:customStyle="1" w:styleId="Ttulo2Char">
    <w:name w:val="Título 2 Char"/>
    <w:basedOn w:val="Fontepargpadro"/>
    <w:link w:val="Ttulo2"/>
    <w:uiPriority w:val="9"/>
    <w:rsid w:val="00135365"/>
    <w:rPr>
      <w:rFonts w:ascii="Arial" w:eastAsia="Arial" w:hAnsi="Arial" w:cs="Arial"/>
      <w:b/>
      <w:bCs/>
      <w:sz w:val="24"/>
      <w:szCs w:val="24"/>
      <w:lang w:val="pt-PT"/>
    </w:rPr>
  </w:style>
  <w:style w:type="paragraph" w:styleId="NormalWeb">
    <w:name w:val="Normal (Web)"/>
    <w:basedOn w:val="Normal"/>
    <w:uiPriority w:val="99"/>
    <w:unhideWhenUsed/>
    <w:rsid w:val="00135365"/>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7786311">
      <w:bodyDiv w:val="1"/>
      <w:marLeft w:val="0"/>
      <w:marRight w:val="0"/>
      <w:marTop w:val="0"/>
      <w:marBottom w:val="0"/>
      <w:divBdr>
        <w:top w:val="none" w:sz="0" w:space="0" w:color="auto"/>
        <w:left w:val="none" w:sz="0" w:space="0" w:color="auto"/>
        <w:bottom w:val="none" w:sz="0" w:space="0" w:color="auto"/>
        <w:right w:val="none" w:sz="0" w:space="0" w:color="auto"/>
      </w:divBdr>
    </w:div>
    <w:div w:id="1588028942">
      <w:bodyDiv w:val="1"/>
      <w:marLeft w:val="0"/>
      <w:marRight w:val="0"/>
      <w:marTop w:val="0"/>
      <w:marBottom w:val="0"/>
      <w:divBdr>
        <w:top w:val="none" w:sz="0" w:space="0" w:color="auto"/>
        <w:left w:val="none" w:sz="0" w:space="0" w:color="auto"/>
        <w:bottom w:val="none" w:sz="0" w:space="0" w:color="auto"/>
        <w:right w:val="none" w:sz="0" w:space="0" w:color="auto"/>
      </w:divBdr>
    </w:div>
    <w:div w:id="1671062804">
      <w:bodyDiv w:val="1"/>
      <w:marLeft w:val="0"/>
      <w:marRight w:val="0"/>
      <w:marTop w:val="0"/>
      <w:marBottom w:val="0"/>
      <w:divBdr>
        <w:top w:val="none" w:sz="0" w:space="0" w:color="auto"/>
        <w:left w:val="none" w:sz="0" w:space="0" w:color="auto"/>
        <w:bottom w:val="none" w:sz="0" w:space="0" w:color="auto"/>
        <w:right w:val="none" w:sz="0" w:space="0" w:color="auto"/>
      </w:divBdr>
      <w:divsChild>
        <w:div w:id="1733117862">
          <w:marLeft w:val="0"/>
          <w:marRight w:val="0"/>
          <w:marTop w:val="0"/>
          <w:marBottom w:val="0"/>
          <w:divBdr>
            <w:top w:val="none" w:sz="0" w:space="0" w:color="auto"/>
            <w:left w:val="none" w:sz="0" w:space="0" w:color="auto"/>
            <w:bottom w:val="none" w:sz="0" w:space="0" w:color="auto"/>
            <w:right w:val="none" w:sz="0" w:space="0" w:color="auto"/>
          </w:divBdr>
          <w:divsChild>
            <w:div w:id="1614247093">
              <w:marLeft w:val="0"/>
              <w:marRight w:val="0"/>
              <w:marTop w:val="0"/>
              <w:marBottom w:val="0"/>
              <w:divBdr>
                <w:top w:val="none" w:sz="0" w:space="0" w:color="auto"/>
                <w:left w:val="none" w:sz="0" w:space="0" w:color="auto"/>
                <w:bottom w:val="none" w:sz="0" w:space="0" w:color="auto"/>
                <w:right w:val="none" w:sz="0" w:space="0" w:color="auto"/>
              </w:divBdr>
              <w:divsChild>
                <w:div w:id="1133983877">
                  <w:marLeft w:val="0"/>
                  <w:marRight w:val="0"/>
                  <w:marTop w:val="0"/>
                  <w:marBottom w:val="0"/>
                  <w:divBdr>
                    <w:top w:val="none" w:sz="0" w:space="0" w:color="auto"/>
                    <w:left w:val="none" w:sz="0" w:space="0" w:color="auto"/>
                    <w:bottom w:val="none" w:sz="0" w:space="0" w:color="auto"/>
                    <w:right w:val="none" w:sz="0" w:space="0" w:color="auto"/>
                  </w:divBdr>
                  <w:divsChild>
                    <w:div w:id="1759254945">
                      <w:marLeft w:val="0"/>
                      <w:marRight w:val="0"/>
                      <w:marTop w:val="0"/>
                      <w:marBottom w:val="0"/>
                      <w:divBdr>
                        <w:top w:val="none" w:sz="0" w:space="0" w:color="auto"/>
                        <w:left w:val="none" w:sz="0" w:space="0" w:color="auto"/>
                        <w:bottom w:val="none" w:sz="0" w:space="0" w:color="auto"/>
                        <w:right w:val="none" w:sz="0" w:space="0" w:color="auto"/>
                      </w:divBdr>
                      <w:divsChild>
                        <w:div w:id="634215463">
                          <w:marLeft w:val="0"/>
                          <w:marRight w:val="0"/>
                          <w:marTop w:val="0"/>
                          <w:marBottom w:val="0"/>
                          <w:divBdr>
                            <w:top w:val="none" w:sz="0" w:space="0" w:color="auto"/>
                            <w:left w:val="none" w:sz="0" w:space="0" w:color="auto"/>
                            <w:bottom w:val="none" w:sz="0" w:space="0" w:color="auto"/>
                            <w:right w:val="none" w:sz="0" w:space="0" w:color="auto"/>
                          </w:divBdr>
                          <w:divsChild>
                            <w:div w:id="1415937424">
                              <w:marLeft w:val="0"/>
                              <w:marRight w:val="0"/>
                              <w:marTop w:val="0"/>
                              <w:marBottom w:val="0"/>
                              <w:divBdr>
                                <w:top w:val="none" w:sz="0" w:space="0" w:color="auto"/>
                                <w:left w:val="none" w:sz="0" w:space="0" w:color="auto"/>
                                <w:bottom w:val="none" w:sz="0" w:space="0" w:color="auto"/>
                                <w:right w:val="none" w:sz="0" w:space="0" w:color="auto"/>
                              </w:divBdr>
                              <w:divsChild>
                                <w:div w:id="2034334771">
                                  <w:marLeft w:val="0"/>
                                  <w:marRight w:val="0"/>
                                  <w:marTop w:val="0"/>
                                  <w:marBottom w:val="0"/>
                                  <w:divBdr>
                                    <w:top w:val="none" w:sz="0" w:space="0" w:color="auto"/>
                                    <w:left w:val="none" w:sz="0" w:space="0" w:color="auto"/>
                                    <w:bottom w:val="none" w:sz="0" w:space="0" w:color="auto"/>
                                    <w:right w:val="none" w:sz="0" w:space="0" w:color="auto"/>
                                  </w:divBdr>
                                  <w:divsChild>
                                    <w:div w:id="184733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1685010">
      <w:bodyDiv w:val="1"/>
      <w:marLeft w:val="0"/>
      <w:marRight w:val="0"/>
      <w:marTop w:val="0"/>
      <w:marBottom w:val="0"/>
      <w:divBdr>
        <w:top w:val="none" w:sz="0" w:space="0" w:color="auto"/>
        <w:left w:val="none" w:sz="0" w:space="0" w:color="auto"/>
        <w:bottom w:val="none" w:sz="0" w:space="0" w:color="auto"/>
        <w:right w:val="none" w:sz="0" w:space="0" w:color="auto"/>
      </w:divBdr>
      <w:divsChild>
        <w:div w:id="714545977">
          <w:marLeft w:val="0"/>
          <w:marRight w:val="0"/>
          <w:marTop w:val="0"/>
          <w:marBottom w:val="0"/>
          <w:divBdr>
            <w:top w:val="none" w:sz="0" w:space="0" w:color="auto"/>
            <w:left w:val="none" w:sz="0" w:space="0" w:color="auto"/>
            <w:bottom w:val="none" w:sz="0" w:space="0" w:color="auto"/>
            <w:right w:val="none" w:sz="0" w:space="0" w:color="auto"/>
          </w:divBdr>
          <w:divsChild>
            <w:div w:id="465046570">
              <w:marLeft w:val="0"/>
              <w:marRight w:val="0"/>
              <w:marTop w:val="0"/>
              <w:marBottom w:val="0"/>
              <w:divBdr>
                <w:top w:val="none" w:sz="0" w:space="0" w:color="auto"/>
                <w:left w:val="none" w:sz="0" w:space="0" w:color="auto"/>
                <w:bottom w:val="none" w:sz="0" w:space="0" w:color="auto"/>
                <w:right w:val="none" w:sz="0" w:space="0" w:color="auto"/>
              </w:divBdr>
              <w:divsChild>
                <w:div w:id="1273244639">
                  <w:marLeft w:val="0"/>
                  <w:marRight w:val="0"/>
                  <w:marTop w:val="0"/>
                  <w:marBottom w:val="0"/>
                  <w:divBdr>
                    <w:top w:val="none" w:sz="0" w:space="0" w:color="auto"/>
                    <w:left w:val="none" w:sz="0" w:space="0" w:color="auto"/>
                    <w:bottom w:val="none" w:sz="0" w:space="0" w:color="auto"/>
                    <w:right w:val="none" w:sz="0" w:space="0" w:color="auto"/>
                  </w:divBdr>
                  <w:divsChild>
                    <w:div w:id="1582593921">
                      <w:marLeft w:val="0"/>
                      <w:marRight w:val="0"/>
                      <w:marTop w:val="0"/>
                      <w:marBottom w:val="0"/>
                      <w:divBdr>
                        <w:top w:val="none" w:sz="0" w:space="0" w:color="auto"/>
                        <w:left w:val="none" w:sz="0" w:space="0" w:color="auto"/>
                        <w:bottom w:val="none" w:sz="0" w:space="0" w:color="auto"/>
                        <w:right w:val="none" w:sz="0" w:space="0" w:color="auto"/>
                      </w:divBdr>
                      <w:divsChild>
                        <w:div w:id="2019500781">
                          <w:marLeft w:val="0"/>
                          <w:marRight w:val="0"/>
                          <w:marTop w:val="0"/>
                          <w:marBottom w:val="0"/>
                          <w:divBdr>
                            <w:top w:val="none" w:sz="0" w:space="0" w:color="auto"/>
                            <w:left w:val="none" w:sz="0" w:space="0" w:color="auto"/>
                            <w:bottom w:val="none" w:sz="0" w:space="0" w:color="auto"/>
                            <w:right w:val="none" w:sz="0" w:space="0" w:color="auto"/>
                          </w:divBdr>
                          <w:divsChild>
                            <w:div w:id="1359821144">
                              <w:marLeft w:val="0"/>
                              <w:marRight w:val="0"/>
                              <w:marTop w:val="0"/>
                              <w:marBottom w:val="0"/>
                              <w:divBdr>
                                <w:top w:val="none" w:sz="0" w:space="0" w:color="auto"/>
                                <w:left w:val="none" w:sz="0" w:space="0" w:color="auto"/>
                                <w:bottom w:val="none" w:sz="0" w:space="0" w:color="auto"/>
                                <w:right w:val="none" w:sz="0" w:space="0" w:color="auto"/>
                              </w:divBdr>
                              <w:divsChild>
                                <w:div w:id="2137138150">
                                  <w:marLeft w:val="0"/>
                                  <w:marRight w:val="0"/>
                                  <w:marTop w:val="0"/>
                                  <w:marBottom w:val="0"/>
                                  <w:divBdr>
                                    <w:top w:val="none" w:sz="0" w:space="0" w:color="auto"/>
                                    <w:left w:val="none" w:sz="0" w:space="0" w:color="auto"/>
                                    <w:bottom w:val="none" w:sz="0" w:space="0" w:color="auto"/>
                                    <w:right w:val="none" w:sz="0" w:space="0" w:color="auto"/>
                                  </w:divBdr>
                                  <w:divsChild>
                                    <w:div w:id="173388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7F009-9972-4C8E-B6FD-B3890B195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1803</Words>
  <Characters>9737</Characters>
  <Application>Microsoft Office Word</Application>
  <DocSecurity>0</DocSecurity>
  <Lines>81</Lines>
  <Paragraphs>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MODELO PRÉ-PROJETO TCC</vt:lpstr>
      <vt:lpstr>MODELO PRÉ-PROJETO TCC</vt:lpstr>
    </vt:vector>
  </TitlesOfParts>
  <Company/>
  <LinksUpToDate>false</LinksUpToDate>
  <CharactersWithSpaces>11517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PRÉ-PROJETO TCC</dc:title>
  <dc:creator>Biblioteca</dc:creator>
  <cp:lastModifiedBy>joão victor morais</cp:lastModifiedBy>
  <cp:revision>2</cp:revision>
  <dcterms:created xsi:type="dcterms:W3CDTF">2025-11-30T23:48:00Z</dcterms:created>
  <dcterms:modified xsi:type="dcterms:W3CDTF">2025-11-30T23:48:00Z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2014-02-26T00:00:00Z</vt:filetime>
  </property>
  <property fmtid="{D5CDD505-2E9C-101B-9397-08002B2CF9AE}" pid="3" name="Creator">
    <vt:lpwstr>Microsoft® Word 2013</vt:lpwstr>
  </property>
  <property fmtid="{D5CDD505-2E9C-101B-9397-08002B2CF9AE}" pid="4" name="LastSaved">
    <vt:filetime>2025-02-14T00:00:00Z</vt:filetime>
  </property>
  <property fmtid="{D5CDD505-2E9C-101B-9397-08002B2CF9AE}" pid="5" name="Producer">
    <vt:lpwstr>Microsoft® Word 2013</vt:lpwstr>
  </property>
</Properties>
</file>