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31B2" w14:textId="77777777" w:rsidR="009F4674" w:rsidRPr="007B6FA3" w:rsidRDefault="009F4674" w:rsidP="009F4674">
      <w:pPr>
        <w:ind w:left="22" w:hanging="11"/>
        <w:jc w:val="both"/>
        <w:rPr>
          <w:rFonts w:ascii="Trebuchet MS" w:hAnsi="Trebuchet MS"/>
          <w:sz w:val="22"/>
          <w:szCs w:val="22"/>
        </w:rPr>
      </w:pPr>
      <w:bookmarkStart w:id="0" w:name="_Hlk162529134"/>
      <w:r w:rsidRPr="007B6FA3">
        <w:rPr>
          <w:rFonts w:ascii="Trebuchet MS" w:hAnsi="Trebuchet MS"/>
          <w:sz w:val="22"/>
          <w:szCs w:val="22"/>
        </w:rPr>
        <w:t>Prezados candidatos,</w:t>
      </w:r>
    </w:p>
    <w:p w14:paraId="567C3C6D" w14:textId="77777777" w:rsidR="009F4674" w:rsidRPr="007B6FA3" w:rsidRDefault="009F4674" w:rsidP="009F4674">
      <w:pPr>
        <w:ind w:left="22" w:hanging="11"/>
        <w:jc w:val="both"/>
        <w:rPr>
          <w:rFonts w:ascii="Trebuchet MS" w:hAnsi="Trebuchet MS"/>
          <w:sz w:val="22"/>
          <w:szCs w:val="22"/>
        </w:rPr>
      </w:pPr>
    </w:p>
    <w:p w14:paraId="53CB771A" w14:textId="77777777" w:rsidR="009F4674" w:rsidRPr="007B6FA3" w:rsidRDefault="009F4674" w:rsidP="009F4674">
      <w:pPr>
        <w:ind w:left="22" w:hanging="11"/>
        <w:jc w:val="both"/>
        <w:rPr>
          <w:rFonts w:ascii="Trebuchet MS" w:hAnsi="Trebuchet MS"/>
          <w:sz w:val="22"/>
          <w:szCs w:val="22"/>
        </w:rPr>
      </w:pPr>
      <w:r w:rsidRPr="007B6FA3">
        <w:rPr>
          <w:rFonts w:ascii="Trebuchet MS" w:hAnsi="Trebuchet MS"/>
          <w:sz w:val="22"/>
          <w:szCs w:val="22"/>
        </w:rPr>
        <w:t>Lembramos que o DUA (Documento Único de Arrecadação)</w:t>
      </w:r>
      <w:r>
        <w:rPr>
          <w:rFonts w:ascii="Trebuchet MS" w:hAnsi="Trebuchet MS"/>
          <w:sz w:val="22"/>
          <w:szCs w:val="22"/>
        </w:rPr>
        <w:t xml:space="preserve"> </w:t>
      </w:r>
      <w:r w:rsidRPr="007B6FA3">
        <w:rPr>
          <w:rFonts w:ascii="Trebuchet MS" w:hAnsi="Trebuchet MS"/>
          <w:sz w:val="22"/>
          <w:szCs w:val="22"/>
        </w:rPr>
        <w:t>para pagamento do valor da inscrição ficará disponível somente </w:t>
      </w:r>
      <w:r w:rsidRPr="007B6FA3">
        <w:rPr>
          <w:rFonts w:ascii="Trebuchet MS" w:hAnsi="Trebuchet MS"/>
          <w:b/>
          <w:bCs/>
          <w:sz w:val="22"/>
          <w:szCs w:val="22"/>
          <w:u w:val="single"/>
        </w:rPr>
        <w:t xml:space="preserve">até as 15h do dia </w:t>
      </w:r>
      <w:r>
        <w:rPr>
          <w:rFonts w:ascii="Trebuchet MS" w:hAnsi="Trebuchet MS"/>
          <w:b/>
          <w:bCs/>
          <w:sz w:val="22"/>
          <w:szCs w:val="22"/>
          <w:u w:val="single"/>
        </w:rPr>
        <w:t>17</w:t>
      </w:r>
      <w:r w:rsidRPr="007B6FA3">
        <w:rPr>
          <w:rFonts w:ascii="Trebuchet MS" w:hAnsi="Trebuchet MS"/>
          <w:b/>
          <w:bCs/>
          <w:sz w:val="22"/>
          <w:szCs w:val="22"/>
          <w:u w:val="single"/>
        </w:rPr>
        <w:t>/11/2025</w:t>
      </w:r>
      <w:r w:rsidRPr="007B6FA3">
        <w:rPr>
          <w:rFonts w:ascii="Trebuchet MS" w:hAnsi="Trebuchet MS"/>
          <w:sz w:val="22"/>
          <w:szCs w:val="22"/>
        </w:rPr>
        <w:t>, considerando-se o horário oficial de Brasília/DF.</w:t>
      </w:r>
    </w:p>
    <w:p w14:paraId="2C9FF3D6" w14:textId="77777777" w:rsidR="009F4674" w:rsidRPr="007B6FA3" w:rsidRDefault="009F4674" w:rsidP="009F4674">
      <w:pPr>
        <w:ind w:left="22" w:hanging="11"/>
        <w:jc w:val="both"/>
        <w:rPr>
          <w:rFonts w:ascii="Trebuchet MS" w:hAnsi="Trebuchet MS"/>
          <w:sz w:val="22"/>
          <w:szCs w:val="22"/>
        </w:rPr>
      </w:pPr>
    </w:p>
    <w:p w14:paraId="11B3EA24" w14:textId="77777777" w:rsidR="009F4674" w:rsidRPr="007B6FA3" w:rsidRDefault="009F4674" w:rsidP="009F4674">
      <w:pPr>
        <w:ind w:left="22" w:hanging="11"/>
        <w:jc w:val="both"/>
        <w:rPr>
          <w:rFonts w:ascii="Trebuchet MS" w:hAnsi="Trebuchet MS"/>
          <w:b/>
          <w:bCs/>
          <w:color w:val="EE0000"/>
          <w:sz w:val="22"/>
          <w:szCs w:val="22"/>
        </w:rPr>
      </w:pPr>
      <w:r w:rsidRPr="007B6FA3">
        <w:rPr>
          <w:rFonts w:ascii="Trebuchet MS" w:hAnsi="Trebuchet MS"/>
          <w:b/>
          <w:bCs/>
          <w:color w:val="EE0000"/>
          <w:sz w:val="22"/>
          <w:szCs w:val="22"/>
        </w:rPr>
        <w:t>ATENÇÃO!</w:t>
      </w:r>
    </w:p>
    <w:p w14:paraId="3E2A2079" w14:textId="77777777" w:rsidR="009F4674" w:rsidRPr="007B6FA3" w:rsidRDefault="009F4674" w:rsidP="009F4674">
      <w:pPr>
        <w:ind w:left="22" w:hanging="11"/>
        <w:jc w:val="both"/>
        <w:rPr>
          <w:rFonts w:ascii="Trebuchet MS" w:hAnsi="Trebuchet MS"/>
          <w:sz w:val="22"/>
          <w:szCs w:val="22"/>
        </w:rPr>
      </w:pPr>
    </w:p>
    <w:p w14:paraId="45C594C7" w14:textId="7A729A6A" w:rsidR="009F4674" w:rsidRDefault="009F4674" w:rsidP="009F4674">
      <w:pPr>
        <w:ind w:left="22" w:hanging="11"/>
        <w:jc w:val="both"/>
        <w:rPr>
          <w:rFonts w:ascii="Trebuchet MS" w:hAnsi="Trebuchet MS"/>
          <w:sz w:val="22"/>
          <w:szCs w:val="22"/>
        </w:rPr>
      </w:pPr>
      <w:r w:rsidRPr="009F4674">
        <w:rPr>
          <w:rFonts w:ascii="Trebuchet MS" w:hAnsi="Trebuchet MS"/>
          <w:sz w:val="22"/>
          <w:szCs w:val="22"/>
        </w:rPr>
        <w:t>O IBADE informa que identificou páginas não oficiais circulando na internet. Reiteramos que nossas informações são disponibilizadas exclusivamente em nossos canais oficiais. Pedimos que candidatos desconsiderem qualquer site ou link não divulgado pelo IBADE.</w:t>
      </w:r>
    </w:p>
    <w:p w14:paraId="62D6A7C3" w14:textId="77777777" w:rsidR="009F4674" w:rsidRPr="007B6FA3" w:rsidRDefault="009F4674" w:rsidP="009F4674">
      <w:pPr>
        <w:ind w:left="22" w:hanging="11"/>
        <w:jc w:val="both"/>
        <w:rPr>
          <w:rFonts w:ascii="Trebuchet MS" w:hAnsi="Trebuchet MS"/>
          <w:sz w:val="22"/>
          <w:szCs w:val="22"/>
        </w:rPr>
      </w:pPr>
    </w:p>
    <w:p w14:paraId="47E97813" w14:textId="77777777" w:rsidR="009F4674" w:rsidRPr="007B6FA3" w:rsidRDefault="009F4674" w:rsidP="009F4674">
      <w:pPr>
        <w:ind w:left="22" w:hanging="11"/>
        <w:jc w:val="both"/>
        <w:rPr>
          <w:rFonts w:ascii="Trebuchet MS" w:hAnsi="Trebuchet MS"/>
          <w:sz w:val="22"/>
          <w:szCs w:val="22"/>
        </w:rPr>
      </w:pPr>
      <w:r w:rsidRPr="007B6FA3">
        <w:rPr>
          <w:rFonts w:ascii="Trebuchet MS" w:hAnsi="Trebuchet MS"/>
          <w:sz w:val="22"/>
          <w:szCs w:val="22"/>
        </w:rPr>
        <w:t>Cordialmente,</w:t>
      </w:r>
    </w:p>
    <w:p w14:paraId="62B057C7" w14:textId="77777777" w:rsidR="009F4674" w:rsidRPr="007B6FA3" w:rsidRDefault="009F4674" w:rsidP="009F4674">
      <w:pPr>
        <w:ind w:left="22" w:hanging="11"/>
        <w:jc w:val="both"/>
        <w:rPr>
          <w:rFonts w:ascii="Trebuchet MS" w:hAnsi="Trebuchet MS"/>
          <w:sz w:val="22"/>
          <w:szCs w:val="22"/>
        </w:rPr>
      </w:pPr>
    </w:p>
    <w:p w14:paraId="22245632" w14:textId="77777777" w:rsidR="009F4674" w:rsidRPr="007B6FA3" w:rsidRDefault="009F4674" w:rsidP="009F4674">
      <w:pPr>
        <w:ind w:left="22" w:hanging="11"/>
        <w:jc w:val="both"/>
        <w:rPr>
          <w:rFonts w:ascii="Trebuchet MS" w:hAnsi="Trebuchet MS"/>
          <w:sz w:val="22"/>
          <w:szCs w:val="22"/>
        </w:rPr>
      </w:pPr>
      <w:r w:rsidRPr="007B6FA3">
        <w:rPr>
          <w:rFonts w:ascii="Trebuchet MS" w:hAnsi="Trebuchet MS"/>
          <w:sz w:val="22"/>
          <w:szCs w:val="22"/>
        </w:rPr>
        <w:t>Coordenação de Concursos</w:t>
      </w:r>
    </w:p>
    <w:p w14:paraId="670B7B07" w14:textId="2877C7AA" w:rsidR="009F4674" w:rsidRPr="007B6FA3" w:rsidRDefault="009F4674" w:rsidP="009F4674">
      <w:pPr>
        <w:ind w:left="22" w:hanging="11"/>
        <w:jc w:val="both"/>
        <w:rPr>
          <w:rFonts w:ascii="Trebuchet MS" w:hAnsi="Trebuchet MS"/>
          <w:sz w:val="22"/>
          <w:szCs w:val="22"/>
        </w:rPr>
      </w:pPr>
      <w:r>
        <w:rPr>
          <w:rFonts w:ascii="Trebuchet MS" w:hAnsi="Trebuchet MS"/>
          <w:sz w:val="22"/>
          <w:szCs w:val="22"/>
        </w:rPr>
        <w:t>17</w:t>
      </w:r>
      <w:r w:rsidRPr="007B6FA3">
        <w:rPr>
          <w:rFonts w:ascii="Trebuchet MS" w:hAnsi="Trebuchet MS"/>
          <w:sz w:val="22"/>
          <w:szCs w:val="22"/>
        </w:rPr>
        <w:t xml:space="preserve">/11/2025, </w:t>
      </w:r>
      <w:proofErr w:type="spellStart"/>
      <w:r>
        <w:rPr>
          <w:rFonts w:ascii="Trebuchet MS" w:hAnsi="Trebuchet MS"/>
          <w:sz w:val="22"/>
          <w:szCs w:val="22"/>
        </w:rPr>
        <w:t>xxhxx</w:t>
      </w:r>
      <w:proofErr w:type="spellEnd"/>
    </w:p>
    <w:p w14:paraId="1413DD16" w14:textId="77777777" w:rsidR="009F4674" w:rsidRDefault="009F4674" w:rsidP="009F4674">
      <w:pPr>
        <w:pBdr>
          <w:bottom w:val="single" w:sz="4" w:space="1" w:color="auto"/>
        </w:pBdr>
        <w:ind w:left="22" w:hanging="11"/>
        <w:jc w:val="both"/>
        <w:rPr>
          <w:rFonts w:ascii="Trebuchet MS" w:hAnsi="Trebuchet MS"/>
          <w:sz w:val="22"/>
          <w:szCs w:val="22"/>
        </w:rPr>
      </w:pPr>
    </w:p>
    <w:p w14:paraId="20EE90BE" w14:textId="77777777" w:rsidR="009F4674" w:rsidRDefault="009F4674" w:rsidP="009F4674">
      <w:pPr>
        <w:ind w:left="22" w:hanging="11"/>
        <w:jc w:val="both"/>
        <w:rPr>
          <w:rFonts w:ascii="Trebuchet MS" w:hAnsi="Trebuchet MS"/>
          <w:sz w:val="22"/>
          <w:szCs w:val="22"/>
        </w:rPr>
      </w:pPr>
    </w:p>
    <w:p w14:paraId="15116A44" w14:textId="59154B17"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Prezados candidatos,</w:t>
      </w:r>
    </w:p>
    <w:p w14:paraId="58266E32" w14:textId="77777777" w:rsidR="007B6FA3" w:rsidRPr="007B6FA3" w:rsidRDefault="007B6FA3" w:rsidP="009F4674">
      <w:pPr>
        <w:ind w:left="22" w:hanging="11"/>
        <w:jc w:val="both"/>
        <w:rPr>
          <w:rFonts w:ascii="Trebuchet MS" w:hAnsi="Trebuchet MS"/>
          <w:sz w:val="22"/>
          <w:szCs w:val="22"/>
        </w:rPr>
      </w:pPr>
    </w:p>
    <w:p w14:paraId="555E568B" w14:textId="77777777"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 xml:space="preserve">Informamos que estão disponíveis as respostas aos recursos e o </w:t>
      </w:r>
      <w:proofErr w:type="gramStart"/>
      <w:r w:rsidRPr="007B6FA3">
        <w:rPr>
          <w:rFonts w:ascii="Trebuchet MS" w:hAnsi="Trebuchet MS"/>
          <w:sz w:val="22"/>
          <w:szCs w:val="22"/>
        </w:rPr>
        <w:t>resultado final</w:t>
      </w:r>
      <w:proofErr w:type="gramEnd"/>
      <w:r w:rsidRPr="007B6FA3">
        <w:rPr>
          <w:rFonts w:ascii="Trebuchet MS" w:hAnsi="Trebuchet MS"/>
          <w:sz w:val="22"/>
          <w:szCs w:val="22"/>
        </w:rPr>
        <w:t xml:space="preserve"> dos pedidos de isenção do valor da inscrição. Para visualizá-los acessem o menu </w:t>
      </w:r>
      <w:r w:rsidRPr="007B6FA3">
        <w:rPr>
          <w:rFonts w:ascii="Trebuchet MS" w:hAnsi="Trebuchet MS"/>
          <w:b/>
          <w:i/>
          <w:iCs/>
          <w:sz w:val="22"/>
          <w:szCs w:val="22"/>
        </w:rPr>
        <w:t>Arquivos Disponíveis</w:t>
      </w:r>
      <w:r w:rsidRPr="007B6FA3">
        <w:rPr>
          <w:rFonts w:ascii="Trebuchet MS" w:hAnsi="Trebuchet MS"/>
          <w:sz w:val="22"/>
          <w:szCs w:val="22"/>
        </w:rPr>
        <w:t>, abaixo.</w:t>
      </w:r>
    </w:p>
    <w:p w14:paraId="1F2AFF4B" w14:textId="77777777" w:rsidR="007B6FA3" w:rsidRPr="007B6FA3" w:rsidRDefault="007B6FA3" w:rsidP="009F4674">
      <w:pPr>
        <w:ind w:left="22" w:hanging="11"/>
        <w:jc w:val="both"/>
        <w:rPr>
          <w:rFonts w:ascii="Trebuchet MS" w:hAnsi="Trebuchet MS"/>
          <w:sz w:val="22"/>
          <w:szCs w:val="22"/>
        </w:rPr>
      </w:pPr>
    </w:p>
    <w:p w14:paraId="4F90B032" w14:textId="77777777"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 xml:space="preserve">A motivação do indeferimento encontra-se disponível na </w:t>
      </w:r>
      <w:r w:rsidRPr="007B6FA3">
        <w:rPr>
          <w:rFonts w:ascii="Trebuchet MS" w:hAnsi="Trebuchet MS"/>
          <w:b/>
          <w:bCs/>
          <w:i/>
          <w:iCs/>
          <w:sz w:val="22"/>
          <w:szCs w:val="22"/>
        </w:rPr>
        <w:t>área do candidato</w:t>
      </w:r>
      <w:r w:rsidRPr="007B6FA3">
        <w:rPr>
          <w:rFonts w:ascii="Trebuchet MS" w:hAnsi="Trebuchet MS"/>
          <w:sz w:val="22"/>
          <w:szCs w:val="22"/>
        </w:rPr>
        <w:t>.</w:t>
      </w:r>
    </w:p>
    <w:p w14:paraId="7CC440BB" w14:textId="77777777" w:rsidR="007B6FA3" w:rsidRPr="007B6FA3" w:rsidRDefault="007B6FA3" w:rsidP="009F4674">
      <w:pPr>
        <w:ind w:left="22" w:hanging="11"/>
        <w:jc w:val="both"/>
        <w:rPr>
          <w:rFonts w:ascii="Trebuchet MS" w:hAnsi="Trebuchet MS"/>
          <w:sz w:val="22"/>
          <w:szCs w:val="22"/>
        </w:rPr>
      </w:pPr>
    </w:p>
    <w:p w14:paraId="0FF44C95" w14:textId="77777777" w:rsidR="007B6FA3" w:rsidRPr="007B6FA3" w:rsidRDefault="007B6FA3" w:rsidP="009F4674">
      <w:pPr>
        <w:ind w:left="22" w:hanging="11"/>
        <w:jc w:val="both"/>
        <w:rPr>
          <w:rFonts w:ascii="Trebuchet MS" w:hAnsi="Trebuchet MS"/>
          <w:b/>
          <w:bCs/>
          <w:color w:val="EE0000"/>
          <w:sz w:val="22"/>
          <w:szCs w:val="22"/>
        </w:rPr>
      </w:pPr>
      <w:r w:rsidRPr="007B6FA3">
        <w:rPr>
          <w:rFonts w:ascii="Trebuchet MS" w:hAnsi="Trebuchet MS"/>
          <w:b/>
          <w:bCs/>
          <w:color w:val="EE0000"/>
          <w:sz w:val="22"/>
          <w:szCs w:val="22"/>
        </w:rPr>
        <w:t>ATENÇÃO!</w:t>
      </w:r>
    </w:p>
    <w:p w14:paraId="2A2AB357" w14:textId="77777777" w:rsidR="007B6FA3" w:rsidRPr="007B6FA3" w:rsidRDefault="007B6FA3" w:rsidP="009F4674">
      <w:pPr>
        <w:ind w:left="22" w:hanging="11"/>
        <w:jc w:val="both"/>
        <w:rPr>
          <w:rFonts w:ascii="Trebuchet MS" w:hAnsi="Trebuchet MS"/>
          <w:sz w:val="22"/>
          <w:szCs w:val="22"/>
        </w:rPr>
      </w:pPr>
    </w:p>
    <w:p w14:paraId="432EE7D2" w14:textId="077CB25C"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As inscrições devem ser realizadas até 23h59 do dia </w:t>
      </w:r>
      <w:r>
        <w:rPr>
          <w:rFonts w:ascii="Trebuchet MS" w:hAnsi="Trebuchet MS"/>
          <w:b/>
          <w:bCs/>
          <w:sz w:val="22"/>
          <w:szCs w:val="22"/>
          <w:u w:val="single"/>
        </w:rPr>
        <w:t>16/11</w:t>
      </w:r>
      <w:r w:rsidRPr="007B6FA3">
        <w:rPr>
          <w:rFonts w:ascii="Trebuchet MS" w:hAnsi="Trebuchet MS"/>
          <w:b/>
          <w:bCs/>
          <w:sz w:val="22"/>
          <w:szCs w:val="22"/>
          <w:u w:val="single"/>
        </w:rPr>
        <w:t>/2025</w:t>
      </w:r>
      <w:r w:rsidRPr="007B6FA3">
        <w:rPr>
          <w:rFonts w:ascii="Trebuchet MS" w:hAnsi="Trebuchet MS"/>
          <w:sz w:val="22"/>
          <w:szCs w:val="22"/>
        </w:rPr>
        <w:t>.</w:t>
      </w:r>
    </w:p>
    <w:p w14:paraId="79804D9C" w14:textId="77777777" w:rsidR="007B6FA3" w:rsidRPr="007B6FA3" w:rsidRDefault="007B6FA3" w:rsidP="009F4674">
      <w:pPr>
        <w:ind w:left="22" w:hanging="11"/>
        <w:jc w:val="both"/>
        <w:rPr>
          <w:rFonts w:ascii="Trebuchet MS" w:hAnsi="Trebuchet MS"/>
          <w:sz w:val="22"/>
          <w:szCs w:val="22"/>
        </w:rPr>
      </w:pPr>
    </w:p>
    <w:p w14:paraId="4A2E5035" w14:textId="10CC23ED"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Lembramos que o DUA (Documento Único de Arrecadação)</w:t>
      </w:r>
      <w:r>
        <w:rPr>
          <w:rFonts w:ascii="Trebuchet MS" w:hAnsi="Trebuchet MS"/>
          <w:sz w:val="22"/>
          <w:szCs w:val="22"/>
        </w:rPr>
        <w:t xml:space="preserve"> </w:t>
      </w:r>
      <w:r w:rsidRPr="007B6FA3">
        <w:rPr>
          <w:rFonts w:ascii="Trebuchet MS" w:hAnsi="Trebuchet MS"/>
          <w:sz w:val="22"/>
          <w:szCs w:val="22"/>
        </w:rPr>
        <w:t>para pagamento do valor da inscrição ficará disponível somente </w:t>
      </w:r>
      <w:r w:rsidRPr="007B6FA3">
        <w:rPr>
          <w:rFonts w:ascii="Trebuchet MS" w:hAnsi="Trebuchet MS"/>
          <w:b/>
          <w:bCs/>
          <w:sz w:val="22"/>
          <w:szCs w:val="22"/>
          <w:u w:val="single"/>
        </w:rPr>
        <w:t xml:space="preserve">até as 15h do dia </w:t>
      </w:r>
      <w:r>
        <w:rPr>
          <w:rFonts w:ascii="Trebuchet MS" w:hAnsi="Trebuchet MS"/>
          <w:b/>
          <w:bCs/>
          <w:sz w:val="22"/>
          <w:szCs w:val="22"/>
          <w:u w:val="single"/>
        </w:rPr>
        <w:t>17</w:t>
      </w:r>
      <w:r w:rsidRPr="007B6FA3">
        <w:rPr>
          <w:rFonts w:ascii="Trebuchet MS" w:hAnsi="Trebuchet MS"/>
          <w:b/>
          <w:bCs/>
          <w:sz w:val="22"/>
          <w:szCs w:val="22"/>
          <w:u w:val="single"/>
        </w:rPr>
        <w:t>/11/2025</w:t>
      </w:r>
      <w:r w:rsidRPr="007B6FA3">
        <w:rPr>
          <w:rFonts w:ascii="Trebuchet MS" w:hAnsi="Trebuchet MS"/>
          <w:sz w:val="22"/>
          <w:szCs w:val="22"/>
        </w:rPr>
        <w:t>, considerando-se o horário oficial de Brasília/DF.</w:t>
      </w:r>
    </w:p>
    <w:p w14:paraId="6DC7E8E1" w14:textId="77777777" w:rsidR="007B6FA3" w:rsidRPr="007B6FA3" w:rsidRDefault="007B6FA3" w:rsidP="009F4674">
      <w:pPr>
        <w:ind w:left="22" w:hanging="11"/>
        <w:jc w:val="both"/>
        <w:rPr>
          <w:rFonts w:ascii="Trebuchet MS" w:hAnsi="Trebuchet MS"/>
          <w:sz w:val="22"/>
          <w:szCs w:val="22"/>
        </w:rPr>
      </w:pPr>
    </w:p>
    <w:p w14:paraId="293DE199" w14:textId="77777777"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Cordialmente,</w:t>
      </w:r>
    </w:p>
    <w:p w14:paraId="460466C0" w14:textId="77777777" w:rsidR="007B6FA3" w:rsidRPr="007B6FA3" w:rsidRDefault="007B6FA3" w:rsidP="009F4674">
      <w:pPr>
        <w:ind w:left="22" w:hanging="11"/>
        <w:jc w:val="both"/>
        <w:rPr>
          <w:rFonts w:ascii="Trebuchet MS" w:hAnsi="Trebuchet MS"/>
          <w:sz w:val="22"/>
          <w:szCs w:val="22"/>
        </w:rPr>
      </w:pPr>
    </w:p>
    <w:p w14:paraId="31E6A81F" w14:textId="77777777"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Coordenação de Concursos</w:t>
      </w:r>
    </w:p>
    <w:p w14:paraId="78CC74F7" w14:textId="3C22C2CE" w:rsidR="007B6FA3" w:rsidRPr="007B6FA3" w:rsidRDefault="007B6FA3" w:rsidP="009F4674">
      <w:pPr>
        <w:ind w:left="22" w:hanging="11"/>
        <w:jc w:val="both"/>
        <w:rPr>
          <w:rFonts w:ascii="Trebuchet MS" w:hAnsi="Trebuchet MS"/>
          <w:sz w:val="22"/>
          <w:szCs w:val="22"/>
        </w:rPr>
      </w:pPr>
      <w:r w:rsidRPr="007B6FA3">
        <w:rPr>
          <w:rFonts w:ascii="Trebuchet MS" w:hAnsi="Trebuchet MS"/>
          <w:sz w:val="22"/>
          <w:szCs w:val="22"/>
        </w:rPr>
        <w:t>1</w:t>
      </w:r>
      <w:r>
        <w:rPr>
          <w:rFonts w:ascii="Trebuchet MS" w:hAnsi="Trebuchet MS"/>
          <w:sz w:val="22"/>
          <w:szCs w:val="22"/>
        </w:rPr>
        <w:t>1</w:t>
      </w:r>
      <w:r w:rsidRPr="007B6FA3">
        <w:rPr>
          <w:rFonts w:ascii="Trebuchet MS" w:hAnsi="Trebuchet MS"/>
          <w:sz w:val="22"/>
          <w:szCs w:val="22"/>
        </w:rPr>
        <w:t xml:space="preserve">/11/2025, </w:t>
      </w:r>
      <w:r w:rsidR="009F4674">
        <w:rPr>
          <w:rFonts w:ascii="Trebuchet MS" w:hAnsi="Trebuchet MS"/>
          <w:sz w:val="22"/>
          <w:szCs w:val="22"/>
        </w:rPr>
        <w:t>17h27</w:t>
      </w:r>
    </w:p>
    <w:p w14:paraId="26580176" w14:textId="77777777" w:rsidR="007B6FA3" w:rsidRDefault="007B6FA3" w:rsidP="009F4674">
      <w:pPr>
        <w:pBdr>
          <w:bottom w:val="single" w:sz="4" w:space="1" w:color="auto"/>
        </w:pBdr>
        <w:ind w:left="22" w:hanging="11"/>
        <w:jc w:val="both"/>
        <w:rPr>
          <w:rFonts w:ascii="Trebuchet MS" w:hAnsi="Trebuchet MS"/>
          <w:sz w:val="22"/>
          <w:szCs w:val="22"/>
        </w:rPr>
      </w:pPr>
    </w:p>
    <w:p w14:paraId="094908C3" w14:textId="77777777" w:rsidR="007B6FA3" w:rsidRDefault="007B6FA3" w:rsidP="00CF23B2">
      <w:pPr>
        <w:ind w:left="22" w:hanging="11"/>
        <w:jc w:val="both"/>
        <w:rPr>
          <w:rFonts w:ascii="Trebuchet MS" w:hAnsi="Trebuchet MS"/>
          <w:sz w:val="22"/>
          <w:szCs w:val="22"/>
        </w:rPr>
      </w:pPr>
    </w:p>
    <w:p w14:paraId="3186ADE4" w14:textId="48553E6F" w:rsidR="00CF23B2" w:rsidRDefault="00CF23B2" w:rsidP="00CF23B2">
      <w:pPr>
        <w:ind w:left="22" w:hanging="11"/>
        <w:jc w:val="both"/>
        <w:rPr>
          <w:rFonts w:ascii="Trebuchet MS" w:hAnsi="Trebuchet MS"/>
          <w:sz w:val="22"/>
          <w:szCs w:val="22"/>
        </w:rPr>
      </w:pPr>
      <w:r>
        <w:rPr>
          <w:rFonts w:ascii="Trebuchet MS" w:hAnsi="Trebuchet MS"/>
          <w:sz w:val="22"/>
          <w:szCs w:val="22"/>
        </w:rPr>
        <w:t>Prezados candidatos,</w:t>
      </w:r>
    </w:p>
    <w:p w14:paraId="16C9D427" w14:textId="77777777" w:rsidR="00CF23B2" w:rsidRDefault="00CF23B2" w:rsidP="00CF23B2">
      <w:pPr>
        <w:ind w:left="22" w:hanging="11"/>
        <w:jc w:val="both"/>
        <w:rPr>
          <w:rFonts w:ascii="Trebuchet MS" w:hAnsi="Trebuchet MS"/>
          <w:sz w:val="22"/>
          <w:szCs w:val="22"/>
          <w:lang w:val="pt-PT"/>
        </w:rPr>
      </w:pPr>
    </w:p>
    <w:p w14:paraId="57DCAB37" w14:textId="501F9C4B" w:rsidR="00CF23B2" w:rsidRDefault="00CF23B2" w:rsidP="00CF23B2">
      <w:pPr>
        <w:ind w:left="22" w:hanging="11"/>
        <w:jc w:val="both"/>
        <w:rPr>
          <w:rFonts w:ascii="Trebuchet MS" w:hAnsi="Trebuchet MS"/>
          <w:sz w:val="22"/>
          <w:szCs w:val="22"/>
        </w:rPr>
      </w:pPr>
      <w:r>
        <w:rPr>
          <w:rFonts w:ascii="Trebuchet MS" w:hAnsi="Trebuchet MS"/>
          <w:sz w:val="22"/>
          <w:szCs w:val="22"/>
        </w:rPr>
        <w:t xml:space="preserve">Informamos que o resultado preliminar da análise dos pedidos de isenção do valor da inscrição está disponível no menu </w:t>
      </w:r>
      <w:r>
        <w:rPr>
          <w:rFonts w:ascii="Trebuchet MS" w:hAnsi="Trebuchet MS"/>
          <w:b/>
          <w:bCs/>
          <w:i/>
          <w:iCs/>
          <w:sz w:val="22"/>
          <w:szCs w:val="22"/>
        </w:rPr>
        <w:t>Arquivos Disponíveis</w:t>
      </w:r>
      <w:r>
        <w:rPr>
          <w:rFonts w:ascii="Trebuchet MS" w:hAnsi="Trebuchet MS"/>
          <w:sz w:val="22"/>
          <w:szCs w:val="22"/>
        </w:rPr>
        <w:t>, abaixo.</w:t>
      </w:r>
    </w:p>
    <w:p w14:paraId="47A14F05" w14:textId="77777777" w:rsidR="00CF23B2" w:rsidRDefault="00CF23B2" w:rsidP="00CF23B2">
      <w:pPr>
        <w:ind w:left="22" w:hanging="11"/>
        <w:jc w:val="both"/>
        <w:rPr>
          <w:rFonts w:ascii="Trebuchet MS" w:hAnsi="Trebuchet MS"/>
          <w:sz w:val="22"/>
          <w:szCs w:val="22"/>
        </w:rPr>
      </w:pPr>
    </w:p>
    <w:p w14:paraId="12615E31" w14:textId="77777777" w:rsidR="00CF23B2" w:rsidRDefault="00CF23B2" w:rsidP="00CF23B2">
      <w:pPr>
        <w:ind w:left="22" w:hanging="11"/>
        <w:jc w:val="both"/>
        <w:rPr>
          <w:rFonts w:ascii="Trebuchet MS" w:hAnsi="Trebuchet MS"/>
          <w:sz w:val="22"/>
          <w:szCs w:val="22"/>
        </w:rPr>
      </w:pPr>
      <w:r>
        <w:rPr>
          <w:rFonts w:ascii="Trebuchet MS" w:hAnsi="Trebuchet MS"/>
          <w:sz w:val="22"/>
          <w:szCs w:val="22"/>
        </w:rPr>
        <w:t xml:space="preserve">A motivação do indeferimento encontra-se disponível na </w:t>
      </w:r>
      <w:r>
        <w:rPr>
          <w:rFonts w:ascii="Trebuchet MS" w:hAnsi="Trebuchet MS"/>
          <w:b/>
          <w:bCs/>
          <w:i/>
          <w:iCs/>
          <w:sz w:val="22"/>
          <w:szCs w:val="22"/>
        </w:rPr>
        <w:t>área do candidato</w:t>
      </w:r>
      <w:r>
        <w:rPr>
          <w:rFonts w:ascii="Trebuchet MS" w:hAnsi="Trebuchet MS"/>
          <w:sz w:val="22"/>
          <w:szCs w:val="22"/>
        </w:rPr>
        <w:t>.</w:t>
      </w:r>
    </w:p>
    <w:p w14:paraId="3C673C71" w14:textId="77777777" w:rsidR="00CF23B2" w:rsidRDefault="00CF23B2" w:rsidP="00CF23B2">
      <w:pPr>
        <w:ind w:left="22" w:hanging="11"/>
        <w:jc w:val="both"/>
        <w:rPr>
          <w:rFonts w:ascii="Trebuchet MS" w:hAnsi="Trebuchet MS"/>
          <w:sz w:val="22"/>
          <w:szCs w:val="22"/>
        </w:rPr>
      </w:pPr>
    </w:p>
    <w:p w14:paraId="39DBA8CC" w14:textId="77777777" w:rsidR="00CF23B2" w:rsidRDefault="00CF23B2" w:rsidP="00CF23B2">
      <w:pPr>
        <w:ind w:left="22" w:hanging="11"/>
        <w:jc w:val="both"/>
        <w:rPr>
          <w:rFonts w:ascii="Trebuchet MS" w:hAnsi="Trebuchet MS"/>
          <w:sz w:val="22"/>
          <w:szCs w:val="22"/>
        </w:rPr>
      </w:pPr>
      <w:r>
        <w:rPr>
          <w:rFonts w:ascii="Trebuchet MS" w:hAnsi="Trebuchet MS"/>
          <w:sz w:val="22"/>
          <w:szCs w:val="22"/>
        </w:rPr>
        <w:t>Cordialmente,</w:t>
      </w:r>
    </w:p>
    <w:p w14:paraId="3AE75F32" w14:textId="77777777" w:rsidR="00CF23B2" w:rsidRDefault="00CF23B2" w:rsidP="00CF23B2">
      <w:pPr>
        <w:ind w:left="22" w:hanging="11"/>
        <w:jc w:val="both"/>
        <w:rPr>
          <w:rFonts w:ascii="Trebuchet MS" w:hAnsi="Trebuchet MS"/>
          <w:sz w:val="22"/>
          <w:szCs w:val="22"/>
        </w:rPr>
      </w:pPr>
      <w:r>
        <w:rPr>
          <w:rFonts w:ascii="Trebuchet MS" w:hAnsi="Trebuchet MS"/>
          <w:sz w:val="22"/>
          <w:szCs w:val="22"/>
        </w:rPr>
        <w:t xml:space="preserve"> </w:t>
      </w:r>
    </w:p>
    <w:p w14:paraId="593BC6C5" w14:textId="77777777" w:rsidR="00CF23B2" w:rsidRDefault="00CF23B2" w:rsidP="00CF23B2">
      <w:pPr>
        <w:ind w:left="22" w:hanging="11"/>
        <w:jc w:val="both"/>
        <w:rPr>
          <w:rFonts w:ascii="Trebuchet MS" w:hAnsi="Trebuchet MS"/>
          <w:sz w:val="22"/>
          <w:szCs w:val="22"/>
        </w:rPr>
      </w:pPr>
      <w:r>
        <w:rPr>
          <w:rFonts w:ascii="Trebuchet MS" w:hAnsi="Trebuchet MS"/>
          <w:sz w:val="22"/>
          <w:szCs w:val="22"/>
        </w:rPr>
        <w:t xml:space="preserve">Coordenação de Concursos </w:t>
      </w:r>
    </w:p>
    <w:p w14:paraId="654569F3" w14:textId="1505CCA8" w:rsidR="00CF23B2" w:rsidRDefault="00CF23B2" w:rsidP="00CF23B2">
      <w:pPr>
        <w:pStyle w:val="xmsonormal"/>
        <w:spacing w:before="0" w:beforeAutospacing="0" w:after="0" w:afterAutospacing="0"/>
        <w:rPr>
          <w:rFonts w:ascii="Trebuchet MS" w:hAnsi="Trebuchet MS"/>
          <w:color w:val="000000"/>
          <w:sz w:val="22"/>
          <w:szCs w:val="22"/>
        </w:rPr>
      </w:pPr>
      <w:r>
        <w:rPr>
          <w:rFonts w:ascii="Trebuchet MS" w:hAnsi="Trebuchet MS"/>
          <w:sz w:val="22"/>
          <w:szCs w:val="22"/>
        </w:rPr>
        <w:t xml:space="preserve">29/10/2025, </w:t>
      </w:r>
      <w:r w:rsidR="007B6FA3">
        <w:rPr>
          <w:rFonts w:ascii="Trebuchet MS" w:hAnsi="Trebuchet MS"/>
          <w:sz w:val="22"/>
          <w:szCs w:val="22"/>
        </w:rPr>
        <w:t>11h42</w:t>
      </w:r>
    </w:p>
    <w:p w14:paraId="4EB17EC0" w14:textId="77777777" w:rsidR="00CF23B2" w:rsidRDefault="00CF23B2" w:rsidP="00CF23B2">
      <w:pPr>
        <w:pStyle w:val="xmsonormal"/>
        <w:pBdr>
          <w:bottom w:val="single" w:sz="4" w:space="1" w:color="auto"/>
        </w:pBdr>
        <w:spacing w:before="0" w:beforeAutospacing="0" w:after="0" w:afterAutospacing="0"/>
        <w:jc w:val="both"/>
        <w:rPr>
          <w:rFonts w:ascii="Trebuchet MS" w:hAnsi="Trebuchet MS"/>
          <w:color w:val="000000"/>
          <w:sz w:val="22"/>
          <w:szCs w:val="22"/>
        </w:rPr>
      </w:pPr>
    </w:p>
    <w:p w14:paraId="7A49FA07" w14:textId="77777777" w:rsidR="00CF23B2" w:rsidRDefault="00CF23B2" w:rsidP="00512F3F">
      <w:pPr>
        <w:pStyle w:val="xmsonormal"/>
        <w:spacing w:before="0" w:beforeAutospacing="0" w:after="0" w:afterAutospacing="0"/>
        <w:jc w:val="both"/>
        <w:rPr>
          <w:rFonts w:ascii="Trebuchet MS" w:hAnsi="Trebuchet MS"/>
          <w:color w:val="000000"/>
          <w:sz w:val="22"/>
          <w:szCs w:val="22"/>
        </w:rPr>
      </w:pPr>
    </w:p>
    <w:p w14:paraId="7937C750"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r>
        <w:rPr>
          <w:rFonts w:ascii="Trebuchet MS" w:hAnsi="Trebuchet MS"/>
          <w:color w:val="000000"/>
          <w:sz w:val="22"/>
          <w:szCs w:val="22"/>
        </w:rPr>
        <w:t>Prezados candidatos,</w:t>
      </w:r>
    </w:p>
    <w:p w14:paraId="6BE65227"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p>
    <w:p w14:paraId="7DEA9960"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r>
        <w:rPr>
          <w:rFonts w:ascii="Trebuchet MS" w:hAnsi="Trebuchet MS"/>
          <w:color w:val="000000"/>
          <w:sz w:val="22"/>
          <w:szCs w:val="22"/>
        </w:rPr>
        <w:t xml:space="preserve">Informamos que está disponível a Retificação nº 01 do Edital de Abertura do Concurso Público. Para visualizá-la acessem o menu </w:t>
      </w:r>
      <w:r>
        <w:rPr>
          <w:rFonts w:ascii="Trebuchet MS" w:hAnsi="Trebuchet MS"/>
          <w:b/>
          <w:color w:val="000000"/>
          <w:sz w:val="22"/>
          <w:szCs w:val="22"/>
        </w:rPr>
        <w:t>Arquivos Disponíveis</w:t>
      </w:r>
      <w:r>
        <w:rPr>
          <w:rFonts w:ascii="Trebuchet MS" w:hAnsi="Trebuchet MS"/>
          <w:color w:val="000000"/>
          <w:sz w:val="22"/>
          <w:szCs w:val="22"/>
        </w:rPr>
        <w:t>, abaixo.</w:t>
      </w:r>
    </w:p>
    <w:p w14:paraId="2C0AF7C7"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p>
    <w:p w14:paraId="3BD06988"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r>
        <w:rPr>
          <w:rFonts w:ascii="Trebuchet MS" w:hAnsi="Trebuchet MS"/>
          <w:color w:val="000000"/>
          <w:sz w:val="22"/>
          <w:szCs w:val="22"/>
        </w:rPr>
        <w:t>As inscrições poderão ser realizadas dentro do período disposto no Cronograma Previsto do Edital de abertura do Certame.</w:t>
      </w:r>
    </w:p>
    <w:p w14:paraId="456D50E3" w14:textId="77777777" w:rsidR="00CC71CA" w:rsidRDefault="00CC71CA" w:rsidP="00CC71CA">
      <w:pPr>
        <w:pStyle w:val="xmsonormal"/>
        <w:rPr>
          <w:rFonts w:ascii="Trebuchet MS" w:hAnsi="Trebuchet MS"/>
          <w:color w:val="000000"/>
          <w:sz w:val="22"/>
          <w:szCs w:val="22"/>
        </w:rPr>
      </w:pPr>
      <w:r>
        <w:rPr>
          <w:rFonts w:ascii="Trebuchet MS" w:hAnsi="Trebuchet MS"/>
          <w:color w:val="000000"/>
          <w:sz w:val="22"/>
          <w:szCs w:val="22"/>
        </w:rPr>
        <w:t>Solicitamos que acompanhem em nosso endereço eletrônico a divulgação de todos os atos, editais e comunicados referentes a este Certame.</w:t>
      </w:r>
    </w:p>
    <w:p w14:paraId="0DC4DD13"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r>
        <w:rPr>
          <w:rFonts w:ascii="Trebuchet MS" w:hAnsi="Trebuchet MS"/>
          <w:color w:val="000000"/>
          <w:sz w:val="22"/>
          <w:szCs w:val="22"/>
        </w:rPr>
        <w:t>Cordialmente,</w:t>
      </w:r>
    </w:p>
    <w:p w14:paraId="5461D5C0"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p>
    <w:p w14:paraId="48521B43" w14:textId="77777777" w:rsidR="00CC71CA" w:rsidRDefault="00CC71CA" w:rsidP="00CC71CA">
      <w:pPr>
        <w:pStyle w:val="xmsonormal"/>
        <w:spacing w:before="0" w:beforeAutospacing="0" w:after="0" w:afterAutospacing="0"/>
        <w:jc w:val="both"/>
        <w:rPr>
          <w:rFonts w:ascii="Trebuchet MS" w:hAnsi="Trebuchet MS"/>
          <w:color w:val="000000"/>
          <w:sz w:val="22"/>
          <w:szCs w:val="22"/>
        </w:rPr>
      </w:pPr>
      <w:r>
        <w:rPr>
          <w:rFonts w:ascii="Trebuchet MS" w:hAnsi="Trebuchet MS"/>
          <w:color w:val="000000"/>
          <w:sz w:val="22"/>
          <w:szCs w:val="22"/>
        </w:rPr>
        <w:t>Coordenação de Concursos</w:t>
      </w:r>
    </w:p>
    <w:p w14:paraId="11F6CBD3" w14:textId="1861C5A4" w:rsidR="00CC71CA" w:rsidRDefault="00CC71CA" w:rsidP="00CC71CA">
      <w:pPr>
        <w:pStyle w:val="xmsonormal"/>
        <w:pBdr>
          <w:bottom w:val="single" w:sz="4" w:space="1" w:color="auto"/>
        </w:pBdr>
        <w:spacing w:before="0" w:beforeAutospacing="0" w:after="0" w:afterAutospacing="0"/>
        <w:jc w:val="both"/>
        <w:rPr>
          <w:rFonts w:ascii="Trebuchet MS" w:hAnsi="Trebuchet MS"/>
          <w:color w:val="000000"/>
          <w:sz w:val="22"/>
          <w:szCs w:val="22"/>
        </w:rPr>
      </w:pPr>
      <w:r>
        <w:rPr>
          <w:rFonts w:ascii="Trebuchet MS" w:hAnsi="Trebuchet MS"/>
          <w:color w:val="000000"/>
          <w:sz w:val="22"/>
          <w:szCs w:val="22"/>
        </w:rPr>
        <w:t xml:space="preserve">10/10/2025, </w:t>
      </w:r>
      <w:r w:rsidR="00CF23B2">
        <w:rPr>
          <w:rFonts w:ascii="Trebuchet MS" w:hAnsi="Trebuchet MS"/>
          <w:color w:val="000000"/>
          <w:sz w:val="22"/>
          <w:szCs w:val="22"/>
        </w:rPr>
        <w:t>11h06</w:t>
      </w:r>
    </w:p>
    <w:p w14:paraId="7F546177" w14:textId="77777777" w:rsidR="00CC71CA" w:rsidRDefault="00CC71CA" w:rsidP="00CC71CA">
      <w:pPr>
        <w:pStyle w:val="xmsonormal"/>
        <w:pBdr>
          <w:bottom w:val="single" w:sz="4" w:space="1" w:color="auto"/>
        </w:pBdr>
        <w:spacing w:before="0" w:beforeAutospacing="0" w:after="0" w:afterAutospacing="0"/>
        <w:jc w:val="both"/>
        <w:rPr>
          <w:rFonts w:ascii="Trebuchet MS" w:hAnsi="Trebuchet MS"/>
          <w:color w:val="000000"/>
          <w:sz w:val="22"/>
          <w:szCs w:val="22"/>
        </w:rPr>
      </w:pPr>
    </w:p>
    <w:p w14:paraId="5506ED9D" w14:textId="77777777" w:rsidR="00CC71CA" w:rsidRDefault="00CC71CA" w:rsidP="00512F3F">
      <w:pPr>
        <w:pStyle w:val="xmsonormal"/>
        <w:spacing w:before="0" w:beforeAutospacing="0" w:after="0" w:afterAutospacing="0"/>
        <w:jc w:val="both"/>
        <w:rPr>
          <w:rFonts w:ascii="Trebuchet MS" w:hAnsi="Trebuchet MS"/>
          <w:color w:val="000000"/>
          <w:sz w:val="22"/>
          <w:szCs w:val="22"/>
        </w:rPr>
      </w:pPr>
    </w:p>
    <w:p w14:paraId="34D0B1CB" w14:textId="62FE9F63" w:rsidR="00653FB2" w:rsidRPr="00121E5B" w:rsidRDefault="00653FB2" w:rsidP="00512F3F">
      <w:pPr>
        <w:pStyle w:val="xmsonormal"/>
        <w:spacing w:before="0" w:beforeAutospacing="0" w:after="0" w:afterAutospacing="0"/>
        <w:jc w:val="both"/>
        <w:rPr>
          <w:rFonts w:ascii="Trebuchet MS" w:hAnsi="Trebuchet MS"/>
          <w:color w:val="000000"/>
          <w:sz w:val="22"/>
          <w:szCs w:val="22"/>
        </w:rPr>
      </w:pPr>
      <w:r w:rsidRPr="00121E5B">
        <w:rPr>
          <w:rFonts w:ascii="Trebuchet MS" w:hAnsi="Trebuchet MS"/>
          <w:color w:val="000000"/>
          <w:sz w:val="22"/>
          <w:szCs w:val="22"/>
        </w:rPr>
        <w:t>Prezados candidatos,</w:t>
      </w:r>
    </w:p>
    <w:p w14:paraId="61B212F6" w14:textId="77777777" w:rsidR="007F7A58" w:rsidRDefault="007F7A58" w:rsidP="00512F3F">
      <w:pPr>
        <w:pStyle w:val="xmsonormal"/>
        <w:spacing w:before="0" w:beforeAutospacing="0" w:after="0" w:afterAutospacing="0"/>
        <w:jc w:val="both"/>
        <w:rPr>
          <w:rFonts w:ascii="Trebuchet MS" w:hAnsi="Trebuchet MS"/>
          <w:color w:val="000000"/>
          <w:sz w:val="22"/>
          <w:szCs w:val="22"/>
        </w:rPr>
      </w:pPr>
    </w:p>
    <w:p w14:paraId="45418BFE" w14:textId="22924D74" w:rsidR="00653FB2" w:rsidRPr="00121E5B" w:rsidRDefault="00653FB2" w:rsidP="00512F3F">
      <w:pPr>
        <w:pStyle w:val="xmsonormal"/>
        <w:spacing w:before="0" w:beforeAutospacing="0" w:after="0" w:afterAutospacing="0"/>
        <w:jc w:val="both"/>
        <w:rPr>
          <w:rFonts w:ascii="Trebuchet MS" w:hAnsi="Trebuchet MS"/>
          <w:color w:val="000000"/>
          <w:sz w:val="22"/>
          <w:szCs w:val="22"/>
        </w:rPr>
      </w:pPr>
      <w:r w:rsidRPr="00121E5B">
        <w:rPr>
          <w:rFonts w:ascii="Trebuchet MS" w:hAnsi="Trebuchet MS"/>
          <w:color w:val="000000"/>
          <w:sz w:val="22"/>
          <w:szCs w:val="22"/>
        </w:rPr>
        <w:t xml:space="preserve">O Edital de abertura deste </w:t>
      </w:r>
      <w:r w:rsidR="009B00A0">
        <w:rPr>
          <w:rFonts w:ascii="Trebuchet MS" w:hAnsi="Trebuchet MS"/>
          <w:color w:val="000000"/>
          <w:sz w:val="22"/>
          <w:szCs w:val="22"/>
        </w:rPr>
        <w:t>Concurso Público</w:t>
      </w:r>
      <w:r w:rsidRPr="007F5BFD">
        <w:rPr>
          <w:rFonts w:ascii="Trebuchet MS" w:hAnsi="Trebuchet MS"/>
          <w:color w:val="000000"/>
          <w:sz w:val="22"/>
          <w:szCs w:val="22"/>
        </w:rPr>
        <w:t xml:space="preserve"> </w:t>
      </w:r>
      <w:r w:rsidRPr="00121E5B">
        <w:rPr>
          <w:rFonts w:ascii="Trebuchet MS" w:hAnsi="Trebuchet MS"/>
          <w:color w:val="000000"/>
          <w:sz w:val="22"/>
          <w:szCs w:val="22"/>
        </w:rPr>
        <w:t>está disponível</w:t>
      </w:r>
      <w:r w:rsidR="00734587">
        <w:rPr>
          <w:rFonts w:ascii="Trebuchet MS" w:hAnsi="Trebuchet MS"/>
          <w:color w:val="000000"/>
          <w:sz w:val="22"/>
          <w:szCs w:val="22"/>
        </w:rPr>
        <w:t>.</w:t>
      </w:r>
      <w:r w:rsidRPr="00121E5B">
        <w:rPr>
          <w:rFonts w:ascii="Trebuchet MS" w:hAnsi="Trebuchet MS"/>
          <w:color w:val="000000"/>
          <w:sz w:val="22"/>
          <w:szCs w:val="22"/>
        </w:rPr>
        <w:t xml:space="preserve"> </w:t>
      </w:r>
      <w:r w:rsidR="00734587" w:rsidRPr="00734587">
        <w:rPr>
          <w:rFonts w:ascii="Trebuchet MS" w:hAnsi="Trebuchet MS"/>
          <w:color w:val="000000"/>
          <w:sz w:val="22"/>
          <w:szCs w:val="22"/>
        </w:rPr>
        <w:t xml:space="preserve">Para visualizá-lo acessem o menu </w:t>
      </w:r>
      <w:r w:rsidR="00734587" w:rsidRPr="00281B11">
        <w:rPr>
          <w:rFonts w:ascii="Trebuchet MS" w:hAnsi="Trebuchet MS"/>
          <w:b/>
          <w:i/>
          <w:iCs/>
          <w:color w:val="000000"/>
          <w:sz w:val="22"/>
          <w:szCs w:val="22"/>
        </w:rPr>
        <w:t>Arquivos Disponíveis</w:t>
      </w:r>
      <w:r w:rsidR="00734587" w:rsidRPr="00734587">
        <w:rPr>
          <w:rFonts w:ascii="Trebuchet MS" w:hAnsi="Trebuchet MS"/>
          <w:color w:val="000000"/>
          <w:sz w:val="22"/>
          <w:szCs w:val="22"/>
        </w:rPr>
        <w:t>, abaixo.</w:t>
      </w:r>
    </w:p>
    <w:p w14:paraId="7942AA95" w14:textId="77777777" w:rsidR="007F7A58" w:rsidRDefault="007F7A58" w:rsidP="00512F3F">
      <w:pPr>
        <w:pStyle w:val="xmsonormal"/>
        <w:spacing w:before="0" w:beforeAutospacing="0" w:after="0" w:afterAutospacing="0"/>
        <w:jc w:val="both"/>
        <w:rPr>
          <w:rFonts w:ascii="Trebuchet MS" w:hAnsi="Trebuchet MS"/>
          <w:color w:val="000000"/>
          <w:sz w:val="22"/>
          <w:szCs w:val="22"/>
        </w:rPr>
      </w:pPr>
    </w:p>
    <w:p w14:paraId="7EA4618B" w14:textId="078E4D93" w:rsidR="00653FB2" w:rsidRPr="002F3293" w:rsidRDefault="00653FB2" w:rsidP="00512F3F">
      <w:pPr>
        <w:pStyle w:val="xmsonormal"/>
        <w:spacing w:before="0" w:beforeAutospacing="0" w:after="0" w:afterAutospacing="0"/>
        <w:jc w:val="both"/>
        <w:rPr>
          <w:rFonts w:ascii="Trebuchet MS" w:hAnsi="Trebuchet MS"/>
          <w:color w:val="000000"/>
          <w:sz w:val="22"/>
          <w:szCs w:val="22"/>
        </w:rPr>
      </w:pPr>
      <w:r w:rsidRPr="00121E5B">
        <w:rPr>
          <w:rFonts w:ascii="Trebuchet MS" w:hAnsi="Trebuchet MS"/>
          <w:color w:val="000000"/>
          <w:sz w:val="22"/>
          <w:szCs w:val="22"/>
        </w:rPr>
        <w:t>As inscrições poderão ser realizadas dentro do período disposto no Cronograma Previsto do Edital de abertur</w:t>
      </w:r>
      <w:r w:rsidR="00226336">
        <w:rPr>
          <w:rFonts w:ascii="Trebuchet MS" w:hAnsi="Trebuchet MS"/>
          <w:color w:val="000000"/>
          <w:sz w:val="22"/>
          <w:szCs w:val="22"/>
        </w:rPr>
        <w:t>a do Certame.</w:t>
      </w:r>
    </w:p>
    <w:p w14:paraId="79C49B3D" w14:textId="77777777" w:rsidR="007F7A58" w:rsidRDefault="007F7A58" w:rsidP="00512F3F">
      <w:pPr>
        <w:pStyle w:val="NormalWeb"/>
        <w:spacing w:before="0" w:after="0"/>
        <w:jc w:val="both"/>
        <w:rPr>
          <w:rFonts w:ascii="Trebuchet MS" w:hAnsi="Trebuchet MS" w:cs="Trebuchet MS"/>
          <w:color w:val="000000"/>
          <w:sz w:val="22"/>
          <w:szCs w:val="22"/>
        </w:rPr>
      </w:pPr>
    </w:p>
    <w:p w14:paraId="033EFC46" w14:textId="0D972073" w:rsidR="00653FB2" w:rsidRDefault="00653FB2" w:rsidP="00512F3F">
      <w:pPr>
        <w:pStyle w:val="NormalWeb"/>
        <w:spacing w:before="0" w:after="0"/>
        <w:jc w:val="both"/>
        <w:rPr>
          <w:rFonts w:ascii="Trebuchet MS" w:hAnsi="Trebuchet MS" w:cs="Trebuchet MS"/>
          <w:color w:val="000000"/>
          <w:sz w:val="22"/>
          <w:szCs w:val="22"/>
        </w:rPr>
      </w:pPr>
      <w:r w:rsidRPr="00121E5B">
        <w:rPr>
          <w:rFonts w:ascii="Trebuchet MS" w:hAnsi="Trebuchet MS" w:cs="Trebuchet MS"/>
          <w:color w:val="000000"/>
          <w:sz w:val="22"/>
          <w:szCs w:val="22"/>
        </w:rPr>
        <w:t>Cordialmente,</w:t>
      </w:r>
    </w:p>
    <w:p w14:paraId="4508E1E3" w14:textId="77777777" w:rsidR="00F82060" w:rsidRDefault="00F82060" w:rsidP="00512F3F">
      <w:pPr>
        <w:pStyle w:val="NormalWeb"/>
        <w:spacing w:before="0" w:after="0"/>
        <w:jc w:val="both"/>
        <w:rPr>
          <w:rFonts w:ascii="Trebuchet MS" w:hAnsi="Trebuchet MS" w:cs="Trebuchet MS"/>
          <w:color w:val="000000"/>
          <w:sz w:val="22"/>
          <w:szCs w:val="22"/>
        </w:rPr>
      </w:pPr>
    </w:p>
    <w:p w14:paraId="2260B6C3" w14:textId="470FD270" w:rsidR="00653FB2" w:rsidRPr="00121E5B" w:rsidRDefault="00653FB2" w:rsidP="00512F3F">
      <w:pPr>
        <w:pStyle w:val="NormalWeb"/>
        <w:spacing w:before="0" w:after="0"/>
        <w:jc w:val="both"/>
        <w:rPr>
          <w:rFonts w:ascii="Trebuchet MS" w:hAnsi="Trebuchet MS" w:cs="Trebuchet MS"/>
          <w:color w:val="000000"/>
          <w:sz w:val="22"/>
          <w:szCs w:val="22"/>
        </w:rPr>
      </w:pPr>
      <w:r w:rsidRPr="00121E5B">
        <w:rPr>
          <w:rFonts w:ascii="Trebuchet MS" w:hAnsi="Trebuchet MS" w:cs="Trebuchet MS"/>
          <w:color w:val="000000"/>
          <w:sz w:val="22"/>
          <w:szCs w:val="22"/>
        </w:rPr>
        <w:t>Coordenação de Concursos</w:t>
      </w:r>
    </w:p>
    <w:p w14:paraId="65CA52FF" w14:textId="6CBE7E42" w:rsidR="005F5A35" w:rsidRDefault="00281B11" w:rsidP="00512F3F">
      <w:pPr>
        <w:pStyle w:val="NormalWeb"/>
        <w:spacing w:before="0" w:after="0"/>
        <w:jc w:val="both"/>
      </w:pPr>
      <w:r>
        <w:rPr>
          <w:rFonts w:ascii="Trebuchet MS" w:hAnsi="Trebuchet MS"/>
          <w:color w:val="000000"/>
          <w:sz w:val="22"/>
          <w:szCs w:val="22"/>
          <w:shd w:val="clear" w:color="auto" w:fill="FFFFFF"/>
        </w:rPr>
        <w:t>06/10</w:t>
      </w:r>
      <w:r w:rsidR="00694899">
        <w:rPr>
          <w:rFonts w:ascii="Trebuchet MS" w:hAnsi="Trebuchet MS"/>
          <w:color w:val="000000"/>
          <w:sz w:val="22"/>
          <w:szCs w:val="22"/>
          <w:shd w:val="clear" w:color="auto" w:fill="FFFFFF"/>
        </w:rPr>
        <w:t>/2025</w:t>
      </w:r>
      <w:r w:rsidR="009B00A0">
        <w:rPr>
          <w:rFonts w:ascii="Trebuchet MS" w:hAnsi="Trebuchet MS"/>
          <w:color w:val="000000"/>
          <w:sz w:val="22"/>
          <w:szCs w:val="22"/>
          <w:shd w:val="clear" w:color="auto" w:fill="FFFFFF"/>
        </w:rPr>
        <w:t xml:space="preserve">, </w:t>
      </w:r>
      <w:bookmarkEnd w:id="0"/>
      <w:r>
        <w:rPr>
          <w:rFonts w:ascii="Trebuchet MS" w:hAnsi="Trebuchet MS"/>
          <w:color w:val="000000"/>
          <w:sz w:val="22"/>
          <w:szCs w:val="22"/>
          <w:shd w:val="clear" w:color="auto" w:fill="FFFFFF"/>
        </w:rPr>
        <w:t>09h</w:t>
      </w:r>
    </w:p>
    <w:sectPr w:rsidR="005F5A35" w:rsidSect="00D11CEE">
      <w:headerReference w:type="first" r:id="rId8"/>
      <w:footerReference w:type="first" r:id="rId9"/>
      <w:type w:val="continuous"/>
      <w:pgSz w:w="11906" w:h="16838"/>
      <w:pgMar w:top="1417" w:right="1558" w:bottom="1417" w:left="1700" w:header="709" w:footer="284" w:gutter="0"/>
      <w:pgBorders w:offsetFrom="page">
        <w:top w:val="single" w:sz="4" w:space="24" w:color="000000"/>
        <w:left w:val="single" w:sz="4" w:space="24" w:color="000000"/>
        <w:bottom w:val="single" w:sz="4" w:space="13" w:color="000000"/>
        <w:right w:val="single" w:sz="4" w:space="24" w:color="000000"/>
      </w:pgBorder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6BEB" w14:textId="77777777" w:rsidR="00B56704" w:rsidRDefault="00B56704">
      <w:r>
        <w:separator/>
      </w:r>
    </w:p>
  </w:endnote>
  <w:endnote w:type="continuationSeparator" w:id="0">
    <w:p w14:paraId="5FF5B6D5" w14:textId="77777777" w:rsidR="00B56704" w:rsidRDefault="00B5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DE13" w14:textId="77777777" w:rsidR="00F82060" w:rsidRDefault="006E3E4D">
    <w:pPr>
      <w:pStyle w:val="Rodap1"/>
      <w:tabs>
        <w:tab w:val="clear" w:pos="4252"/>
        <w:tab w:val="clear" w:pos="8504"/>
        <w:tab w:val="left" w:pos="3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A211" w14:textId="77777777" w:rsidR="00B56704" w:rsidRDefault="00B56704">
      <w:r>
        <w:separator/>
      </w:r>
    </w:p>
  </w:footnote>
  <w:footnote w:type="continuationSeparator" w:id="0">
    <w:p w14:paraId="118DB691" w14:textId="77777777" w:rsidR="00B56704" w:rsidRDefault="00B5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2884" w14:textId="54FA40CF" w:rsidR="00F82060" w:rsidRDefault="00AE3581">
    <w:pPr>
      <w:pStyle w:val="Cabealho1"/>
      <w:rPr>
        <w:lang w:eastAsia="pt-BR"/>
      </w:rPr>
    </w:pPr>
    <w:r>
      <w:rPr>
        <w:noProof/>
        <w:lang w:eastAsia="pt-BR"/>
      </w:rPr>
      <w:drawing>
        <wp:inline distT="0" distB="0" distL="0" distR="0" wp14:anchorId="1F9537C4" wp14:editId="5E062CDA">
          <wp:extent cx="1696899" cy="552450"/>
          <wp:effectExtent l="0" t="0" r="0" b="0"/>
          <wp:docPr id="1572301579"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01579" name="Imagem 1"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714747" cy="558261"/>
                  </a:xfrm>
                  <a:prstGeom prst="rect">
                    <a:avLst/>
                  </a:prstGeom>
                </pic:spPr>
              </pic:pic>
            </a:graphicData>
          </a:graphic>
        </wp:inline>
      </w:drawing>
    </w:r>
  </w:p>
  <w:p w14:paraId="656313FC" w14:textId="77777777" w:rsidR="00F82060" w:rsidRDefault="00F82060">
    <w:pPr>
      <w:pStyle w:val="Cabealho1"/>
      <w:rPr>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AA6"/>
    <w:multiLevelType w:val="hybridMultilevel"/>
    <w:tmpl w:val="97D2E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30A61C1"/>
    <w:multiLevelType w:val="hybridMultilevel"/>
    <w:tmpl w:val="00FC05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32C1152"/>
    <w:multiLevelType w:val="hybridMultilevel"/>
    <w:tmpl w:val="58004E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3F87C9A"/>
    <w:multiLevelType w:val="hybridMultilevel"/>
    <w:tmpl w:val="DF102348"/>
    <w:lvl w:ilvl="0" w:tplc="04160001">
      <w:start w:val="1"/>
      <w:numFmt w:val="bullet"/>
      <w:lvlText w:val=""/>
      <w:lvlJc w:val="left"/>
      <w:pPr>
        <w:ind w:left="734" w:hanging="360"/>
      </w:pPr>
      <w:rPr>
        <w:rFonts w:ascii="Symbol" w:hAnsi="Symbol" w:hint="default"/>
      </w:rPr>
    </w:lvl>
    <w:lvl w:ilvl="1" w:tplc="04160003">
      <w:start w:val="1"/>
      <w:numFmt w:val="bullet"/>
      <w:lvlText w:val="o"/>
      <w:lvlJc w:val="left"/>
      <w:pPr>
        <w:ind w:left="1454" w:hanging="360"/>
      </w:pPr>
      <w:rPr>
        <w:rFonts w:ascii="Courier New" w:hAnsi="Courier New" w:cs="Courier New" w:hint="default"/>
      </w:rPr>
    </w:lvl>
    <w:lvl w:ilvl="2" w:tplc="04160005">
      <w:start w:val="1"/>
      <w:numFmt w:val="bullet"/>
      <w:lvlText w:val=""/>
      <w:lvlJc w:val="left"/>
      <w:pPr>
        <w:ind w:left="2174" w:hanging="360"/>
      </w:pPr>
      <w:rPr>
        <w:rFonts w:ascii="Wingdings" w:hAnsi="Wingdings" w:hint="default"/>
      </w:rPr>
    </w:lvl>
    <w:lvl w:ilvl="3" w:tplc="04160001">
      <w:start w:val="1"/>
      <w:numFmt w:val="bullet"/>
      <w:lvlText w:val=""/>
      <w:lvlJc w:val="left"/>
      <w:pPr>
        <w:ind w:left="2894" w:hanging="360"/>
      </w:pPr>
      <w:rPr>
        <w:rFonts w:ascii="Symbol" w:hAnsi="Symbol" w:hint="default"/>
      </w:rPr>
    </w:lvl>
    <w:lvl w:ilvl="4" w:tplc="04160003">
      <w:start w:val="1"/>
      <w:numFmt w:val="bullet"/>
      <w:lvlText w:val="o"/>
      <w:lvlJc w:val="left"/>
      <w:pPr>
        <w:ind w:left="3614" w:hanging="360"/>
      </w:pPr>
      <w:rPr>
        <w:rFonts w:ascii="Courier New" w:hAnsi="Courier New" w:cs="Courier New" w:hint="default"/>
      </w:rPr>
    </w:lvl>
    <w:lvl w:ilvl="5" w:tplc="04160005">
      <w:start w:val="1"/>
      <w:numFmt w:val="bullet"/>
      <w:lvlText w:val=""/>
      <w:lvlJc w:val="left"/>
      <w:pPr>
        <w:ind w:left="4334" w:hanging="360"/>
      </w:pPr>
      <w:rPr>
        <w:rFonts w:ascii="Wingdings" w:hAnsi="Wingdings" w:hint="default"/>
      </w:rPr>
    </w:lvl>
    <w:lvl w:ilvl="6" w:tplc="04160001">
      <w:start w:val="1"/>
      <w:numFmt w:val="bullet"/>
      <w:lvlText w:val=""/>
      <w:lvlJc w:val="left"/>
      <w:pPr>
        <w:ind w:left="5054" w:hanging="360"/>
      </w:pPr>
      <w:rPr>
        <w:rFonts w:ascii="Symbol" w:hAnsi="Symbol" w:hint="default"/>
      </w:rPr>
    </w:lvl>
    <w:lvl w:ilvl="7" w:tplc="04160003">
      <w:start w:val="1"/>
      <w:numFmt w:val="bullet"/>
      <w:lvlText w:val="o"/>
      <w:lvlJc w:val="left"/>
      <w:pPr>
        <w:ind w:left="5774" w:hanging="360"/>
      </w:pPr>
      <w:rPr>
        <w:rFonts w:ascii="Courier New" w:hAnsi="Courier New" w:cs="Courier New" w:hint="default"/>
      </w:rPr>
    </w:lvl>
    <w:lvl w:ilvl="8" w:tplc="04160005">
      <w:start w:val="1"/>
      <w:numFmt w:val="bullet"/>
      <w:lvlText w:val=""/>
      <w:lvlJc w:val="left"/>
      <w:pPr>
        <w:ind w:left="6494" w:hanging="360"/>
      </w:pPr>
      <w:rPr>
        <w:rFonts w:ascii="Wingdings" w:hAnsi="Wingdings" w:hint="default"/>
      </w:rPr>
    </w:lvl>
  </w:abstractNum>
  <w:abstractNum w:abstractNumId="4" w15:restartNumberingAfterBreak="0">
    <w:nsid w:val="732A50FE"/>
    <w:multiLevelType w:val="hybridMultilevel"/>
    <w:tmpl w:val="D96A5AD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7DFE4020"/>
    <w:multiLevelType w:val="hybridMultilevel"/>
    <w:tmpl w:val="98E8AB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69946088">
    <w:abstractNumId w:val="2"/>
  </w:num>
  <w:num w:numId="2" w16cid:durableId="696541533">
    <w:abstractNumId w:val="0"/>
  </w:num>
  <w:num w:numId="3" w16cid:durableId="532886556">
    <w:abstractNumId w:val="1"/>
  </w:num>
  <w:num w:numId="4" w16cid:durableId="1489979688">
    <w:abstractNumId w:val="5"/>
  </w:num>
  <w:num w:numId="5" w16cid:durableId="1889414191">
    <w:abstractNumId w:val="3"/>
  </w:num>
  <w:num w:numId="6" w16cid:durableId="713501232">
    <w:abstractNumId w:val="3"/>
  </w:num>
  <w:num w:numId="7" w16cid:durableId="1676609061">
    <w:abstractNumId w:val="3"/>
  </w:num>
  <w:num w:numId="8" w16cid:durableId="1384869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FB2"/>
    <w:rsid w:val="00016ED3"/>
    <w:rsid w:val="000206AD"/>
    <w:rsid w:val="000330CC"/>
    <w:rsid w:val="00051954"/>
    <w:rsid w:val="00056C8A"/>
    <w:rsid w:val="0006496B"/>
    <w:rsid w:val="000655B5"/>
    <w:rsid w:val="000945F1"/>
    <w:rsid w:val="000D072D"/>
    <w:rsid w:val="000D3314"/>
    <w:rsid w:val="000E2FFD"/>
    <w:rsid w:val="000E69AB"/>
    <w:rsid w:val="00103B9E"/>
    <w:rsid w:val="0012716F"/>
    <w:rsid w:val="0013481D"/>
    <w:rsid w:val="00135906"/>
    <w:rsid w:val="00145065"/>
    <w:rsid w:val="001537E1"/>
    <w:rsid w:val="0016109D"/>
    <w:rsid w:val="00167339"/>
    <w:rsid w:val="0019175D"/>
    <w:rsid w:val="00197CB1"/>
    <w:rsid w:val="001B4915"/>
    <w:rsid w:val="001B7AED"/>
    <w:rsid w:val="001C0F9E"/>
    <w:rsid w:val="001C73EF"/>
    <w:rsid w:val="001C78DA"/>
    <w:rsid w:val="001D4008"/>
    <w:rsid w:val="001E1277"/>
    <w:rsid w:val="001F3BD2"/>
    <w:rsid w:val="002076D0"/>
    <w:rsid w:val="00207E63"/>
    <w:rsid w:val="00213DF2"/>
    <w:rsid w:val="00223ED6"/>
    <w:rsid w:val="00226336"/>
    <w:rsid w:val="00231738"/>
    <w:rsid w:val="0023191A"/>
    <w:rsid w:val="00255E6B"/>
    <w:rsid w:val="00267DA0"/>
    <w:rsid w:val="00272C30"/>
    <w:rsid w:val="00281B11"/>
    <w:rsid w:val="002A6655"/>
    <w:rsid w:val="002A7B60"/>
    <w:rsid w:val="002A7CCF"/>
    <w:rsid w:val="002B0A09"/>
    <w:rsid w:val="002B1B70"/>
    <w:rsid w:val="002B628F"/>
    <w:rsid w:val="002D038A"/>
    <w:rsid w:val="002D145A"/>
    <w:rsid w:val="002F1010"/>
    <w:rsid w:val="002F3293"/>
    <w:rsid w:val="00327E14"/>
    <w:rsid w:val="0035026E"/>
    <w:rsid w:val="003603FD"/>
    <w:rsid w:val="00361262"/>
    <w:rsid w:val="00371A6B"/>
    <w:rsid w:val="003A0783"/>
    <w:rsid w:val="003A14C3"/>
    <w:rsid w:val="003C1168"/>
    <w:rsid w:val="003C7A10"/>
    <w:rsid w:val="003D611C"/>
    <w:rsid w:val="003E7E3E"/>
    <w:rsid w:val="003F2A42"/>
    <w:rsid w:val="003F2D4A"/>
    <w:rsid w:val="0040046A"/>
    <w:rsid w:val="004219C6"/>
    <w:rsid w:val="00425871"/>
    <w:rsid w:val="004305EA"/>
    <w:rsid w:val="0043741A"/>
    <w:rsid w:val="004755AC"/>
    <w:rsid w:val="00486F50"/>
    <w:rsid w:val="00490EF5"/>
    <w:rsid w:val="0049290C"/>
    <w:rsid w:val="004B1DC3"/>
    <w:rsid w:val="004C490C"/>
    <w:rsid w:val="004C5072"/>
    <w:rsid w:val="004D086C"/>
    <w:rsid w:val="004D202F"/>
    <w:rsid w:val="004E1D9F"/>
    <w:rsid w:val="00512F3F"/>
    <w:rsid w:val="00515274"/>
    <w:rsid w:val="005176D9"/>
    <w:rsid w:val="005214B2"/>
    <w:rsid w:val="00524B1F"/>
    <w:rsid w:val="005253E9"/>
    <w:rsid w:val="00527A21"/>
    <w:rsid w:val="00536E57"/>
    <w:rsid w:val="00551817"/>
    <w:rsid w:val="00557858"/>
    <w:rsid w:val="00561E5F"/>
    <w:rsid w:val="00574F2A"/>
    <w:rsid w:val="005930AA"/>
    <w:rsid w:val="005A0537"/>
    <w:rsid w:val="005A6386"/>
    <w:rsid w:val="005B1E3D"/>
    <w:rsid w:val="005C14A3"/>
    <w:rsid w:val="005D4B98"/>
    <w:rsid w:val="005D6DD3"/>
    <w:rsid w:val="005F4500"/>
    <w:rsid w:val="005F5A35"/>
    <w:rsid w:val="0060132A"/>
    <w:rsid w:val="006124C1"/>
    <w:rsid w:val="00626480"/>
    <w:rsid w:val="006266D2"/>
    <w:rsid w:val="00627EDA"/>
    <w:rsid w:val="00646F1D"/>
    <w:rsid w:val="00653FB2"/>
    <w:rsid w:val="00674B4C"/>
    <w:rsid w:val="0068313A"/>
    <w:rsid w:val="00683EC1"/>
    <w:rsid w:val="00694899"/>
    <w:rsid w:val="00696AC5"/>
    <w:rsid w:val="006B4988"/>
    <w:rsid w:val="006B6F29"/>
    <w:rsid w:val="006C06AA"/>
    <w:rsid w:val="006C7FB5"/>
    <w:rsid w:val="006D4EB7"/>
    <w:rsid w:val="006D6396"/>
    <w:rsid w:val="006E3E4D"/>
    <w:rsid w:val="006E4DC5"/>
    <w:rsid w:val="006F617F"/>
    <w:rsid w:val="006F7BA8"/>
    <w:rsid w:val="00703080"/>
    <w:rsid w:val="00704151"/>
    <w:rsid w:val="00706087"/>
    <w:rsid w:val="00716B4F"/>
    <w:rsid w:val="00721D74"/>
    <w:rsid w:val="00727A17"/>
    <w:rsid w:val="00734587"/>
    <w:rsid w:val="00737D73"/>
    <w:rsid w:val="00743939"/>
    <w:rsid w:val="007530DE"/>
    <w:rsid w:val="00754966"/>
    <w:rsid w:val="00770A67"/>
    <w:rsid w:val="00783FDC"/>
    <w:rsid w:val="00791EAC"/>
    <w:rsid w:val="007A1F71"/>
    <w:rsid w:val="007B6FA3"/>
    <w:rsid w:val="007C1EA3"/>
    <w:rsid w:val="007D0754"/>
    <w:rsid w:val="007D2C13"/>
    <w:rsid w:val="007E062F"/>
    <w:rsid w:val="007E2BAF"/>
    <w:rsid w:val="007F5CB5"/>
    <w:rsid w:val="007F7A58"/>
    <w:rsid w:val="00812062"/>
    <w:rsid w:val="008146B3"/>
    <w:rsid w:val="00831750"/>
    <w:rsid w:val="008371A4"/>
    <w:rsid w:val="008473EC"/>
    <w:rsid w:val="00863460"/>
    <w:rsid w:val="00865932"/>
    <w:rsid w:val="008736B2"/>
    <w:rsid w:val="0089002C"/>
    <w:rsid w:val="008B56A7"/>
    <w:rsid w:val="008B5984"/>
    <w:rsid w:val="008B5E01"/>
    <w:rsid w:val="008D028B"/>
    <w:rsid w:val="008E520E"/>
    <w:rsid w:val="00905C65"/>
    <w:rsid w:val="00911D9B"/>
    <w:rsid w:val="00912DF0"/>
    <w:rsid w:val="00926A18"/>
    <w:rsid w:val="00931054"/>
    <w:rsid w:val="009367DA"/>
    <w:rsid w:val="00937F00"/>
    <w:rsid w:val="00955BE3"/>
    <w:rsid w:val="00987D6C"/>
    <w:rsid w:val="00990871"/>
    <w:rsid w:val="0099770C"/>
    <w:rsid w:val="009B00A0"/>
    <w:rsid w:val="009B69DD"/>
    <w:rsid w:val="009C3DF3"/>
    <w:rsid w:val="009E5EA3"/>
    <w:rsid w:val="009F0DF9"/>
    <w:rsid w:val="009F1F3C"/>
    <w:rsid w:val="009F3558"/>
    <w:rsid w:val="009F4616"/>
    <w:rsid w:val="009F4674"/>
    <w:rsid w:val="00A255E5"/>
    <w:rsid w:val="00A27EE1"/>
    <w:rsid w:val="00A31633"/>
    <w:rsid w:val="00A5129B"/>
    <w:rsid w:val="00A532E8"/>
    <w:rsid w:val="00A71757"/>
    <w:rsid w:val="00AA702C"/>
    <w:rsid w:val="00AB4954"/>
    <w:rsid w:val="00AB5843"/>
    <w:rsid w:val="00AD452E"/>
    <w:rsid w:val="00AE3114"/>
    <w:rsid w:val="00AE3581"/>
    <w:rsid w:val="00B02369"/>
    <w:rsid w:val="00B11617"/>
    <w:rsid w:val="00B32366"/>
    <w:rsid w:val="00B32B7D"/>
    <w:rsid w:val="00B50A68"/>
    <w:rsid w:val="00B56704"/>
    <w:rsid w:val="00B60E36"/>
    <w:rsid w:val="00B64973"/>
    <w:rsid w:val="00B74409"/>
    <w:rsid w:val="00B76AE2"/>
    <w:rsid w:val="00B901AF"/>
    <w:rsid w:val="00B905C8"/>
    <w:rsid w:val="00B922A0"/>
    <w:rsid w:val="00BA33EF"/>
    <w:rsid w:val="00BA35C3"/>
    <w:rsid w:val="00BA6FF5"/>
    <w:rsid w:val="00BC09E4"/>
    <w:rsid w:val="00BC5028"/>
    <w:rsid w:val="00BD2A2A"/>
    <w:rsid w:val="00BE2891"/>
    <w:rsid w:val="00BE29CB"/>
    <w:rsid w:val="00BE2A34"/>
    <w:rsid w:val="00C5665B"/>
    <w:rsid w:val="00C61F12"/>
    <w:rsid w:val="00C6222D"/>
    <w:rsid w:val="00C63B89"/>
    <w:rsid w:val="00C7105A"/>
    <w:rsid w:val="00C72E6D"/>
    <w:rsid w:val="00C92CF6"/>
    <w:rsid w:val="00CA3A99"/>
    <w:rsid w:val="00CA5215"/>
    <w:rsid w:val="00CC71CA"/>
    <w:rsid w:val="00CD1494"/>
    <w:rsid w:val="00CF23B2"/>
    <w:rsid w:val="00D1022C"/>
    <w:rsid w:val="00D11CEE"/>
    <w:rsid w:val="00D36464"/>
    <w:rsid w:val="00D4076E"/>
    <w:rsid w:val="00D46887"/>
    <w:rsid w:val="00D60D18"/>
    <w:rsid w:val="00D63EF9"/>
    <w:rsid w:val="00D74437"/>
    <w:rsid w:val="00D8612B"/>
    <w:rsid w:val="00D97B40"/>
    <w:rsid w:val="00DA5FAD"/>
    <w:rsid w:val="00DC1771"/>
    <w:rsid w:val="00DD43F8"/>
    <w:rsid w:val="00DD44A3"/>
    <w:rsid w:val="00DF5B81"/>
    <w:rsid w:val="00E00ACF"/>
    <w:rsid w:val="00E204E6"/>
    <w:rsid w:val="00E302A3"/>
    <w:rsid w:val="00E330E9"/>
    <w:rsid w:val="00E546F3"/>
    <w:rsid w:val="00E5693A"/>
    <w:rsid w:val="00E615DA"/>
    <w:rsid w:val="00E67291"/>
    <w:rsid w:val="00E70C29"/>
    <w:rsid w:val="00E75A75"/>
    <w:rsid w:val="00E843DA"/>
    <w:rsid w:val="00E92DE1"/>
    <w:rsid w:val="00E94988"/>
    <w:rsid w:val="00EA4F9A"/>
    <w:rsid w:val="00EA6CF2"/>
    <w:rsid w:val="00EC24E1"/>
    <w:rsid w:val="00EC7216"/>
    <w:rsid w:val="00EF3E64"/>
    <w:rsid w:val="00F04744"/>
    <w:rsid w:val="00F11D0B"/>
    <w:rsid w:val="00F26924"/>
    <w:rsid w:val="00F27A59"/>
    <w:rsid w:val="00F325C0"/>
    <w:rsid w:val="00F40688"/>
    <w:rsid w:val="00F60468"/>
    <w:rsid w:val="00F6394F"/>
    <w:rsid w:val="00F707AF"/>
    <w:rsid w:val="00F71854"/>
    <w:rsid w:val="00F810D5"/>
    <w:rsid w:val="00F82060"/>
    <w:rsid w:val="00F93B7F"/>
    <w:rsid w:val="00FB5DF9"/>
    <w:rsid w:val="00FC1EEF"/>
    <w:rsid w:val="00FC2455"/>
    <w:rsid w:val="00FE2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15604E"/>
  <w15:docId w15:val="{82053FBD-C693-4CC8-B96B-34E4BD26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B2"/>
    <w:pPr>
      <w:spacing w:after="0" w:line="240" w:lineRule="auto"/>
    </w:pPr>
    <w:rPr>
      <w:rFonts w:ascii="Times New Roman" w:eastAsia="Times New Roman" w:hAnsi="Times New Roman" w:cs="Times New Roman"/>
      <w:sz w:val="24"/>
      <w:szCs w:val="20"/>
      <w:lang w:eastAsia="zh-CN"/>
    </w:rPr>
  </w:style>
  <w:style w:type="paragraph" w:styleId="Ttulo1">
    <w:name w:val="heading 1"/>
    <w:basedOn w:val="Normal"/>
    <w:next w:val="Normal"/>
    <w:link w:val="Ttulo1Char"/>
    <w:uiPriority w:val="9"/>
    <w:qFormat/>
    <w:rsid w:val="00056C8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653FB2"/>
    <w:rPr>
      <w:i/>
      <w:iCs/>
    </w:rPr>
  </w:style>
  <w:style w:type="paragraph" w:customStyle="1" w:styleId="Cabealho1">
    <w:name w:val="Cabeçalho1"/>
    <w:basedOn w:val="Normal"/>
    <w:rsid w:val="00653FB2"/>
    <w:pPr>
      <w:tabs>
        <w:tab w:val="center" w:pos="4252"/>
        <w:tab w:val="right" w:pos="8504"/>
      </w:tabs>
    </w:pPr>
  </w:style>
  <w:style w:type="paragraph" w:customStyle="1" w:styleId="Rodap1">
    <w:name w:val="Rodapé1"/>
    <w:basedOn w:val="Normal"/>
    <w:rsid w:val="00653FB2"/>
    <w:pPr>
      <w:tabs>
        <w:tab w:val="center" w:pos="4252"/>
        <w:tab w:val="right" w:pos="8504"/>
      </w:tabs>
    </w:pPr>
  </w:style>
  <w:style w:type="paragraph" w:styleId="NormalWeb">
    <w:name w:val="Normal (Web)"/>
    <w:basedOn w:val="Normal"/>
    <w:uiPriority w:val="99"/>
    <w:qFormat/>
    <w:rsid w:val="00653FB2"/>
    <w:pPr>
      <w:spacing w:before="280" w:after="280"/>
    </w:pPr>
    <w:rPr>
      <w:szCs w:val="24"/>
    </w:rPr>
  </w:style>
  <w:style w:type="paragraph" w:customStyle="1" w:styleId="xmsonormal">
    <w:name w:val="x_msonormal"/>
    <w:basedOn w:val="Normal"/>
    <w:uiPriority w:val="99"/>
    <w:qFormat/>
    <w:rsid w:val="00653FB2"/>
    <w:pPr>
      <w:spacing w:before="100" w:beforeAutospacing="1" w:after="100" w:afterAutospacing="1"/>
    </w:pPr>
    <w:rPr>
      <w:szCs w:val="24"/>
      <w:lang w:eastAsia="pt-BR"/>
    </w:rPr>
  </w:style>
  <w:style w:type="character" w:customStyle="1" w:styleId="xcontentpasted1">
    <w:name w:val="x_contentpasted1"/>
    <w:basedOn w:val="Fontepargpadro"/>
    <w:rsid w:val="005F4500"/>
  </w:style>
  <w:style w:type="paragraph" w:styleId="Corpodetexto">
    <w:name w:val="Body Text"/>
    <w:basedOn w:val="Normal"/>
    <w:link w:val="CorpodetextoChar"/>
    <w:uiPriority w:val="1"/>
    <w:unhideWhenUsed/>
    <w:qFormat/>
    <w:rsid w:val="00536E57"/>
    <w:pPr>
      <w:widowControl w:val="0"/>
      <w:autoSpaceDE w:val="0"/>
      <w:autoSpaceDN w:val="0"/>
    </w:pPr>
    <w:rPr>
      <w:rFonts w:ascii="Trebuchet MS" w:eastAsia="Trebuchet MS" w:hAnsi="Trebuchet MS" w:cs="Trebuchet MS"/>
      <w:sz w:val="22"/>
      <w:szCs w:val="22"/>
      <w:lang w:val="pt-PT" w:eastAsia="en-US"/>
    </w:rPr>
  </w:style>
  <w:style w:type="character" w:customStyle="1" w:styleId="CorpodetextoChar">
    <w:name w:val="Corpo de texto Char"/>
    <w:basedOn w:val="Fontepargpadro"/>
    <w:link w:val="Corpodetexto"/>
    <w:uiPriority w:val="1"/>
    <w:rsid w:val="00536E57"/>
    <w:rPr>
      <w:rFonts w:ascii="Trebuchet MS" w:eastAsia="Trebuchet MS" w:hAnsi="Trebuchet MS" w:cs="Trebuchet MS"/>
      <w:lang w:val="pt-PT"/>
    </w:rPr>
  </w:style>
  <w:style w:type="character" w:customStyle="1" w:styleId="Ttulo1Char">
    <w:name w:val="Título 1 Char"/>
    <w:basedOn w:val="Fontepargpadro"/>
    <w:link w:val="Ttulo1"/>
    <w:uiPriority w:val="9"/>
    <w:rsid w:val="00056C8A"/>
    <w:rPr>
      <w:rFonts w:asciiTheme="majorHAnsi" w:eastAsiaTheme="majorEastAsia" w:hAnsiTheme="majorHAnsi" w:cstheme="majorBidi"/>
      <w:color w:val="2E74B5" w:themeColor="accent1" w:themeShade="BF"/>
      <w:sz w:val="32"/>
      <w:szCs w:val="32"/>
      <w:lang w:eastAsia="zh-CN"/>
    </w:rPr>
  </w:style>
  <w:style w:type="character" w:customStyle="1" w:styleId="PargrafodaListaChar">
    <w:name w:val="Parágrafo da Lista Char"/>
    <w:aliases w:val="List I Paragraph Char"/>
    <w:link w:val="PargrafodaLista"/>
    <w:uiPriority w:val="34"/>
    <w:qFormat/>
    <w:locked/>
    <w:rsid w:val="00D11CEE"/>
    <w:rPr>
      <w:rFonts w:ascii="Trebuchet MS" w:eastAsia="Trebuchet MS" w:hAnsi="Trebuchet MS" w:cs="Trebuchet MS"/>
      <w:color w:val="000000"/>
    </w:rPr>
  </w:style>
  <w:style w:type="paragraph" w:styleId="PargrafodaLista">
    <w:name w:val="List Paragraph"/>
    <w:aliases w:val="List I Paragraph"/>
    <w:basedOn w:val="Normal"/>
    <w:link w:val="PargrafodaListaChar"/>
    <w:uiPriority w:val="34"/>
    <w:qFormat/>
    <w:rsid w:val="00D11CEE"/>
    <w:pPr>
      <w:spacing w:after="10" w:line="247" w:lineRule="auto"/>
      <w:ind w:left="720" w:hanging="10"/>
      <w:contextualSpacing/>
      <w:jc w:val="both"/>
    </w:pPr>
    <w:rPr>
      <w:rFonts w:ascii="Trebuchet MS" w:eastAsia="Trebuchet MS" w:hAnsi="Trebuchet MS" w:cs="Trebuchet MS"/>
      <w:color w:val="000000"/>
      <w:sz w:val="22"/>
      <w:szCs w:val="22"/>
      <w:lang w:eastAsia="en-US"/>
    </w:rPr>
  </w:style>
  <w:style w:type="character" w:customStyle="1" w:styleId="xxxxxxxxxcontentpasted0">
    <w:name w:val="x_xxxxxxxxcontentpasted0"/>
    <w:basedOn w:val="Fontepargpadro"/>
    <w:rsid w:val="008E520E"/>
  </w:style>
  <w:style w:type="paragraph" w:styleId="Textodebalo">
    <w:name w:val="Balloon Text"/>
    <w:basedOn w:val="Normal"/>
    <w:link w:val="TextodebaloChar"/>
    <w:uiPriority w:val="99"/>
    <w:semiHidden/>
    <w:unhideWhenUsed/>
    <w:rsid w:val="00B32B7D"/>
    <w:rPr>
      <w:rFonts w:ascii="Tahoma" w:hAnsi="Tahoma" w:cs="Tahoma"/>
      <w:sz w:val="16"/>
      <w:szCs w:val="16"/>
    </w:rPr>
  </w:style>
  <w:style w:type="character" w:customStyle="1" w:styleId="TextodebaloChar">
    <w:name w:val="Texto de balão Char"/>
    <w:basedOn w:val="Fontepargpadro"/>
    <w:link w:val="Textodebalo"/>
    <w:uiPriority w:val="99"/>
    <w:semiHidden/>
    <w:rsid w:val="00B32B7D"/>
    <w:rPr>
      <w:rFonts w:ascii="Tahoma" w:eastAsia="Times New Roman" w:hAnsi="Tahoma" w:cs="Tahoma"/>
      <w:sz w:val="16"/>
      <w:szCs w:val="16"/>
      <w:lang w:eastAsia="zh-CN"/>
    </w:rPr>
  </w:style>
  <w:style w:type="character" w:customStyle="1" w:styleId="txt-break">
    <w:name w:val="txt-break"/>
    <w:basedOn w:val="Fontepargpadro"/>
    <w:rsid w:val="001537E1"/>
  </w:style>
  <w:style w:type="character" w:styleId="Forte">
    <w:name w:val="Strong"/>
    <w:basedOn w:val="Fontepargpadro"/>
    <w:uiPriority w:val="22"/>
    <w:qFormat/>
    <w:rsid w:val="001537E1"/>
    <w:rPr>
      <w:b/>
      <w:bCs/>
    </w:rPr>
  </w:style>
  <w:style w:type="paragraph" w:styleId="Cabealho">
    <w:name w:val="header"/>
    <w:basedOn w:val="Normal"/>
    <w:link w:val="CabealhoChar"/>
    <w:uiPriority w:val="99"/>
    <w:unhideWhenUsed/>
    <w:rsid w:val="00AE3581"/>
    <w:pPr>
      <w:tabs>
        <w:tab w:val="center" w:pos="4252"/>
        <w:tab w:val="right" w:pos="8504"/>
      </w:tabs>
    </w:pPr>
  </w:style>
  <w:style w:type="character" w:customStyle="1" w:styleId="CabealhoChar">
    <w:name w:val="Cabeçalho Char"/>
    <w:basedOn w:val="Fontepargpadro"/>
    <w:link w:val="Cabealho"/>
    <w:uiPriority w:val="99"/>
    <w:rsid w:val="00AE3581"/>
    <w:rPr>
      <w:rFonts w:ascii="Times New Roman" w:eastAsia="Times New Roman" w:hAnsi="Times New Roman" w:cs="Times New Roman"/>
      <w:sz w:val="24"/>
      <w:szCs w:val="20"/>
      <w:lang w:eastAsia="zh-CN"/>
    </w:rPr>
  </w:style>
  <w:style w:type="paragraph" w:styleId="Rodap">
    <w:name w:val="footer"/>
    <w:basedOn w:val="Normal"/>
    <w:link w:val="RodapChar"/>
    <w:uiPriority w:val="99"/>
    <w:unhideWhenUsed/>
    <w:rsid w:val="00AE3581"/>
    <w:pPr>
      <w:tabs>
        <w:tab w:val="center" w:pos="4252"/>
        <w:tab w:val="right" w:pos="8504"/>
      </w:tabs>
    </w:pPr>
  </w:style>
  <w:style w:type="character" w:customStyle="1" w:styleId="RodapChar">
    <w:name w:val="Rodapé Char"/>
    <w:basedOn w:val="Fontepargpadro"/>
    <w:link w:val="Rodap"/>
    <w:uiPriority w:val="99"/>
    <w:rsid w:val="00AE3581"/>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086">
      <w:bodyDiv w:val="1"/>
      <w:marLeft w:val="0"/>
      <w:marRight w:val="0"/>
      <w:marTop w:val="0"/>
      <w:marBottom w:val="0"/>
      <w:divBdr>
        <w:top w:val="none" w:sz="0" w:space="0" w:color="auto"/>
        <w:left w:val="none" w:sz="0" w:space="0" w:color="auto"/>
        <w:bottom w:val="none" w:sz="0" w:space="0" w:color="auto"/>
        <w:right w:val="none" w:sz="0" w:space="0" w:color="auto"/>
      </w:divBdr>
    </w:div>
    <w:div w:id="28724303">
      <w:bodyDiv w:val="1"/>
      <w:marLeft w:val="0"/>
      <w:marRight w:val="0"/>
      <w:marTop w:val="0"/>
      <w:marBottom w:val="0"/>
      <w:divBdr>
        <w:top w:val="none" w:sz="0" w:space="0" w:color="auto"/>
        <w:left w:val="none" w:sz="0" w:space="0" w:color="auto"/>
        <w:bottom w:val="none" w:sz="0" w:space="0" w:color="auto"/>
        <w:right w:val="none" w:sz="0" w:space="0" w:color="auto"/>
      </w:divBdr>
    </w:div>
    <w:div w:id="29956147">
      <w:bodyDiv w:val="1"/>
      <w:marLeft w:val="0"/>
      <w:marRight w:val="0"/>
      <w:marTop w:val="0"/>
      <w:marBottom w:val="0"/>
      <w:divBdr>
        <w:top w:val="none" w:sz="0" w:space="0" w:color="auto"/>
        <w:left w:val="none" w:sz="0" w:space="0" w:color="auto"/>
        <w:bottom w:val="none" w:sz="0" w:space="0" w:color="auto"/>
        <w:right w:val="none" w:sz="0" w:space="0" w:color="auto"/>
      </w:divBdr>
    </w:div>
    <w:div w:id="56636776">
      <w:bodyDiv w:val="1"/>
      <w:marLeft w:val="0"/>
      <w:marRight w:val="0"/>
      <w:marTop w:val="0"/>
      <w:marBottom w:val="0"/>
      <w:divBdr>
        <w:top w:val="none" w:sz="0" w:space="0" w:color="auto"/>
        <w:left w:val="none" w:sz="0" w:space="0" w:color="auto"/>
        <w:bottom w:val="none" w:sz="0" w:space="0" w:color="auto"/>
        <w:right w:val="none" w:sz="0" w:space="0" w:color="auto"/>
      </w:divBdr>
    </w:div>
    <w:div w:id="104429107">
      <w:bodyDiv w:val="1"/>
      <w:marLeft w:val="0"/>
      <w:marRight w:val="0"/>
      <w:marTop w:val="0"/>
      <w:marBottom w:val="0"/>
      <w:divBdr>
        <w:top w:val="none" w:sz="0" w:space="0" w:color="auto"/>
        <w:left w:val="none" w:sz="0" w:space="0" w:color="auto"/>
        <w:bottom w:val="none" w:sz="0" w:space="0" w:color="auto"/>
        <w:right w:val="none" w:sz="0" w:space="0" w:color="auto"/>
      </w:divBdr>
    </w:div>
    <w:div w:id="134492141">
      <w:bodyDiv w:val="1"/>
      <w:marLeft w:val="0"/>
      <w:marRight w:val="0"/>
      <w:marTop w:val="0"/>
      <w:marBottom w:val="0"/>
      <w:divBdr>
        <w:top w:val="none" w:sz="0" w:space="0" w:color="auto"/>
        <w:left w:val="none" w:sz="0" w:space="0" w:color="auto"/>
        <w:bottom w:val="none" w:sz="0" w:space="0" w:color="auto"/>
        <w:right w:val="none" w:sz="0" w:space="0" w:color="auto"/>
      </w:divBdr>
    </w:div>
    <w:div w:id="135532959">
      <w:bodyDiv w:val="1"/>
      <w:marLeft w:val="0"/>
      <w:marRight w:val="0"/>
      <w:marTop w:val="0"/>
      <w:marBottom w:val="0"/>
      <w:divBdr>
        <w:top w:val="none" w:sz="0" w:space="0" w:color="auto"/>
        <w:left w:val="none" w:sz="0" w:space="0" w:color="auto"/>
        <w:bottom w:val="none" w:sz="0" w:space="0" w:color="auto"/>
        <w:right w:val="none" w:sz="0" w:space="0" w:color="auto"/>
      </w:divBdr>
    </w:div>
    <w:div w:id="212237453">
      <w:bodyDiv w:val="1"/>
      <w:marLeft w:val="0"/>
      <w:marRight w:val="0"/>
      <w:marTop w:val="0"/>
      <w:marBottom w:val="0"/>
      <w:divBdr>
        <w:top w:val="none" w:sz="0" w:space="0" w:color="auto"/>
        <w:left w:val="none" w:sz="0" w:space="0" w:color="auto"/>
        <w:bottom w:val="none" w:sz="0" w:space="0" w:color="auto"/>
        <w:right w:val="none" w:sz="0" w:space="0" w:color="auto"/>
      </w:divBdr>
    </w:div>
    <w:div w:id="255790030">
      <w:bodyDiv w:val="1"/>
      <w:marLeft w:val="0"/>
      <w:marRight w:val="0"/>
      <w:marTop w:val="0"/>
      <w:marBottom w:val="0"/>
      <w:divBdr>
        <w:top w:val="none" w:sz="0" w:space="0" w:color="auto"/>
        <w:left w:val="none" w:sz="0" w:space="0" w:color="auto"/>
        <w:bottom w:val="none" w:sz="0" w:space="0" w:color="auto"/>
        <w:right w:val="none" w:sz="0" w:space="0" w:color="auto"/>
      </w:divBdr>
    </w:div>
    <w:div w:id="292099086">
      <w:bodyDiv w:val="1"/>
      <w:marLeft w:val="0"/>
      <w:marRight w:val="0"/>
      <w:marTop w:val="0"/>
      <w:marBottom w:val="0"/>
      <w:divBdr>
        <w:top w:val="none" w:sz="0" w:space="0" w:color="auto"/>
        <w:left w:val="none" w:sz="0" w:space="0" w:color="auto"/>
        <w:bottom w:val="none" w:sz="0" w:space="0" w:color="auto"/>
        <w:right w:val="none" w:sz="0" w:space="0" w:color="auto"/>
      </w:divBdr>
      <w:divsChild>
        <w:div w:id="1532953267">
          <w:marLeft w:val="0"/>
          <w:marRight w:val="0"/>
          <w:marTop w:val="0"/>
          <w:marBottom w:val="0"/>
          <w:divBdr>
            <w:top w:val="none" w:sz="0" w:space="0" w:color="auto"/>
            <w:left w:val="none" w:sz="0" w:space="0" w:color="auto"/>
            <w:bottom w:val="none" w:sz="0" w:space="0" w:color="auto"/>
            <w:right w:val="none" w:sz="0" w:space="0" w:color="auto"/>
          </w:divBdr>
        </w:div>
      </w:divsChild>
    </w:div>
    <w:div w:id="312754161">
      <w:bodyDiv w:val="1"/>
      <w:marLeft w:val="0"/>
      <w:marRight w:val="0"/>
      <w:marTop w:val="0"/>
      <w:marBottom w:val="0"/>
      <w:divBdr>
        <w:top w:val="none" w:sz="0" w:space="0" w:color="auto"/>
        <w:left w:val="none" w:sz="0" w:space="0" w:color="auto"/>
        <w:bottom w:val="none" w:sz="0" w:space="0" w:color="auto"/>
        <w:right w:val="none" w:sz="0" w:space="0" w:color="auto"/>
      </w:divBdr>
    </w:div>
    <w:div w:id="314653526">
      <w:bodyDiv w:val="1"/>
      <w:marLeft w:val="0"/>
      <w:marRight w:val="0"/>
      <w:marTop w:val="0"/>
      <w:marBottom w:val="0"/>
      <w:divBdr>
        <w:top w:val="none" w:sz="0" w:space="0" w:color="auto"/>
        <w:left w:val="none" w:sz="0" w:space="0" w:color="auto"/>
        <w:bottom w:val="none" w:sz="0" w:space="0" w:color="auto"/>
        <w:right w:val="none" w:sz="0" w:space="0" w:color="auto"/>
      </w:divBdr>
    </w:div>
    <w:div w:id="438523149">
      <w:bodyDiv w:val="1"/>
      <w:marLeft w:val="0"/>
      <w:marRight w:val="0"/>
      <w:marTop w:val="0"/>
      <w:marBottom w:val="0"/>
      <w:divBdr>
        <w:top w:val="none" w:sz="0" w:space="0" w:color="auto"/>
        <w:left w:val="none" w:sz="0" w:space="0" w:color="auto"/>
        <w:bottom w:val="none" w:sz="0" w:space="0" w:color="auto"/>
        <w:right w:val="none" w:sz="0" w:space="0" w:color="auto"/>
      </w:divBdr>
    </w:div>
    <w:div w:id="452753716">
      <w:bodyDiv w:val="1"/>
      <w:marLeft w:val="0"/>
      <w:marRight w:val="0"/>
      <w:marTop w:val="0"/>
      <w:marBottom w:val="0"/>
      <w:divBdr>
        <w:top w:val="none" w:sz="0" w:space="0" w:color="auto"/>
        <w:left w:val="none" w:sz="0" w:space="0" w:color="auto"/>
        <w:bottom w:val="none" w:sz="0" w:space="0" w:color="auto"/>
        <w:right w:val="none" w:sz="0" w:space="0" w:color="auto"/>
      </w:divBdr>
    </w:div>
    <w:div w:id="487526467">
      <w:bodyDiv w:val="1"/>
      <w:marLeft w:val="0"/>
      <w:marRight w:val="0"/>
      <w:marTop w:val="0"/>
      <w:marBottom w:val="0"/>
      <w:divBdr>
        <w:top w:val="none" w:sz="0" w:space="0" w:color="auto"/>
        <w:left w:val="none" w:sz="0" w:space="0" w:color="auto"/>
        <w:bottom w:val="none" w:sz="0" w:space="0" w:color="auto"/>
        <w:right w:val="none" w:sz="0" w:space="0" w:color="auto"/>
      </w:divBdr>
    </w:div>
    <w:div w:id="522674339">
      <w:bodyDiv w:val="1"/>
      <w:marLeft w:val="0"/>
      <w:marRight w:val="0"/>
      <w:marTop w:val="0"/>
      <w:marBottom w:val="0"/>
      <w:divBdr>
        <w:top w:val="none" w:sz="0" w:space="0" w:color="auto"/>
        <w:left w:val="none" w:sz="0" w:space="0" w:color="auto"/>
        <w:bottom w:val="none" w:sz="0" w:space="0" w:color="auto"/>
        <w:right w:val="none" w:sz="0" w:space="0" w:color="auto"/>
      </w:divBdr>
    </w:div>
    <w:div w:id="559902251">
      <w:bodyDiv w:val="1"/>
      <w:marLeft w:val="0"/>
      <w:marRight w:val="0"/>
      <w:marTop w:val="0"/>
      <w:marBottom w:val="0"/>
      <w:divBdr>
        <w:top w:val="none" w:sz="0" w:space="0" w:color="auto"/>
        <w:left w:val="none" w:sz="0" w:space="0" w:color="auto"/>
        <w:bottom w:val="none" w:sz="0" w:space="0" w:color="auto"/>
        <w:right w:val="none" w:sz="0" w:space="0" w:color="auto"/>
      </w:divBdr>
    </w:div>
    <w:div w:id="573199800">
      <w:bodyDiv w:val="1"/>
      <w:marLeft w:val="0"/>
      <w:marRight w:val="0"/>
      <w:marTop w:val="0"/>
      <w:marBottom w:val="0"/>
      <w:divBdr>
        <w:top w:val="none" w:sz="0" w:space="0" w:color="auto"/>
        <w:left w:val="none" w:sz="0" w:space="0" w:color="auto"/>
        <w:bottom w:val="none" w:sz="0" w:space="0" w:color="auto"/>
        <w:right w:val="none" w:sz="0" w:space="0" w:color="auto"/>
      </w:divBdr>
    </w:div>
    <w:div w:id="672684707">
      <w:bodyDiv w:val="1"/>
      <w:marLeft w:val="0"/>
      <w:marRight w:val="0"/>
      <w:marTop w:val="0"/>
      <w:marBottom w:val="0"/>
      <w:divBdr>
        <w:top w:val="none" w:sz="0" w:space="0" w:color="auto"/>
        <w:left w:val="none" w:sz="0" w:space="0" w:color="auto"/>
        <w:bottom w:val="none" w:sz="0" w:space="0" w:color="auto"/>
        <w:right w:val="none" w:sz="0" w:space="0" w:color="auto"/>
      </w:divBdr>
    </w:div>
    <w:div w:id="702367833">
      <w:bodyDiv w:val="1"/>
      <w:marLeft w:val="0"/>
      <w:marRight w:val="0"/>
      <w:marTop w:val="0"/>
      <w:marBottom w:val="0"/>
      <w:divBdr>
        <w:top w:val="none" w:sz="0" w:space="0" w:color="auto"/>
        <w:left w:val="none" w:sz="0" w:space="0" w:color="auto"/>
        <w:bottom w:val="none" w:sz="0" w:space="0" w:color="auto"/>
        <w:right w:val="none" w:sz="0" w:space="0" w:color="auto"/>
      </w:divBdr>
      <w:divsChild>
        <w:div w:id="433672707">
          <w:marLeft w:val="0"/>
          <w:marRight w:val="0"/>
          <w:marTop w:val="0"/>
          <w:marBottom w:val="0"/>
          <w:divBdr>
            <w:top w:val="none" w:sz="0" w:space="0" w:color="auto"/>
            <w:left w:val="none" w:sz="0" w:space="0" w:color="auto"/>
            <w:bottom w:val="none" w:sz="0" w:space="0" w:color="auto"/>
            <w:right w:val="none" w:sz="0" w:space="0" w:color="auto"/>
          </w:divBdr>
        </w:div>
        <w:div w:id="1524630658">
          <w:marLeft w:val="0"/>
          <w:marRight w:val="0"/>
          <w:marTop w:val="0"/>
          <w:marBottom w:val="0"/>
          <w:divBdr>
            <w:top w:val="none" w:sz="0" w:space="0" w:color="auto"/>
            <w:left w:val="none" w:sz="0" w:space="0" w:color="auto"/>
            <w:bottom w:val="none" w:sz="0" w:space="0" w:color="auto"/>
            <w:right w:val="none" w:sz="0" w:space="0" w:color="auto"/>
          </w:divBdr>
        </w:div>
        <w:div w:id="2048141875">
          <w:marLeft w:val="0"/>
          <w:marRight w:val="0"/>
          <w:marTop w:val="0"/>
          <w:marBottom w:val="0"/>
          <w:divBdr>
            <w:top w:val="none" w:sz="0" w:space="0" w:color="auto"/>
            <w:left w:val="none" w:sz="0" w:space="0" w:color="auto"/>
            <w:bottom w:val="none" w:sz="0" w:space="0" w:color="auto"/>
            <w:right w:val="none" w:sz="0" w:space="0" w:color="auto"/>
          </w:divBdr>
        </w:div>
        <w:div w:id="1344555334">
          <w:marLeft w:val="0"/>
          <w:marRight w:val="0"/>
          <w:marTop w:val="0"/>
          <w:marBottom w:val="0"/>
          <w:divBdr>
            <w:top w:val="none" w:sz="0" w:space="0" w:color="auto"/>
            <w:left w:val="none" w:sz="0" w:space="0" w:color="auto"/>
            <w:bottom w:val="none" w:sz="0" w:space="0" w:color="auto"/>
            <w:right w:val="none" w:sz="0" w:space="0" w:color="auto"/>
          </w:divBdr>
          <w:divsChild>
            <w:div w:id="127019183">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753084861">
      <w:bodyDiv w:val="1"/>
      <w:marLeft w:val="0"/>
      <w:marRight w:val="0"/>
      <w:marTop w:val="0"/>
      <w:marBottom w:val="0"/>
      <w:divBdr>
        <w:top w:val="none" w:sz="0" w:space="0" w:color="auto"/>
        <w:left w:val="none" w:sz="0" w:space="0" w:color="auto"/>
        <w:bottom w:val="none" w:sz="0" w:space="0" w:color="auto"/>
        <w:right w:val="none" w:sz="0" w:space="0" w:color="auto"/>
      </w:divBdr>
    </w:div>
    <w:div w:id="889463741">
      <w:bodyDiv w:val="1"/>
      <w:marLeft w:val="0"/>
      <w:marRight w:val="0"/>
      <w:marTop w:val="0"/>
      <w:marBottom w:val="0"/>
      <w:divBdr>
        <w:top w:val="none" w:sz="0" w:space="0" w:color="auto"/>
        <w:left w:val="none" w:sz="0" w:space="0" w:color="auto"/>
        <w:bottom w:val="none" w:sz="0" w:space="0" w:color="auto"/>
        <w:right w:val="none" w:sz="0" w:space="0" w:color="auto"/>
      </w:divBdr>
    </w:div>
    <w:div w:id="904145212">
      <w:bodyDiv w:val="1"/>
      <w:marLeft w:val="0"/>
      <w:marRight w:val="0"/>
      <w:marTop w:val="0"/>
      <w:marBottom w:val="0"/>
      <w:divBdr>
        <w:top w:val="none" w:sz="0" w:space="0" w:color="auto"/>
        <w:left w:val="none" w:sz="0" w:space="0" w:color="auto"/>
        <w:bottom w:val="none" w:sz="0" w:space="0" w:color="auto"/>
        <w:right w:val="none" w:sz="0" w:space="0" w:color="auto"/>
      </w:divBdr>
    </w:div>
    <w:div w:id="1224102377">
      <w:bodyDiv w:val="1"/>
      <w:marLeft w:val="0"/>
      <w:marRight w:val="0"/>
      <w:marTop w:val="0"/>
      <w:marBottom w:val="0"/>
      <w:divBdr>
        <w:top w:val="none" w:sz="0" w:space="0" w:color="auto"/>
        <w:left w:val="none" w:sz="0" w:space="0" w:color="auto"/>
        <w:bottom w:val="none" w:sz="0" w:space="0" w:color="auto"/>
        <w:right w:val="none" w:sz="0" w:space="0" w:color="auto"/>
      </w:divBdr>
    </w:div>
    <w:div w:id="1263873821">
      <w:bodyDiv w:val="1"/>
      <w:marLeft w:val="0"/>
      <w:marRight w:val="0"/>
      <w:marTop w:val="0"/>
      <w:marBottom w:val="0"/>
      <w:divBdr>
        <w:top w:val="none" w:sz="0" w:space="0" w:color="auto"/>
        <w:left w:val="none" w:sz="0" w:space="0" w:color="auto"/>
        <w:bottom w:val="none" w:sz="0" w:space="0" w:color="auto"/>
        <w:right w:val="none" w:sz="0" w:space="0" w:color="auto"/>
      </w:divBdr>
      <w:divsChild>
        <w:div w:id="1601526253">
          <w:marLeft w:val="0"/>
          <w:marRight w:val="0"/>
          <w:marTop w:val="0"/>
          <w:marBottom w:val="0"/>
          <w:divBdr>
            <w:top w:val="none" w:sz="0" w:space="0" w:color="auto"/>
            <w:left w:val="none" w:sz="0" w:space="0" w:color="auto"/>
            <w:bottom w:val="none" w:sz="0" w:space="0" w:color="auto"/>
            <w:right w:val="none" w:sz="0" w:space="0" w:color="auto"/>
          </w:divBdr>
          <w:divsChild>
            <w:div w:id="1499882522">
              <w:marLeft w:val="0"/>
              <w:marRight w:val="0"/>
              <w:marTop w:val="0"/>
              <w:marBottom w:val="0"/>
              <w:divBdr>
                <w:top w:val="none" w:sz="0" w:space="0" w:color="auto"/>
                <w:left w:val="none" w:sz="0" w:space="0" w:color="auto"/>
                <w:bottom w:val="none" w:sz="0" w:space="0" w:color="auto"/>
                <w:right w:val="none" w:sz="0" w:space="0" w:color="auto"/>
              </w:divBdr>
              <w:divsChild>
                <w:div w:id="784009906">
                  <w:marLeft w:val="0"/>
                  <w:marRight w:val="0"/>
                  <w:marTop w:val="0"/>
                  <w:marBottom w:val="0"/>
                  <w:divBdr>
                    <w:top w:val="none" w:sz="0" w:space="0" w:color="auto"/>
                    <w:left w:val="none" w:sz="0" w:space="0" w:color="auto"/>
                    <w:bottom w:val="none" w:sz="0" w:space="0" w:color="auto"/>
                    <w:right w:val="none" w:sz="0" w:space="0" w:color="auto"/>
                  </w:divBdr>
                  <w:divsChild>
                    <w:div w:id="304970841">
                      <w:marLeft w:val="0"/>
                      <w:marRight w:val="0"/>
                      <w:marTop w:val="0"/>
                      <w:marBottom w:val="0"/>
                      <w:divBdr>
                        <w:top w:val="none" w:sz="0" w:space="0" w:color="auto"/>
                        <w:left w:val="none" w:sz="0" w:space="0" w:color="auto"/>
                        <w:bottom w:val="none" w:sz="0" w:space="0" w:color="auto"/>
                        <w:right w:val="none" w:sz="0" w:space="0" w:color="auto"/>
                      </w:divBdr>
                    </w:div>
                    <w:div w:id="522935670">
                      <w:marLeft w:val="0"/>
                      <w:marRight w:val="0"/>
                      <w:marTop w:val="0"/>
                      <w:marBottom w:val="0"/>
                      <w:divBdr>
                        <w:top w:val="none" w:sz="0" w:space="0" w:color="auto"/>
                        <w:left w:val="none" w:sz="0" w:space="0" w:color="auto"/>
                        <w:bottom w:val="none" w:sz="0" w:space="0" w:color="auto"/>
                        <w:right w:val="none" w:sz="0" w:space="0" w:color="auto"/>
                      </w:divBdr>
                      <w:divsChild>
                        <w:div w:id="4044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352406">
          <w:marLeft w:val="0"/>
          <w:marRight w:val="0"/>
          <w:marTop w:val="0"/>
          <w:marBottom w:val="0"/>
          <w:divBdr>
            <w:top w:val="none" w:sz="0" w:space="0" w:color="auto"/>
            <w:left w:val="none" w:sz="0" w:space="0" w:color="auto"/>
            <w:bottom w:val="none" w:sz="0" w:space="0" w:color="auto"/>
            <w:right w:val="none" w:sz="0" w:space="0" w:color="auto"/>
          </w:divBdr>
        </w:div>
        <w:div w:id="1017543926">
          <w:marLeft w:val="0"/>
          <w:marRight w:val="0"/>
          <w:marTop w:val="0"/>
          <w:marBottom w:val="0"/>
          <w:divBdr>
            <w:top w:val="none" w:sz="0" w:space="0" w:color="auto"/>
            <w:left w:val="none" w:sz="0" w:space="0" w:color="auto"/>
            <w:bottom w:val="none" w:sz="0" w:space="0" w:color="auto"/>
            <w:right w:val="none" w:sz="0" w:space="0" w:color="auto"/>
          </w:divBdr>
        </w:div>
        <w:div w:id="127821573">
          <w:marLeft w:val="0"/>
          <w:marRight w:val="0"/>
          <w:marTop w:val="0"/>
          <w:marBottom w:val="0"/>
          <w:divBdr>
            <w:top w:val="none" w:sz="0" w:space="0" w:color="auto"/>
            <w:left w:val="none" w:sz="0" w:space="0" w:color="auto"/>
            <w:bottom w:val="none" w:sz="0" w:space="0" w:color="auto"/>
            <w:right w:val="none" w:sz="0" w:space="0" w:color="auto"/>
          </w:divBdr>
        </w:div>
      </w:divsChild>
    </w:div>
    <w:div w:id="1288006741">
      <w:bodyDiv w:val="1"/>
      <w:marLeft w:val="0"/>
      <w:marRight w:val="0"/>
      <w:marTop w:val="0"/>
      <w:marBottom w:val="0"/>
      <w:divBdr>
        <w:top w:val="none" w:sz="0" w:space="0" w:color="auto"/>
        <w:left w:val="none" w:sz="0" w:space="0" w:color="auto"/>
        <w:bottom w:val="none" w:sz="0" w:space="0" w:color="auto"/>
        <w:right w:val="none" w:sz="0" w:space="0" w:color="auto"/>
      </w:divBdr>
    </w:div>
    <w:div w:id="1294092727">
      <w:bodyDiv w:val="1"/>
      <w:marLeft w:val="0"/>
      <w:marRight w:val="0"/>
      <w:marTop w:val="0"/>
      <w:marBottom w:val="0"/>
      <w:divBdr>
        <w:top w:val="none" w:sz="0" w:space="0" w:color="auto"/>
        <w:left w:val="none" w:sz="0" w:space="0" w:color="auto"/>
        <w:bottom w:val="none" w:sz="0" w:space="0" w:color="auto"/>
        <w:right w:val="none" w:sz="0" w:space="0" w:color="auto"/>
      </w:divBdr>
    </w:div>
    <w:div w:id="1385376425">
      <w:bodyDiv w:val="1"/>
      <w:marLeft w:val="0"/>
      <w:marRight w:val="0"/>
      <w:marTop w:val="0"/>
      <w:marBottom w:val="0"/>
      <w:divBdr>
        <w:top w:val="none" w:sz="0" w:space="0" w:color="auto"/>
        <w:left w:val="none" w:sz="0" w:space="0" w:color="auto"/>
        <w:bottom w:val="none" w:sz="0" w:space="0" w:color="auto"/>
        <w:right w:val="none" w:sz="0" w:space="0" w:color="auto"/>
      </w:divBdr>
    </w:div>
    <w:div w:id="1427001784">
      <w:bodyDiv w:val="1"/>
      <w:marLeft w:val="0"/>
      <w:marRight w:val="0"/>
      <w:marTop w:val="0"/>
      <w:marBottom w:val="0"/>
      <w:divBdr>
        <w:top w:val="none" w:sz="0" w:space="0" w:color="auto"/>
        <w:left w:val="none" w:sz="0" w:space="0" w:color="auto"/>
        <w:bottom w:val="none" w:sz="0" w:space="0" w:color="auto"/>
        <w:right w:val="none" w:sz="0" w:space="0" w:color="auto"/>
      </w:divBdr>
    </w:div>
    <w:div w:id="1432237466">
      <w:bodyDiv w:val="1"/>
      <w:marLeft w:val="0"/>
      <w:marRight w:val="0"/>
      <w:marTop w:val="0"/>
      <w:marBottom w:val="0"/>
      <w:divBdr>
        <w:top w:val="none" w:sz="0" w:space="0" w:color="auto"/>
        <w:left w:val="none" w:sz="0" w:space="0" w:color="auto"/>
        <w:bottom w:val="none" w:sz="0" w:space="0" w:color="auto"/>
        <w:right w:val="none" w:sz="0" w:space="0" w:color="auto"/>
      </w:divBdr>
    </w:div>
    <w:div w:id="1436948872">
      <w:bodyDiv w:val="1"/>
      <w:marLeft w:val="0"/>
      <w:marRight w:val="0"/>
      <w:marTop w:val="0"/>
      <w:marBottom w:val="0"/>
      <w:divBdr>
        <w:top w:val="none" w:sz="0" w:space="0" w:color="auto"/>
        <w:left w:val="none" w:sz="0" w:space="0" w:color="auto"/>
        <w:bottom w:val="none" w:sz="0" w:space="0" w:color="auto"/>
        <w:right w:val="none" w:sz="0" w:space="0" w:color="auto"/>
      </w:divBdr>
    </w:div>
    <w:div w:id="1447040141">
      <w:bodyDiv w:val="1"/>
      <w:marLeft w:val="0"/>
      <w:marRight w:val="0"/>
      <w:marTop w:val="0"/>
      <w:marBottom w:val="0"/>
      <w:divBdr>
        <w:top w:val="none" w:sz="0" w:space="0" w:color="auto"/>
        <w:left w:val="none" w:sz="0" w:space="0" w:color="auto"/>
        <w:bottom w:val="none" w:sz="0" w:space="0" w:color="auto"/>
        <w:right w:val="none" w:sz="0" w:space="0" w:color="auto"/>
      </w:divBdr>
      <w:divsChild>
        <w:div w:id="44768014">
          <w:marLeft w:val="22"/>
          <w:marRight w:val="0"/>
          <w:marTop w:val="0"/>
          <w:marBottom w:val="0"/>
          <w:divBdr>
            <w:top w:val="none" w:sz="0" w:space="0" w:color="auto"/>
            <w:left w:val="none" w:sz="0" w:space="0" w:color="auto"/>
            <w:bottom w:val="none" w:sz="0" w:space="0" w:color="auto"/>
            <w:right w:val="none" w:sz="0" w:space="0" w:color="auto"/>
          </w:divBdr>
        </w:div>
        <w:div w:id="2037924874">
          <w:marLeft w:val="22"/>
          <w:marRight w:val="0"/>
          <w:marTop w:val="0"/>
          <w:marBottom w:val="0"/>
          <w:divBdr>
            <w:top w:val="none" w:sz="0" w:space="0" w:color="auto"/>
            <w:left w:val="none" w:sz="0" w:space="0" w:color="auto"/>
            <w:bottom w:val="none" w:sz="0" w:space="0" w:color="auto"/>
            <w:right w:val="none" w:sz="0" w:space="0" w:color="auto"/>
          </w:divBdr>
        </w:div>
        <w:div w:id="1483429049">
          <w:marLeft w:val="22"/>
          <w:marRight w:val="0"/>
          <w:marTop w:val="0"/>
          <w:marBottom w:val="0"/>
          <w:divBdr>
            <w:top w:val="none" w:sz="0" w:space="0" w:color="auto"/>
            <w:left w:val="none" w:sz="0" w:space="0" w:color="auto"/>
            <w:bottom w:val="none" w:sz="0" w:space="0" w:color="auto"/>
            <w:right w:val="none" w:sz="0" w:space="0" w:color="auto"/>
          </w:divBdr>
        </w:div>
      </w:divsChild>
    </w:div>
    <w:div w:id="1562324828">
      <w:bodyDiv w:val="1"/>
      <w:marLeft w:val="0"/>
      <w:marRight w:val="0"/>
      <w:marTop w:val="0"/>
      <w:marBottom w:val="0"/>
      <w:divBdr>
        <w:top w:val="none" w:sz="0" w:space="0" w:color="auto"/>
        <w:left w:val="none" w:sz="0" w:space="0" w:color="auto"/>
        <w:bottom w:val="none" w:sz="0" w:space="0" w:color="auto"/>
        <w:right w:val="none" w:sz="0" w:space="0" w:color="auto"/>
      </w:divBdr>
    </w:div>
    <w:div w:id="1562980973">
      <w:bodyDiv w:val="1"/>
      <w:marLeft w:val="0"/>
      <w:marRight w:val="0"/>
      <w:marTop w:val="0"/>
      <w:marBottom w:val="0"/>
      <w:divBdr>
        <w:top w:val="none" w:sz="0" w:space="0" w:color="auto"/>
        <w:left w:val="none" w:sz="0" w:space="0" w:color="auto"/>
        <w:bottom w:val="none" w:sz="0" w:space="0" w:color="auto"/>
        <w:right w:val="none" w:sz="0" w:space="0" w:color="auto"/>
      </w:divBdr>
    </w:div>
    <w:div w:id="1637880558">
      <w:bodyDiv w:val="1"/>
      <w:marLeft w:val="0"/>
      <w:marRight w:val="0"/>
      <w:marTop w:val="0"/>
      <w:marBottom w:val="0"/>
      <w:divBdr>
        <w:top w:val="none" w:sz="0" w:space="0" w:color="auto"/>
        <w:left w:val="none" w:sz="0" w:space="0" w:color="auto"/>
        <w:bottom w:val="none" w:sz="0" w:space="0" w:color="auto"/>
        <w:right w:val="none" w:sz="0" w:space="0" w:color="auto"/>
      </w:divBdr>
    </w:div>
    <w:div w:id="1641643784">
      <w:bodyDiv w:val="1"/>
      <w:marLeft w:val="0"/>
      <w:marRight w:val="0"/>
      <w:marTop w:val="0"/>
      <w:marBottom w:val="0"/>
      <w:divBdr>
        <w:top w:val="none" w:sz="0" w:space="0" w:color="auto"/>
        <w:left w:val="none" w:sz="0" w:space="0" w:color="auto"/>
        <w:bottom w:val="none" w:sz="0" w:space="0" w:color="auto"/>
        <w:right w:val="none" w:sz="0" w:space="0" w:color="auto"/>
      </w:divBdr>
    </w:div>
    <w:div w:id="1659649339">
      <w:bodyDiv w:val="1"/>
      <w:marLeft w:val="0"/>
      <w:marRight w:val="0"/>
      <w:marTop w:val="0"/>
      <w:marBottom w:val="0"/>
      <w:divBdr>
        <w:top w:val="none" w:sz="0" w:space="0" w:color="auto"/>
        <w:left w:val="none" w:sz="0" w:space="0" w:color="auto"/>
        <w:bottom w:val="none" w:sz="0" w:space="0" w:color="auto"/>
        <w:right w:val="none" w:sz="0" w:space="0" w:color="auto"/>
      </w:divBdr>
    </w:div>
    <w:div w:id="1729304717">
      <w:bodyDiv w:val="1"/>
      <w:marLeft w:val="0"/>
      <w:marRight w:val="0"/>
      <w:marTop w:val="0"/>
      <w:marBottom w:val="0"/>
      <w:divBdr>
        <w:top w:val="none" w:sz="0" w:space="0" w:color="auto"/>
        <w:left w:val="none" w:sz="0" w:space="0" w:color="auto"/>
        <w:bottom w:val="none" w:sz="0" w:space="0" w:color="auto"/>
        <w:right w:val="none" w:sz="0" w:space="0" w:color="auto"/>
      </w:divBdr>
    </w:div>
    <w:div w:id="1847864026">
      <w:bodyDiv w:val="1"/>
      <w:marLeft w:val="0"/>
      <w:marRight w:val="0"/>
      <w:marTop w:val="0"/>
      <w:marBottom w:val="0"/>
      <w:divBdr>
        <w:top w:val="none" w:sz="0" w:space="0" w:color="auto"/>
        <w:left w:val="none" w:sz="0" w:space="0" w:color="auto"/>
        <w:bottom w:val="none" w:sz="0" w:space="0" w:color="auto"/>
        <w:right w:val="none" w:sz="0" w:space="0" w:color="auto"/>
      </w:divBdr>
    </w:div>
    <w:div w:id="1863351121">
      <w:bodyDiv w:val="1"/>
      <w:marLeft w:val="0"/>
      <w:marRight w:val="0"/>
      <w:marTop w:val="0"/>
      <w:marBottom w:val="0"/>
      <w:divBdr>
        <w:top w:val="none" w:sz="0" w:space="0" w:color="auto"/>
        <w:left w:val="none" w:sz="0" w:space="0" w:color="auto"/>
        <w:bottom w:val="none" w:sz="0" w:space="0" w:color="auto"/>
        <w:right w:val="none" w:sz="0" w:space="0" w:color="auto"/>
      </w:divBdr>
    </w:div>
    <w:div w:id="1890990593">
      <w:bodyDiv w:val="1"/>
      <w:marLeft w:val="0"/>
      <w:marRight w:val="0"/>
      <w:marTop w:val="0"/>
      <w:marBottom w:val="0"/>
      <w:divBdr>
        <w:top w:val="none" w:sz="0" w:space="0" w:color="auto"/>
        <w:left w:val="none" w:sz="0" w:space="0" w:color="auto"/>
        <w:bottom w:val="none" w:sz="0" w:space="0" w:color="auto"/>
        <w:right w:val="none" w:sz="0" w:space="0" w:color="auto"/>
      </w:divBdr>
    </w:div>
    <w:div w:id="2030253748">
      <w:bodyDiv w:val="1"/>
      <w:marLeft w:val="0"/>
      <w:marRight w:val="0"/>
      <w:marTop w:val="0"/>
      <w:marBottom w:val="0"/>
      <w:divBdr>
        <w:top w:val="none" w:sz="0" w:space="0" w:color="auto"/>
        <w:left w:val="none" w:sz="0" w:space="0" w:color="auto"/>
        <w:bottom w:val="none" w:sz="0" w:space="0" w:color="auto"/>
        <w:right w:val="none" w:sz="0" w:space="0" w:color="auto"/>
      </w:divBdr>
    </w:div>
    <w:div w:id="2143427133">
      <w:bodyDiv w:val="1"/>
      <w:marLeft w:val="0"/>
      <w:marRight w:val="0"/>
      <w:marTop w:val="0"/>
      <w:marBottom w:val="0"/>
      <w:divBdr>
        <w:top w:val="none" w:sz="0" w:space="0" w:color="auto"/>
        <w:left w:val="none" w:sz="0" w:space="0" w:color="auto"/>
        <w:bottom w:val="none" w:sz="0" w:space="0" w:color="auto"/>
        <w:right w:val="none" w:sz="0" w:space="0" w:color="auto"/>
      </w:divBdr>
      <w:divsChild>
        <w:div w:id="1046104059">
          <w:marLeft w:val="0"/>
          <w:marRight w:val="0"/>
          <w:marTop w:val="0"/>
          <w:marBottom w:val="0"/>
          <w:divBdr>
            <w:top w:val="none" w:sz="0" w:space="0" w:color="auto"/>
            <w:left w:val="none" w:sz="0" w:space="0" w:color="auto"/>
            <w:bottom w:val="none" w:sz="0" w:space="0" w:color="auto"/>
            <w:right w:val="none" w:sz="0" w:space="0" w:color="auto"/>
          </w:divBdr>
        </w:div>
        <w:div w:id="123156473">
          <w:marLeft w:val="0"/>
          <w:marRight w:val="0"/>
          <w:marTop w:val="0"/>
          <w:marBottom w:val="0"/>
          <w:divBdr>
            <w:top w:val="none" w:sz="0" w:space="0" w:color="auto"/>
            <w:left w:val="none" w:sz="0" w:space="0" w:color="auto"/>
            <w:bottom w:val="none" w:sz="0" w:space="0" w:color="auto"/>
            <w:right w:val="none" w:sz="0" w:space="0" w:color="auto"/>
          </w:divBdr>
        </w:div>
        <w:div w:id="1779334024">
          <w:marLeft w:val="0"/>
          <w:marRight w:val="0"/>
          <w:marTop w:val="0"/>
          <w:marBottom w:val="0"/>
          <w:divBdr>
            <w:top w:val="none" w:sz="0" w:space="0" w:color="auto"/>
            <w:left w:val="none" w:sz="0" w:space="0" w:color="auto"/>
            <w:bottom w:val="none" w:sz="0" w:space="0" w:color="auto"/>
            <w:right w:val="none" w:sz="0" w:space="0" w:color="auto"/>
          </w:divBdr>
        </w:div>
        <w:div w:id="1315916861">
          <w:marLeft w:val="0"/>
          <w:marRight w:val="0"/>
          <w:marTop w:val="0"/>
          <w:marBottom w:val="0"/>
          <w:divBdr>
            <w:top w:val="none" w:sz="0" w:space="0" w:color="auto"/>
            <w:left w:val="none" w:sz="0" w:space="0" w:color="auto"/>
            <w:bottom w:val="none" w:sz="0" w:space="0" w:color="auto"/>
            <w:right w:val="none" w:sz="0" w:space="0" w:color="auto"/>
          </w:divBdr>
        </w:div>
        <w:div w:id="1444957210">
          <w:marLeft w:val="0"/>
          <w:marRight w:val="0"/>
          <w:marTop w:val="0"/>
          <w:marBottom w:val="0"/>
          <w:divBdr>
            <w:top w:val="none" w:sz="0" w:space="0" w:color="auto"/>
            <w:left w:val="none" w:sz="0" w:space="0" w:color="auto"/>
            <w:bottom w:val="none" w:sz="0" w:space="0" w:color="auto"/>
            <w:right w:val="none" w:sz="0" w:space="0" w:color="auto"/>
          </w:divBdr>
        </w:div>
        <w:div w:id="613175658">
          <w:marLeft w:val="22"/>
          <w:marRight w:val="0"/>
          <w:marTop w:val="0"/>
          <w:marBottom w:val="0"/>
          <w:divBdr>
            <w:top w:val="none" w:sz="0" w:space="0" w:color="auto"/>
            <w:left w:val="none" w:sz="0" w:space="0" w:color="auto"/>
            <w:bottom w:val="none" w:sz="0" w:space="0" w:color="auto"/>
            <w:right w:val="none" w:sz="0" w:space="0" w:color="auto"/>
          </w:divBdr>
        </w:div>
        <w:div w:id="2067071784">
          <w:marLeft w:val="22"/>
          <w:marRight w:val="0"/>
          <w:marTop w:val="0"/>
          <w:marBottom w:val="0"/>
          <w:divBdr>
            <w:top w:val="none" w:sz="0" w:space="0" w:color="auto"/>
            <w:left w:val="none" w:sz="0" w:space="0" w:color="auto"/>
            <w:bottom w:val="none" w:sz="0" w:space="0" w:color="auto"/>
            <w:right w:val="none" w:sz="0" w:space="0" w:color="auto"/>
          </w:divBdr>
        </w:div>
        <w:div w:id="694845049">
          <w:marLeft w:val="22"/>
          <w:marRight w:val="0"/>
          <w:marTop w:val="0"/>
          <w:marBottom w:val="0"/>
          <w:divBdr>
            <w:top w:val="none" w:sz="0" w:space="0" w:color="auto"/>
            <w:left w:val="none" w:sz="0" w:space="0" w:color="auto"/>
            <w:bottom w:val="none" w:sz="0" w:space="0" w:color="auto"/>
            <w:right w:val="none" w:sz="0" w:space="0" w:color="auto"/>
          </w:divBdr>
        </w:div>
        <w:div w:id="57062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D707-1010-457E-AAFC-3F53E3A8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359</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Pontes</dc:creator>
  <cp:keywords/>
  <dc:description/>
  <cp:lastModifiedBy>Shirlei Maria de Souza Norden</cp:lastModifiedBy>
  <cp:revision>7</cp:revision>
  <dcterms:created xsi:type="dcterms:W3CDTF">2025-10-03T18:12:00Z</dcterms:created>
  <dcterms:modified xsi:type="dcterms:W3CDTF">2025-11-17T17:34:00Z</dcterms:modified>
</cp:coreProperties>
</file>